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Style w:val="TableGrid"/>
        <w:tblW w:w="11198" w:type="dxa"/>
        <w:tblInd w:w="421" w:type="dxa"/>
        <w:shd w:val="clear" w:color="auto" w:fill="FF6F4A"/>
        <w:tblLook w:val="04A0" w:firstRow="1" w:lastRow="0" w:firstColumn="1" w:lastColumn="0" w:noHBand="0" w:noVBand="1"/>
      </w:tblPr>
      <w:tblGrid>
        <w:gridCol w:w="2799"/>
        <w:gridCol w:w="2800"/>
        <w:gridCol w:w="2736"/>
        <w:gridCol w:w="63"/>
        <w:gridCol w:w="2800"/>
      </w:tblGrid>
      <w:tr w:rsidRPr="002F75F5" w:rsidR="00FE0F9F" w:rsidTr="03577209" w14:paraId="3BB27FF4" w14:textId="77777777">
        <w:trPr>
          <w:trHeight w:val="1266"/>
        </w:trPr>
        <w:tc>
          <w:tcPr>
            <w:tcW w:w="8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9900"/>
            <w:vAlign w:val="center"/>
          </w:tcPr>
          <w:p w:rsidRPr="002F75F5" w:rsidR="00FE0F9F" w:rsidP="006A2A26" w:rsidRDefault="00FE0F9F" w14:paraId="472A50C2" w14:textId="23A21AAC">
            <w:pPr>
              <w:widowControl w:val="0"/>
              <w:tabs>
                <w:tab w:val="left" w:pos="4180"/>
              </w:tabs>
              <w:suppressAutoHyphens/>
              <w:autoSpaceDE w:val="0"/>
              <w:spacing w:after="120" w:line="240" w:lineRule="auto"/>
              <w:ind w:right="-1185"/>
              <w:jc w:val="center"/>
              <w:textAlignment w:val="baseline"/>
              <w:rPr>
                <w:rFonts w:ascii="Cambria" w:hAnsi="Cambria" w:eastAsia="Helvetic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</w:pPr>
            <w:r w:rsidRPr="002F75F5">
              <w:rPr>
                <w:rFonts w:ascii="Cambria" w:hAnsi="Cambria" w:eastAsia="Helvetic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  <w:t xml:space="preserve">BLAR mHOR </w:t>
            </w:r>
            <w:r w:rsidR="006A2A26">
              <w:rPr>
                <w:rFonts w:ascii="Cambria" w:hAnsi="Cambria" w:eastAsia="Helvetic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  <w:t>OPERATIONS</w:t>
            </w:r>
          </w:p>
          <w:p w:rsidRPr="002F75F5" w:rsidR="00FE0F9F" w:rsidP="008A4AA5" w:rsidRDefault="00FE0F9F" w14:paraId="3D68F93E" w14:textId="77777777">
            <w:pPr>
              <w:widowControl w:val="0"/>
              <w:tabs>
                <w:tab w:val="left" w:pos="4180"/>
              </w:tabs>
              <w:suppressAutoHyphens/>
              <w:autoSpaceDE w:val="0"/>
              <w:spacing w:after="120" w:line="240" w:lineRule="auto"/>
              <w:ind w:right="-1185"/>
              <w:textAlignment w:val="baseline"/>
              <w:rPr>
                <w:rFonts w:ascii="Cambria" w:hAnsi="Cambria" w:eastAsia="Helvetic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</w:pPr>
            <w:r w:rsidRPr="002F75F5">
              <w:rPr>
                <w:rFonts w:ascii="Cambria" w:hAnsi="Cambria" w:eastAsia="Helvetic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  <w:t xml:space="preserve">                 STANDARD OPERATING PROCEDURE(SOP)</w:t>
            </w:r>
          </w:p>
        </w:tc>
        <w:tc>
          <w:tcPr>
            <w:tcW w:w="2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9900"/>
          </w:tcPr>
          <w:p w:rsidRPr="002F75F5" w:rsidR="00FE0F9F" w:rsidP="008A4AA5" w:rsidRDefault="00FE0F9F" w14:paraId="7F2EA665" w14:textId="77777777">
            <w:pPr>
              <w:widowControl w:val="0"/>
              <w:tabs>
                <w:tab w:val="left" w:pos="4180"/>
              </w:tabs>
              <w:suppressAutoHyphens/>
              <w:autoSpaceDE w:val="0"/>
              <w:spacing w:after="240" w:line="320" w:lineRule="atLeast"/>
              <w:ind w:right="-1186" w:firstLine="312"/>
              <w:textAlignment w:val="baseline"/>
              <w:rPr>
                <w:rFonts w:ascii="Cambria" w:hAnsi="Cambria" w:eastAsia="Helvetica" w:cs="Arial"/>
                <w:b/>
                <w:caps/>
                <w:noProof/>
                <w:color w:val="000000"/>
                <w:spacing w:val="-4"/>
                <w:sz w:val="24"/>
                <w:szCs w:val="24"/>
                <w:lang w:val="en-US" w:bidi="en-US"/>
              </w:rPr>
            </w:pPr>
            <w:r w:rsidRPr="002F75F5">
              <w:rPr>
                <w:rFonts w:ascii="Helvetica" w:hAnsi="Helvetica" w:eastAsia="Helvetica" w:cs="Helvetica"/>
                <w:caps/>
                <w:noProof/>
                <w:color w:val="000000"/>
                <w:spacing w:val="-4"/>
                <w:sz w:val="28"/>
                <w:szCs w:val="28"/>
                <w:lang w:val="en-US" w:bidi="en-US"/>
              </w:rPr>
              <w:drawing>
                <wp:inline distT="0" distB="0" distL="0" distR="0" wp14:anchorId="1D8A0A58" wp14:editId="53BB9F5E">
                  <wp:extent cx="1211690" cy="968421"/>
                  <wp:effectExtent l="0" t="0" r="0" b="0"/>
                  <wp:docPr id="36" name="Picture 36" descr="Text,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55" descr="Text, logo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7766" cy="1029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2F75F5" w:rsidR="00FE0F9F" w:rsidTr="03577209" w14:paraId="488650D4" w14:textId="77777777">
        <w:trPr>
          <w:trHeight w:val="345"/>
        </w:trPr>
        <w:tc>
          <w:tcPr>
            <w:tcW w:w="8398" w:type="dxa"/>
            <w:gridSpan w:val="4"/>
            <w:tcBorders>
              <w:top w:val="single" w:color="auto" w:sz="4" w:space="0"/>
            </w:tcBorders>
            <w:shd w:val="clear" w:color="auto" w:fill="FF9900"/>
          </w:tcPr>
          <w:p w:rsidRPr="002F75F5" w:rsidR="00FE0F9F" w:rsidP="008A4AA5" w:rsidRDefault="00FE0F9F" w14:paraId="49E398DE" w14:textId="77777777">
            <w:pPr>
              <w:spacing w:before="60" w:after="60" w:line="240" w:lineRule="auto"/>
              <w:jc w:val="center"/>
              <w:rPr>
                <w:rFonts w:ascii="Arial" w:hAnsi="Arial" w:eastAsia="Calibri" w:cs="Arial"/>
                <w:bCs/>
                <w:sz w:val="20"/>
                <w:szCs w:val="20"/>
              </w:rPr>
            </w:pPr>
            <w:r w:rsidRPr="002F75F5">
              <w:rPr>
                <w:rFonts w:ascii="Arial" w:hAnsi="Arial" w:eastAsia="Calibri" w:cs="Arial"/>
                <w:bCs/>
                <w:sz w:val="20"/>
                <w:szCs w:val="20"/>
              </w:rPr>
              <w:t xml:space="preserve"> Title</w:t>
            </w:r>
          </w:p>
        </w:tc>
        <w:tc>
          <w:tcPr>
            <w:tcW w:w="2800" w:type="dxa"/>
            <w:tcBorders>
              <w:top w:val="single" w:color="auto" w:sz="4" w:space="0"/>
            </w:tcBorders>
            <w:shd w:val="clear" w:color="auto" w:fill="FF9900"/>
          </w:tcPr>
          <w:p w:rsidRPr="002F75F5" w:rsidR="00FE0F9F" w:rsidP="008A4AA5" w:rsidRDefault="00FE0F9F" w14:paraId="3B6C65B3" w14:textId="77777777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Cambria" w:hAnsi="Cambria" w:eastAsia="Helvetica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hAnsi="Arial" w:eastAsia="Calibri" w:cs="Arial"/>
                <w:bCs/>
                <w:cap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V</w:t>
            </w:r>
            <w:r w:rsidRPr="002F75F5">
              <w:rPr>
                <w:rFonts w:ascii="Arial" w:hAnsi="Arial" w:eastAsia="Calibri" w:cs="Arial"/>
                <w:bC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 xml:space="preserve">ersion </w:t>
            </w:r>
            <w:r w:rsidRPr="002F75F5">
              <w:rPr>
                <w:rFonts w:ascii="Arial" w:hAnsi="Arial" w:eastAsia="Calibri" w:cs="Arial"/>
                <w:bCs/>
                <w:cap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N</w:t>
            </w:r>
            <w:r w:rsidRPr="002F75F5">
              <w:rPr>
                <w:rFonts w:ascii="Arial" w:hAnsi="Arial" w:eastAsia="Calibri" w:cs="Arial"/>
                <w:bC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umber</w:t>
            </w:r>
          </w:p>
        </w:tc>
      </w:tr>
      <w:tr w:rsidRPr="002F75F5" w:rsidR="00FE0F9F" w:rsidTr="03577209" w14:paraId="423DFDA8" w14:textId="77777777">
        <w:trPr>
          <w:trHeight w:val="372"/>
        </w:trPr>
        <w:tc>
          <w:tcPr>
            <w:tcW w:w="8398" w:type="dxa"/>
            <w:gridSpan w:val="4"/>
            <w:tcBorders>
              <w:top w:val="single" w:color="auto" w:sz="4" w:space="0"/>
            </w:tcBorders>
            <w:shd w:val="clear" w:color="auto" w:fill="FF9900"/>
          </w:tcPr>
          <w:p w:rsidRPr="002F75F5" w:rsidR="00FE0F9F" w:rsidP="03577209" w:rsidRDefault="009E2E0B" w14:paraId="63D7B5D2" w14:textId="2D6067A8">
            <w:pPr>
              <w:spacing w:before="60" w:after="60" w:line="240" w:lineRule="auto"/>
              <w:jc w:val="center"/>
              <w:rPr>
                <w:rFonts w:ascii="Arial" w:hAnsi="Arial" w:eastAsia="Calibri" w:cs="Arial"/>
                <w:sz w:val="20"/>
                <w:szCs w:val="20"/>
              </w:rPr>
            </w:pPr>
            <w:r w:rsidRPr="03577209">
              <w:rPr>
                <w:rFonts w:ascii="Arial" w:hAnsi="Arial" w:eastAsia="Calibri" w:cs="Arial"/>
                <w:sz w:val="20"/>
                <w:szCs w:val="20"/>
              </w:rPr>
              <w:t>OPERATIONS-SOP-BIN WASH-</w:t>
            </w:r>
            <w:r w:rsidRPr="03577209" w:rsidR="00355CF9">
              <w:rPr>
                <w:rFonts w:ascii="Arial" w:hAnsi="Arial" w:eastAsia="Calibri" w:cs="Arial"/>
                <w:sz w:val="20"/>
                <w:szCs w:val="20"/>
              </w:rPr>
              <w:t>SANITIZER SOAK BIN PREPARATION</w:t>
            </w:r>
          </w:p>
        </w:tc>
        <w:tc>
          <w:tcPr>
            <w:tcW w:w="2800" w:type="dxa"/>
            <w:tcBorders>
              <w:top w:val="single" w:color="auto" w:sz="4" w:space="0"/>
            </w:tcBorders>
            <w:shd w:val="clear" w:color="auto" w:fill="FF9900"/>
          </w:tcPr>
          <w:p w:rsidRPr="002F75F5" w:rsidR="00FE0F9F" w:rsidP="008A4AA5" w:rsidRDefault="00355CF9" w14:paraId="65672D33" w14:textId="7D8093A1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Arial" w:hAnsi="Arial" w:eastAsia="Calibri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>
              <w:rPr>
                <w:rFonts w:ascii="Arial" w:hAnsi="Arial" w:eastAsia="Calibri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7</w:t>
            </w:r>
          </w:p>
        </w:tc>
      </w:tr>
      <w:tr w:rsidRPr="002F75F5" w:rsidR="00FE0F9F" w:rsidTr="03577209" w14:paraId="5EC8EC5E" w14:textId="77777777">
        <w:trPr>
          <w:trHeight w:val="372"/>
        </w:trPr>
        <w:tc>
          <w:tcPr>
            <w:tcW w:w="2799" w:type="dxa"/>
            <w:tcBorders>
              <w:top w:val="single" w:color="auto" w:sz="4" w:space="0"/>
            </w:tcBorders>
            <w:shd w:val="clear" w:color="auto" w:fill="FF9900"/>
          </w:tcPr>
          <w:p w:rsidRPr="002F75F5" w:rsidR="00FE0F9F" w:rsidP="008A4AA5" w:rsidRDefault="00FE0F9F" w14:paraId="5F38E0BC" w14:textId="77777777">
            <w:pPr>
              <w:widowControl w:val="0"/>
              <w:suppressAutoHyphens/>
              <w:autoSpaceDE w:val="0"/>
              <w:spacing w:before="60" w:after="60" w:line="240" w:lineRule="auto"/>
              <w:ind w:right="-141"/>
              <w:jc w:val="center"/>
              <w:textAlignment w:val="baseline"/>
              <w:rPr>
                <w:rFonts w:ascii="Arial" w:hAnsi="Arial" w:eastAsia="Calibri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hAnsi="Arial" w:eastAsia="Calibri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R</w:t>
            </w:r>
            <w:r w:rsidRPr="002F75F5">
              <w:rPr>
                <w:rFonts w:ascii="Arial" w:hAnsi="Arial" w:eastAsia="Calibri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evised or amended date</w:t>
            </w:r>
          </w:p>
        </w:tc>
        <w:tc>
          <w:tcPr>
            <w:tcW w:w="2800" w:type="dxa"/>
            <w:tcBorders>
              <w:top w:val="single" w:color="auto" w:sz="4" w:space="0"/>
            </w:tcBorders>
            <w:shd w:val="clear" w:color="auto" w:fill="FF9900"/>
          </w:tcPr>
          <w:p w:rsidRPr="002F75F5" w:rsidR="00FE0F9F" w:rsidP="63A6C3EC" w:rsidRDefault="000E0C04" w14:paraId="241269CF" w14:textId="2B8ACDCB">
            <w:pPr>
              <w:widowControl w:val="0"/>
              <w:suppressAutoHyphens/>
              <w:autoSpaceDE w:val="0"/>
              <w:spacing w:before="60" w:after="60" w:line="240" w:lineRule="auto"/>
              <w:ind w:right="-34"/>
              <w:jc w:val="center"/>
              <w:textAlignment w:val="baseline"/>
              <w:rPr>
                <w:rFonts w:ascii="Arial" w:hAnsi="Arial" w:eastAsia="Calibri" w:cs="Arial"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>
              <w:rPr>
                <w:rFonts w:ascii="Arial" w:hAnsi="Arial" w:eastAsia="Calibri" w:cs="Arial"/>
                <w:caps/>
                <w:noProof/>
                <w:spacing w:val="-4"/>
                <w:sz w:val="20"/>
                <w:szCs w:val="20"/>
                <w:lang w:val="en-US" w:bidi="en-US"/>
              </w:rPr>
              <w:t>01/08/2022</w:t>
            </w:r>
          </w:p>
        </w:tc>
        <w:tc>
          <w:tcPr>
            <w:tcW w:w="2799" w:type="dxa"/>
            <w:gridSpan w:val="2"/>
            <w:tcBorders>
              <w:top w:val="single" w:color="auto" w:sz="4" w:space="0"/>
            </w:tcBorders>
            <w:shd w:val="clear" w:color="auto" w:fill="FF9900"/>
          </w:tcPr>
          <w:p w:rsidRPr="002F75F5" w:rsidR="00FE0F9F" w:rsidP="008A4AA5" w:rsidRDefault="00FE0F9F" w14:paraId="7171F80C" w14:textId="77777777">
            <w:pPr>
              <w:widowControl w:val="0"/>
              <w:suppressAutoHyphens/>
              <w:autoSpaceDE w:val="0"/>
              <w:spacing w:before="60" w:after="60" w:line="240" w:lineRule="auto"/>
              <w:ind w:right="-69"/>
              <w:jc w:val="center"/>
              <w:textAlignment w:val="baseline"/>
              <w:rPr>
                <w:rFonts w:ascii="Arial" w:hAnsi="Arial" w:eastAsia="Calibri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hAnsi="Arial" w:eastAsia="Calibri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N</w:t>
            </w:r>
            <w:r w:rsidRPr="002F75F5">
              <w:rPr>
                <w:rFonts w:ascii="Arial" w:hAnsi="Arial" w:eastAsia="Calibri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ext revision date</w:t>
            </w:r>
          </w:p>
        </w:tc>
        <w:tc>
          <w:tcPr>
            <w:tcW w:w="2800" w:type="dxa"/>
            <w:tcBorders>
              <w:top w:val="single" w:color="auto" w:sz="4" w:space="0"/>
            </w:tcBorders>
            <w:shd w:val="clear" w:color="auto" w:fill="FF9900"/>
          </w:tcPr>
          <w:p w:rsidRPr="002F75F5" w:rsidR="00FE0F9F" w:rsidP="03577209" w:rsidRDefault="000E0C04" w14:paraId="3C45D9FF" w14:textId="20B89EE9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Arial" w:hAnsi="Arial" w:eastAsia="Calibri" w:cs="Arial"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3577209">
              <w:rPr>
                <w:rFonts w:ascii="Arial" w:hAnsi="Arial" w:eastAsia="Calibri" w:cs="Arial"/>
                <w:caps/>
                <w:noProof/>
                <w:spacing w:val="-4"/>
                <w:sz w:val="20"/>
                <w:szCs w:val="20"/>
                <w:lang w:val="en-US" w:bidi="en-US"/>
              </w:rPr>
              <w:t>01/08/2023</w:t>
            </w:r>
          </w:p>
        </w:tc>
      </w:tr>
      <w:tr w:rsidRPr="002F75F5" w:rsidR="00FE0F9F" w:rsidTr="03577209" w14:paraId="4C4FD99A" w14:textId="77777777">
        <w:trPr>
          <w:trHeight w:val="445"/>
        </w:trPr>
        <w:tc>
          <w:tcPr>
            <w:tcW w:w="11198" w:type="dxa"/>
            <w:gridSpan w:val="5"/>
            <w:shd w:val="clear" w:color="auto" w:fill="FF9900"/>
            <w:vAlign w:val="center"/>
          </w:tcPr>
          <w:p w:rsidRPr="002F75F5" w:rsidR="00FE0F9F" w:rsidP="008A4AA5" w:rsidRDefault="00FE0F9F" w14:paraId="5D20BF18" w14:textId="49DA8F6D">
            <w:pPr>
              <w:widowControl w:val="0"/>
              <w:suppressAutoHyphens/>
              <w:autoSpaceDE w:val="0"/>
              <w:spacing w:before="120" w:after="120" w:line="240" w:lineRule="auto"/>
              <w:ind w:right="-104"/>
              <w:jc w:val="center"/>
              <w:textAlignment w:val="baseline"/>
              <w:rPr>
                <w:rFonts w:ascii="Cambria" w:hAnsi="Cambria" w:eastAsia="Helvetica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hAnsi="Arial" w:eastAsia="Calibri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The instruction within this document is a guide only and should be an accompaniment to practical training</w:t>
            </w:r>
          </w:p>
        </w:tc>
      </w:tr>
      <w:tr w:rsidRPr="002F75F5" w:rsidR="00FE0F9F" w:rsidTr="03577209" w14:paraId="14B92340" w14:textId="77777777">
        <w:trPr>
          <w:trHeight w:val="50"/>
        </w:trPr>
        <w:tc>
          <w:tcPr>
            <w:tcW w:w="11198" w:type="dxa"/>
            <w:gridSpan w:val="5"/>
            <w:shd w:val="clear" w:color="auto" w:fill="FF9900"/>
            <w:vAlign w:val="center"/>
          </w:tcPr>
          <w:p w:rsidRPr="002F75F5" w:rsidR="00FE0F9F" w:rsidP="008A4AA5" w:rsidRDefault="00FE0F9F" w14:paraId="2E5BD9A4" w14:textId="77777777">
            <w:pPr>
              <w:widowControl w:val="0"/>
              <w:suppressAutoHyphens/>
              <w:autoSpaceDE w:val="0"/>
              <w:spacing w:before="120" w:after="120" w:line="240" w:lineRule="auto"/>
              <w:ind w:right="-104"/>
              <w:jc w:val="center"/>
              <w:textAlignment w:val="baseline"/>
              <w:rPr>
                <w:rFonts w:ascii="Arial" w:hAnsi="Arial" w:eastAsia="Calibri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hAnsi="Arial" w:eastAsia="Calibri" w:cs="Arial"/>
                <w:bCs/>
                <w:noProof/>
                <w:spacing w:val="-4"/>
                <w:sz w:val="20"/>
                <w:szCs w:val="20"/>
                <w:lang w:val="en-US" w:bidi="en-US"/>
              </w:rPr>
              <w:t xml:space="preserve">This document shall only be amended by designated persons on the authorisation of the Processing Departmental Manager </w:t>
            </w:r>
          </w:p>
        </w:tc>
      </w:tr>
    </w:tbl>
    <w:p w:rsidRPr="00FE0F9F" w:rsidR="000362CF" w:rsidRDefault="000362CF" w14:paraId="4E4CD8AC" w14:textId="77777777">
      <w:pPr>
        <w:rPr>
          <w:sz w:val="2"/>
          <w:szCs w:val="2"/>
        </w:rPr>
      </w:pPr>
    </w:p>
    <w:tbl>
      <w:tblPr>
        <w:tblW w:w="11227" w:type="dxa"/>
        <w:tblInd w:w="392" w:type="dxa"/>
        <w:tblBorders>
          <w:top w:val="single" w:color="365F91" w:sz="4" w:space="0"/>
          <w:left w:val="single" w:color="365F91" w:sz="4" w:space="0"/>
          <w:bottom w:val="single" w:color="365F91" w:sz="4" w:space="0"/>
          <w:right w:val="single" w:color="365F91" w:sz="4" w:space="0"/>
          <w:insideH w:val="single" w:color="365F91" w:sz="4" w:space="0"/>
          <w:insideV w:val="single" w:color="365F91" w:sz="4" w:space="0"/>
        </w:tblBorders>
        <w:tblLook w:val="04A0" w:firstRow="1" w:lastRow="0" w:firstColumn="1" w:lastColumn="0" w:noHBand="0" w:noVBand="1"/>
      </w:tblPr>
      <w:tblGrid>
        <w:gridCol w:w="11227"/>
      </w:tblGrid>
      <w:tr w:rsidRPr="00E723CE" w:rsidR="00D042AC" w:rsidTr="0F9ECA99" w14:paraId="4E4CD8B1" w14:textId="77777777">
        <w:trPr>
          <w:trHeight w:val="422"/>
        </w:trPr>
        <w:tc>
          <w:tcPr>
            <w:tcW w:w="11227" w:type="dxa"/>
            <w:shd w:val="clear" w:color="auto" w:fill="FFFFFF" w:themeFill="background1"/>
            <w:tcMar/>
          </w:tcPr>
          <w:p w:rsidRPr="00355CF9" w:rsidR="000E0C04" w:rsidP="00F81D17" w:rsidRDefault="00D042AC" w14:paraId="4E4CD8B0" w14:textId="61FAD4BE">
            <w:pPr>
              <w:pStyle w:val="BodyText"/>
              <w:spacing w:before="120" w:after="120"/>
              <w:jc w:val="left"/>
              <w:rPr>
                <w:rFonts w:ascii="Arial" w:hAnsi="Arial" w:cs="Arial"/>
                <w:bCs/>
                <w:color w:val="A6A6A6" w:themeColor="background1" w:themeShade="A6"/>
                <w:sz w:val="20"/>
                <w:szCs w:val="20"/>
              </w:rPr>
            </w:pPr>
            <w:r w:rsidRPr="00375010">
              <w:rPr>
                <w:rFonts w:ascii="Arial" w:hAnsi="Arial" w:cs="Arial"/>
                <w:b/>
              </w:rPr>
              <w:t>Purpose:</w:t>
            </w:r>
            <w:r w:rsidR="000E0C04">
              <w:rPr>
                <w:rFonts w:ascii="Arial" w:hAnsi="Arial" w:cs="Arial"/>
                <w:b/>
              </w:rPr>
              <w:t xml:space="preserve"> </w:t>
            </w:r>
            <w:r w:rsidR="00355CF9">
              <w:rPr>
                <w:rFonts w:ascii="Arial" w:hAnsi="Arial" w:cs="Arial"/>
                <w:bCs/>
              </w:rPr>
              <w:t>Correct and safe preparation of soak bin detergent</w:t>
            </w:r>
          </w:p>
        </w:tc>
      </w:tr>
      <w:tr w:rsidRPr="00E723CE" w:rsidR="00D042AC" w:rsidTr="0F9ECA99" w14:paraId="4E4CD8B3" w14:textId="77777777">
        <w:trPr>
          <w:trHeight w:val="422"/>
        </w:trPr>
        <w:tc>
          <w:tcPr>
            <w:tcW w:w="11227" w:type="dxa"/>
            <w:shd w:val="clear" w:color="auto" w:fill="FFFFFF" w:themeFill="background1"/>
            <w:tcMar/>
          </w:tcPr>
          <w:p w:rsidRPr="000E0C04" w:rsidR="000E0C04" w:rsidP="00F81D17" w:rsidRDefault="00B4661E" w14:paraId="4E4CD8B2" w14:textId="308FD01D">
            <w:pPr>
              <w:pStyle w:val="BodyText"/>
              <w:spacing w:before="120" w:after="120"/>
              <w:jc w:val="left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pl-PL"/>
              </w:rPr>
            </w:pPr>
            <w:r w:rsidRPr="00375010">
              <w:rPr>
                <w:rFonts w:ascii="Arial" w:hAnsi="Arial" w:cs="Arial"/>
                <w:b/>
              </w:rPr>
              <w:t>Responsibility:</w:t>
            </w:r>
            <w:r w:rsidRPr="00375010">
              <w:rPr>
                <w:rFonts w:ascii="Arial" w:hAnsi="Arial" w:cs="Arial"/>
              </w:rPr>
              <w:t xml:space="preserve"> </w:t>
            </w:r>
            <w:r w:rsidR="00355CF9">
              <w:rPr>
                <w:rFonts w:ascii="Arial" w:hAnsi="Arial" w:cs="Arial"/>
              </w:rPr>
              <w:t>Operations Operatives</w:t>
            </w:r>
          </w:p>
        </w:tc>
      </w:tr>
      <w:tr w:rsidR="00D042AC" w:rsidTr="0F9ECA99" w14:paraId="4E4CD8B6" w14:textId="77777777">
        <w:trPr>
          <w:trHeight w:val="422"/>
        </w:trPr>
        <w:tc>
          <w:tcPr>
            <w:tcW w:w="11227" w:type="dxa"/>
            <w:shd w:val="clear" w:color="auto" w:fill="FFFFFF" w:themeFill="background1"/>
            <w:tcMar/>
          </w:tcPr>
          <w:p w:rsidRPr="00375010" w:rsidR="00F81D17" w:rsidP="00A76592" w:rsidRDefault="00D042AC" w14:paraId="4E4CD8B5" w14:textId="6B7C68B3">
            <w:pPr>
              <w:rPr>
                <w:rFonts w:ascii="Arial" w:hAnsi="Arial" w:cs="Arial"/>
              </w:rPr>
            </w:pPr>
            <w:r w:rsidRPr="0F9ECA99" w:rsidR="00D042AC">
              <w:rPr>
                <w:rFonts w:ascii="Arial" w:hAnsi="Arial" w:cs="Arial"/>
                <w:b w:val="1"/>
                <w:bCs w:val="1"/>
              </w:rPr>
              <w:t>Health and Safety:</w:t>
            </w:r>
            <w:r w:rsidRPr="0F9ECA99" w:rsidR="00D042AC">
              <w:rPr>
                <w:rFonts w:ascii="Arial" w:hAnsi="Arial" w:cs="Arial"/>
              </w:rPr>
              <w:t xml:space="preserve"> </w:t>
            </w:r>
            <w:r w:rsidRPr="0F9ECA99" w:rsidR="00355CF9">
              <w:rPr>
                <w:rFonts w:ascii="Arial" w:hAnsi="Arial" w:cs="Arial"/>
                <w:sz w:val="24"/>
                <w:szCs w:val="24"/>
              </w:rPr>
              <w:t>OPP BIN WASH CHEMICALS IN USE</w:t>
            </w:r>
          </w:p>
        </w:tc>
      </w:tr>
      <w:tr w:rsidR="008B790F" w:rsidTr="0F9ECA99" w14:paraId="27DBDEE3" w14:textId="77777777">
        <w:trPr>
          <w:trHeight w:val="422"/>
        </w:trPr>
        <w:tc>
          <w:tcPr>
            <w:tcW w:w="11227" w:type="dxa"/>
            <w:shd w:val="clear" w:color="auto" w:fill="FFFFFF" w:themeFill="background1"/>
            <w:tcMar/>
          </w:tcPr>
          <w:p w:rsidR="00355CF9" w:rsidP="00355CF9" w:rsidRDefault="008B790F" w14:paraId="7F4A675B" w14:textId="5CE00721">
            <w:pPr>
              <w:pStyle w:val="BodyText"/>
              <w:spacing w:before="120" w:after="120"/>
              <w:jc w:val="left"/>
              <w:rPr>
                <w:rFonts w:ascii="Arial" w:hAnsi="Arial" w:cs="Arial"/>
              </w:rPr>
            </w:pPr>
            <w:r w:rsidRPr="0F9ECA99" w:rsidR="008B790F">
              <w:rPr>
                <w:rFonts w:ascii="Arial" w:hAnsi="Arial" w:cs="Arial"/>
                <w:b w:val="1"/>
                <w:bCs w:val="1"/>
              </w:rPr>
              <w:t xml:space="preserve">References: </w:t>
            </w:r>
            <w:r w:rsidRPr="0F9ECA99" w:rsidR="00355CF9">
              <w:rPr>
                <w:rFonts w:ascii="Arial" w:hAnsi="Arial" w:cs="Arial"/>
              </w:rPr>
              <w:t>Risk Assessment SOP SANITIZER SOAK BIN PREPARATION</w:t>
            </w:r>
          </w:p>
          <w:p w:rsidRPr="00064AA7" w:rsidR="00355CF9" w:rsidP="00355CF9" w:rsidRDefault="00355CF9" w14:paraId="646C142E" w14:textId="77777777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64AA7">
              <w:rPr>
                <w:rFonts w:ascii="Arial" w:hAnsi="Arial" w:cs="Arial"/>
                <w:sz w:val="24"/>
                <w:szCs w:val="24"/>
              </w:rPr>
              <w:t>Personnel working in this area must hold a Chemical Handling certificate</w:t>
            </w:r>
          </w:p>
          <w:p w:rsidRPr="00064AA7" w:rsidR="00355CF9" w:rsidP="00355CF9" w:rsidRDefault="00355CF9" w14:paraId="214F07F2" w14:textId="77777777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64AA7">
              <w:rPr>
                <w:rFonts w:ascii="Arial" w:hAnsi="Arial" w:cs="Arial"/>
                <w:sz w:val="24"/>
                <w:szCs w:val="24"/>
              </w:rPr>
              <w:t>Compulsory use of goggles or safety glasses</w:t>
            </w:r>
          </w:p>
          <w:p w:rsidRPr="00355CF9" w:rsidR="008B790F" w:rsidP="00355CF9" w:rsidRDefault="00355CF9" w14:paraId="559DF564" w14:textId="7BC25475">
            <w:pPr>
              <w:pStyle w:val="BodyText"/>
              <w:spacing w:before="120" w:after="120"/>
              <w:jc w:val="left"/>
              <w:rPr>
                <w:rFonts w:ascii="Arial" w:hAnsi="Arial" w:cs="Arial"/>
              </w:rPr>
            </w:pPr>
            <w:r w:rsidRPr="00064AA7">
              <w:rPr>
                <w:rFonts w:ascii="Arial" w:hAnsi="Arial" w:cs="Arial"/>
              </w:rPr>
              <w:t>Appropriate waterproof clothing to be worn</w:t>
            </w:r>
          </w:p>
        </w:tc>
      </w:tr>
    </w:tbl>
    <w:p w:rsidR="00753B64" w:rsidRDefault="00753B64" w14:paraId="4E4CDB1C" w14:textId="2DCE4E6F"/>
    <w:p w:rsidR="00355CF9" w:rsidRDefault="00355CF9" w14:paraId="5EA3B145" w14:textId="48D47FB4"/>
    <w:p w:rsidR="00355CF9" w:rsidRDefault="00355CF9" w14:paraId="1B33FBDA" w14:textId="34519D68"/>
    <w:p w:rsidR="00355CF9" w:rsidRDefault="00355CF9" w14:paraId="3A107600" w14:textId="248BA1F6"/>
    <w:p w:rsidR="00355CF9" w:rsidRDefault="00355CF9" w14:paraId="1BD12A8B" w14:textId="4259D79C"/>
    <w:p w:rsidR="00355CF9" w:rsidRDefault="00355CF9" w14:paraId="0BB14F98" w14:textId="2C473E7B"/>
    <w:p w:rsidR="00355CF9" w:rsidRDefault="00355CF9" w14:paraId="4434BA5E" w14:textId="35DE7F24"/>
    <w:p w:rsidR="00355CF9" w:rsidRDefault="00355CF9" w14:paraId="33C05D7F" w14:textId="75CFADAC"/>
    <w:p w:rsidR="00355CF9" w:rsidRDefault="00355CF9" w14:paraId="3B4685D6" w14:textId="1B894161"/>
    <w:p w:rsidR="00355CF9" w:rsidRDefault="00355CF9" w14:paraId="7B9DE985" w14:textId="741497DD"/>
    <w:p w:rsidR="00355CF9" w:rsidRDefault="00355CF9" w14:paraId="5512DF90" w14:textId="50176EE7"/>
    <w:p w:rsidR="00355CF9" w:rsidRDefault="00355CF9" w14:paraId="2E067AB9" w14:textId="499EC6C6"/>
    <w:p w:rsidR="00355CF9" w:rsidRDefault="00355CF9" w14:paraId="6B3C8347" w14:textId="0B852379"/>
    <w:p w:rsidR="00355CF9" w:rsidRDefault="00355CF9" w14:paraId="0DAE82FF" w14:textId="7AE4204A"/>
    <w:p w:rsidR="00355CF9" w:rsidRDefault="00355CF9" w14:paraId="1CB7A4CE" w14:textId="4C3A384B"/>
    <w:p w:rsidR="00355CF9" w:rsidRDefault="00355CF9" w14:paraId="2CB9ABE7" w14:textId="77777777"/>
    <w:tbl>
      <w:tblPr>
        <w:tblW w:w="11057" w:type="dxa"/>
        <w:tblInd w:w="108" w:type="dxa"/>
        <w:tblBorders>
          <w:top w:val="single" w:color="365F91" w:sz="4" w:space="0"/>
          <w:left w:val="single" w:color="365F91" w:sz="4" w:space="0"/>
          <w:bottom w:val="single" w:color="365F91" w:sz="6" w:space="0"/>
          <w:right w:val="single" w:color="365F91" w:sz="4" w:space="0"/>
          <w:insideH w:val="single" w:color="365F91" w:sz="6" w:space="0"/>
          <w:insideV w:val="single" w:color="365F91" w:sz="6" w:space="0"/>
        </w:tblBorders>
        <w:tblLook w:val="04A0" w:firstRow="1" w:lastRow="0" w:firstColumn="1" w:lastColumn="0" w:noHBand="0" w:noVBand="1"/>
      </w:tblPr>
      <w:tblGrid>
        <w:gridCol w:w="11057"/>
      </w:tblGrid>
      <w:tr w:rsidR="00355CF9" w:rsidTr="03577209" w14:paraId="159C527E" w14:textId="77777777">
        <w:trPr>
          <w:trHeight w:val="425"/>
        </w:trPr>
        <w:tc>
          <w:tcPr>
            <w:tcW w:w="11057" w:type="dxa"/>
            <w:tcBorders>
              <w:top w:val="nil"/>
              <w:left w:val="single" w:color="FF6600" w:sz="6" w:space="0"/>
              <w:bottom w:val="single" w:color="FF6600" w:sz="6" w:space="0"/>
              <w:right w:val="single" w:color="FF6600" w:sz="6" w:space="0"/>
            </w:tcBorders>
            <w:shd w:val="clear" w:color="auto" w:fill="FFFFFF" w:themeFill="background1"/>
          </w:tcPr>
          <w:p w:rsidR="00355CF9" w:rsidP="00892AA2" w:rsidRDefault="00355CF9" w14:paraId="49F70BBE" w14:textId="77777777">
            <w:pPr>
              <w:spacing w:before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noProof/>
                <w:lang w:eastAsia="en-GB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09D7E539" wp14:editId="3A817EEB">
                      <wp:simplePos x="0" y="0"/>
                      <wp:positionH relativeFrom="column">
                        <wp:posOffset>504825</wp:posOffset>
                      </wp:positionH>
                      <wp:positionV relativeFrom="paragraph">
                        <wp:posOffset>71755</wp:posOffset>
                      </wp:positionV>
                      <wp:extent cx="6438900" cy="4846320"/>
                      <wp:effectExtent l="20320" t="16510" r="17780" b="13970"/>
                      <wp:wrapNone/>
                      <wp:docPr id="56" name="Group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438900" cy="4846320"/>
                                <a:chOff x="1187" y="7736"/>
                                <a:chExt cx="10140" cy="7632"/>
                              </a:xfrm>
                            </wpg:grpSpPr>
                            <wps:wsp>
                              <wps:cNvPr id="57" name="Oval 7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027" y="11219"/>
                                  <a:ext cx="3300" cy="3135"/>
                                </a:xfrm>
                                <a:prstGeom prst="ellipse">
                                  <a:avLst/>
                                </a:prstGeom>
                                <a:gradFill rotWithShape="0">
                                  <a:gsLst>
                                    <a:gs pos="0">
                                      <a:srgbClr val="00B0F0"/>
                                    </a:gs>
                                    <a:gs pos="50000">
                                      <a:srgbClr val="C2D1ED"/>
                                    </a:gs>
                                    <a:gs pos="100000">
                                      <a:srgbClr val="E1E8F5"/>
                                    </a:gs>
                                  </a:gsLst>
                                  <a:lin ang="5400000"/>
                                </a:gradFill>
                                <a:ln w="25400" algn="ctr">
                                  <a:solidFill>
                                    <a:srgbClr val="FF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Pr="00C4634D" w:rsidR="00355CF9" w:rsidP="00355CF9" w:rsidRDefault="00355CF9" w14:paraId="12952DE9" w14:textId="77777777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b/>
                                        <w:color w:val="000000"/>
                                        <w:sz w:val="16"/>
                                        <w:szCs w:val="16"/>
                                      </w:rPr>
                                    </w:pPr>
                                    <w:r w:rsidRPr="00C4634D">
                                      <w:rPr>
                                        <w:rFonts w:ascii="Arial" w:hAnsi="Arial" w:cs="Arial"/>
                                        <w:b/>
                                        <w:color w:val="000000"/>
                                        <w:sz w:val="16"/>
                                        <w:szCs w:val="16"/>
                                      </w:rPr>
                                      <w:t>OIL SKIN / WATERPROOF GEAR</w:t>
                                    </w:r>
                                  </w:p>
                                  <w:p w:rsidRPr="00C4634D" w:rsidR="00355CF9" w:rsidP="00355CF9" w:rsidRDefault="00355CF9" w14:paraId="000EED29" w14:textId="77777777">
                                    <w:pPr>
                                      <w:rPr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noProof/>
                                        <w:color w:val="0000FF"/>
                                        <w:lang w:eastAsia="en-GB"/>
                                      </w:rPr>
                                      <w:drawing>
                                        <wp:inline distT="0" distB="0" distL="0" distR="0" wp14:anchorId="1DD4CC65" wp14:editId="07B20640">
                                          <wp:extent cx="647700" cy="647700"/>
                                          <wp:effectExtent l="0" t="0" r="0" b="0"/>
                                          <wp:docPr id="11" name="Picture 11" descr="http://wpecdn.com/media/catalog/product/cache/1/image/400x/9df78eab33525d08d6e5fb8d27136e95/i/m/image_87433.jpg">
                                            <a:hlinkClick xmlns:a="http://schemas.openxmlformats.org/drawingml/2006/main" r:id="rId12"/>
                                          </wp:docPr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irc_mi" descr="http://wpecdn.com/media/catalog/product/cache/1/image/400x/9df78eab33525d08d6e5fb8d27136e95/i/m/image_87433.jpg">
                                                    <a:hlinkClick r:id="rId12"/>
                                                  </pic:cNvPr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13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647700" cy="64770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  <w:r>
                                      <w:rPr>
                                        <w:noProof/>
                                        <w:color w:val="0000FF"/>
                                        <w:lang w:eastAsia="en-GB"/>
                                      </w:rPr>
                                      <w:drawing>
                                        <wp:inline distT="0" distB="0" distL="0" distR="0" wp14:anchorId="53A68AA2" wp14:editId="37214A56">
                                          <wp:extent cx="552450" cy="657225"/>
                                          <wp:effectExtent l="0" t="0" r="0" b="9525"/>
                                          <wp:docPr id="12" name="Picture 12" descr="http://www.specificworkwear.com/ekmps/shops/specific/images/helly-hansen-horten-pvc-fr-jacket-orange-9073-p.jpg">
                                            <a:hlinkClick xmlns:a="http://schemas.openxmlformats.org/drawingml/2006/main" r:id="rId14"/>
                                          </wp:docPr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irc_mi" descr="http://www.specificworkwear.com/ekmps/shops/specific/images/helly-hansen-horten-pvc-fr-jacket-orange-9073-p.jpg">
                                                    <a:hlinkClick r:id="rId14"/>
                                                  </pic:cNvPr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15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552450" cy="65722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  <w:p w:rsidRPr="00C4634D" w:rsidR="00355CF9" w:rsidP="00355CF9" w:rsidRDefault="00355CF9" w14:paraId="57ACE322" w14:textId="77777777">
                                    <w:pPr>
                                      <w:rPr>
                                        <w:color w:val="000000"/>
                                      </w:rPr>
                                    </w:pPr>
                                  </w:p>
                                  <w:p w:rsidRPr="00C4634D" w:rsidR="00355CF9" w:rsidP="00355CF9" w:rsidRDefault="00355CF9" w14:paraId="1E9273C2" w14:textId="77777777">
                                    <w:pPr>
                                      <w:rPr>
                                        <w:color w:val="000000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g:grpSp>
                              <wpg:cNvPr id="58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87" y="7736"/>
                                  <a:ext cx="10011" cy="7632"/>
                                  <a:chOff x="1187" y="7736"/>
                                  <a:chExt cx="10011" cy="7632"/>
                                </a:xfrm>
                              </wpg:grpSpPr>
                              <wps:wsp>
                                <wps:cNvPr id="59" name="Oval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937" y="7736"/>
                                    <a:ext cx="3261" cy="2905"/>
                                  </a:xfrm>
                                  <a:prstGeom prst="ellipse">
                                    <a:avLst/>
                                  </a:prstGeom>
                                  <a:gradFill rotWithShape="0">
                                    <a:gsLst>
                                      <a:gs pos="0">
                                        <a:srgbClr val="00B0F0"/>
                                      </a:gs>
                                      <a:gs pos="50000">
                                        <a:srgbClr val="C2D1ED"/>
                                      </a:gs>
                                      <a:gs pos="100000">
                                        <a:srgbClr val="E1E8F5"/>
                                      </a:gs>
                                    </a:gsLst>
                                    <a:lin ang="5400000"/>
                                  </a:gradFill>
                                  <a:ln w="25400" algn="ctr">
                                    <a:solidFill>
                                      <a:srgbClr val="FF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Pr="00841F32" w:rsidR="00355CF9" w:rsidP="00355CF9" w:rsidRDefault="00355CF9" w14:paraId="132D84C9" w14:textId="77777777">
                                      <w:pPr>
                                        <w:jc w:val="center"/>
                                        <w:rPr>
                                          <w:b/>
                                          <w:color w:val="FF0000"/>
                                          <w:sz w:val="16"/>
                                        </w:rPr>
                                      </w:pPr>
                                      <w:r w:rsidRPr="00C4634D">
                                        <w:rPr>
                                          <w:rFonts w:cs="Arial"/>
                                          <w:b/>
                                          <w:sz w:val="20"/>
                                        </w:rPr>
                                        <w:t xml:space="preserve">PROTECTIVE EYEWEAR         </w:t>
                                      </w:r>
                                      <w:r w:rsidRPr="00C4634D">
                                        <w:rPr>
                                          <w:rFonts w:cs="Arial"/>
                                          <w:b/>
                                          <w:sz w:val="16"/>
                                        </w:rPr>
                                        <w:t>(WORN WHEN REQUIRED)</w:t>
                                      </w:r>
                                    </w:p>
                                    <w:p w:rsidRPr="00C4634D" w:rsidR="00355CF9" w:rsidP="00355CF9" w:rsidRDefault="00355CF9" w14:paraId="544BC7B1" w14:textId="77777777">
                                      <w:pPr>
                                        <w:jc w:val="center"/>
                                        <w:rPr>
                                          <w:color w:val="000000"/>
                                        </w:rPr>
                                      </w:pPr>
                                      <w:r>
                                        <w:rPr>
                                          <w:noProof/>
                                          <w:lang w:eastAsia="en-GB"/>
                                        </w:rPr>
                                        <w:drawing>
                                          <wp:inline distT="0" distB="0" distL="0" distR="0" wp14:anchorId="507ECB3B" wp14:editId="2B4774EB">
                                            <wp:extent cx="1047750" cy="1047750"/>
                                            <wp:effectExtent l="0" t="0" r="0" b="0"/>
                                            <wp:docPr id="17" name="Picture 17" descr="Bollé Silium Glasses">
                                              <a:hlinkClick xmlns:a="http://schemas.openxmlformats.org/drawingml/2006/main" r:id="rId16"/>
                                            </wp:docPr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0" name="mainimage" descr="Bollé Silium Glasses">
                                                      <a:hlinkClick r:id="rId16"/>
                                                    </pic:cNvPr>
                                                    <pic:cNvPicPr>
                                                      <a:picLocks noChangeAspect="1" noChangeArrowheads="1"/>
                                                    </pic:cNvPicPr>
                                                  </pic:nvPicPr>
                                                  <pic:blipFill>
                                                    <a:blip r:embed="rId17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rcRect/>
                                                    <a:stretch>
                                                      <a:fillRect/>
                                                    </a:stretch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1047750" cy="104775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noFill/>
                                                    <a:ln>
                                                      <a:noFill/>
                                                    </a:ln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</w:p>
                                    <w:p w:rsidRPr="00C4634D" w:rsidR="00355CF9" w:rsidP="00355CF9" w:rsidRDefault="00355CF9" w14:paraId="7A38C5BC" w14:textId="77777777">
                                      <w:pPr>
                                        <w:jc w:val="center"/>
                                        <w:rPr>
                                          <w:b/>
                                          <w:color w:val="000000"/>
                                        </w:rPr>
                                      </w:pPr>
                                    </w:p>
                                    <w:p w:rsidRPr="00C4634D" w:rsidR="00355CF9" w:rsidP="00355CF9" w:rsidRDefault="00355CF9" w14:paraId="6F06C7D6" w14:textId="77777777">
                                      <w:pPr>
                                        <w:jc w:val="center"/>
                                        <w:rPr>
                                          <w:b/>
                                          <w:color w:val="00000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60" name="Oval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187" y="13133"/>
                                    <a:ext cx="2445" cy="2235"/>
                                  </a:xfrm>
                                  <a:prstGeom prst="ellipse">
                                    <a:avLst/>
                                  </a:prstGeom>
                                  <a:gradFill rotWithShape="0">
                                    <a:gsLst>
                                      <a:gs pos="0">
                                        <a:srgbClr val="00B0F0"/>
                                      </a:gs>
                                      <a:gs pos="50000">
                                        <a:srgbClr val="C2D1ED"/>
                                      </a:gs>
                                      <a:gs pos="100000">
                                        <a:srgbClr val="E1E8F5"/>
                                      </a:gs>
                                    </a:gsLst>
                                    <a:lin ang="5400000"/>
                                  </a:gradFill>
                                  <a:ln w="25400" algn="ctr">
                                    <a:solidFill>
                                      <a:srgbClr val="FF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Pr="00C4634D" w:rsidR="00355CF9" w:rsidP="00355CF9" w:rsidRDefault="00355CF9" w14:paraId="6F5D3715" w14:textId="77777777">
                                      <w:pPr>
                                        <w:jc w:val="center"/>
                                        <w:rPr>
                                          <w:rFonts w:ascii="Arial" w:hAnsi="Arial" w:cs="Arial"/>
                                          <w:b/>
                                          <w:color w:val="000000"/>
                                          <w:sz w:val="16"/>
                                          <w:szCs w:val="16"/>
                                        </w:rPr>
                                      </w:pPr>
                                      <w:r w:rsidRPr="00C4634D">
                                        <w:rPr>
                                          <w:rFonts w:ascii="Arial" w:hAnsi="Arial" w:cs="Arial"/>
                                          <w:b/>
                                          <w:color w:val="000000"/>
                                          <w:sz w:val="16"/>
                                          <w:szCs w:val="16"/>
                                        </w:rPr>
                                        <w:t>SAFETY BOOTS</w:t>
                                      </w:r>
                                    </w:p>
                                    <w:p w:rsidRPr="00C4634D" w:rsidR="00355CF9" w:rsidP="00355CF9" w:rsidRDefault="00355CF9" w14:paraId="6617070E" w14:textId="77777777">
                                      <w:pPr>
                                        <w:jc w:val="center"/>
                                        <w:rPr>
                                          <w:color w:val="000000"/>
                                        </w:rPr>
                                      </w:pPr>
                                      <w:r>
                                        <w:rPr>
                                          <w:noProof/>
                                          <w:sz w:val="20"/>
                                          <w:szCs w:val="20"/>
                                          <w:lang w:eastAsia="en-GB"/>
                                        </w:rPr>
                                        <w:drawing>
                                          <wp:inline distT="0" distB="0" distL="0" distR="0" wp14:anchorId="5FB6B8DC" wp14:editId="7FDEB5BF">
                                            <wp:extent cx="609600" cy="609600"/>
                                            <wp:effectExtent l="0" t="0" r="0" b="0"/>
                                            <wp:docPr id="18" name="Picture 18" descr="Description: http://www.boots4work.com/45-85-thickbox/dunlop-rig-air-lined-safety-rigger-boot.jpg">
                                              <a:hlinkClick xmlns:a="http://schemas.openxmlformats.org/drawingml/2006/main" r:id="rId18"/>
                                            </wp:docPr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0" name="irc_mi" descr="Description: http://www.boots4work.com/45-85-thickbox/dunlop-rig-air-lined-safety-rigger-boot.jpg">
                                                      <a:hlinkClick r:id="rId18"/>
                                                    </pic:cNvPr>
                                                    <pic:cNvPicPr>
                                                      <a:picLocks noChangeAspect="1" noChangeArrowheads="1"/>
                                                    </pic:cNvPicPr>
                                                  </pic:nvPicPr>
                                                  <pic:blipFill>
                                                    <a:blip r:embed="rId19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rcRect/>
                                                    <a:stretch>
                                                      <a:fillRect/>
                                                    </a:stretch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609600" cy="60960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noFill/>
                                                    <a:ln>
                                                      <a:noFill/>
                                                    </a:ln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</w:p>
                                    <w:p w:rsidRPr="00C4634D" w:rsidR="00355CF9" w:rsidP="00355CF9" w:rsidRDefault="00355CF9" w14:paraId="1C76899E" w14:textId="77777777">
                                      <w:pPr>
                                        <w:rPr>
                                          <w:color w:val="000000"/>
                                        </w:rPr>
                                      </w:pPr>
                                    </w:p>
                                    <w:p w:rsidRPr="00C4634D" w:rsidR="00355CF9" w:rsidP="00355CF9" w:rsidRDefault="00355CF9" w14:paraId="0A8A2A99" w14:textId="77777777">
                                      <w:pPr>
                                        <w:rPr>
                                          <w:color w:val="00000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61" name="Oval 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349" y="10027"/>
                                    <a:ext cx="2375" cy="2295"/>
                                  </a:xfrm>
                                  <a:prstGeom prst="ellipse">
                                    <a:avLst/>
                                  </a:prstGeom>
                                  <a:gradFill rotWithShape="0">
                                    <a:gsLst>
                                      <a:gs pos="0">
                                        <a:srgbClr val="00B0F0"/>
                                      </a:gs>
                                      <a:gs pos="50000">
                                        <a:srgbClr val="C2D1ED"/>
                                      </a:gs>
                                      <a:gs pos="100000">
                                        <a:srgbClr val="E1E8F5"/>
                                      </a:gs>
                                    </a:gsLst>
                                    <a:lin ang="5400000"/>
                                  </a:gradFill>
                                  <a:ln w="28575" algn="ctr">
                                    <a:solidFill>
                                      <a:srgbClr val="FF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Pr="00C4634D" w:rsidR="00355CF9" w:rsidP="00355CF9" w:rsidRDefault="00355CF9" w14:paraId="1DEF5AD2" w14:textId="77777777">
                                      <w:pPr>
                                        <w:jc w:val="center"/>
                                        <w:rPr>
                                          <w:b/>
                                          <w:color w:val="000000"/>
                                          <w:sz w:val="20"/>
                                        </w:rPr>
                                      </w:pPr>
                                      <w:r w:rsidRPr="00C4634D">
                                        <w:rPr>
                                          <w:b/>
                                          <w:color w:val="000000"/>
                                          <w:sz w:val="20"/>
                                        </w:rPr>
                                        <w:t>GLOVES</w:t>
                                      </w:r>
                                    </w:p>
                                    <w:p w:rsidRPr="00C4634D" w:rsidR="00355CF9" w:rsidP="00355CF9" w:rsidRDefault="00355CF9" w14:paraId="027BFCA4" w14:textId="77777777">
                                      <w:pPr>
                                        <w:jc w:val="center"/>
                                        <w:rPr>
                                          <w:b/>
                                          <w:color w:val="000000"/>
                                          <w:sz w:val="20"/>
                                        </w:rPr>
                                      </w:pPr>
                                      <w:r>
                                        <w:rPr>
                                          <w:rFonts w:ascii="Verdana" w:hAnsi="Verdana" w:cs="Arial"/>
                                          <w:noProof/>
                                          <w:color w:val="0000FF"/>
                                          <w:sz w:val="20"/>
                                          <w:szCs w:val="20"/>
                                          <w:lang w:eastAsia="en-GB"/>
                                        </w:rPr>
                                        <w:drawing>
                                          <wp:inline distT="0" distB="0" distL="0" distR="0" wp14:anchorId="267B4C1D" wp14:editId="6323BD4A">
                                            <wp:extent cx="533400" cy="704850"/>
                                            <wp:effectExtent l="0" t="0" r="0" b="0"/>
                                            <wp:docPr id="19" name="Picture 19" descr="Description: http://t0.gstatic.com/images?q=tbn:ANd9GcSu-TrH94lFCxgT4rBusJGhjIjvt3I5EiOwwDrT3QaqRjG8LGir:www.gaelforcemarine.co.uk/ProductImages/fullsize/showa.jpg">
                                              <a:hlinkClick xmlns:a="http://schemas.openxmlformats.org/drawingml/2006/main" r:id="rId20"/>
                                            </wp:docPr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0" name="rg_hi" descr="Description: http://t0.gstatic.com/images?q=tbn:ANd9GcSu-TrH94lFCxgT4rBusJGhjIjvt3I5EiOwwDrT3QaqRjG8LGir:www.gaelforcemarine.co.uk/ProductImages/fullsize/showa.jpg">
                                                      <a:hlinkClick r:id="rId20"/>
                                                    </pic:cNvPr>
                                                    <pic:cNvPicPr>
                                                      <a:picLocks noChangeAspect="1" noChangeArrowheads="1"/>
                                                    </pic:cNvPicPr>
                                                  </pic:nvPicPr>
                                                  <pic:blipFill>
                                                    <a:blip r:embed="rId21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rcRect/>
                                                    <a:stretch>
                                                      <a:fillRect/>
                                                    </a:stretch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533400" cy="70485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noFill/>
                                                    <a:ln>
                                                      <a:noFill/>
                                                    </a:ln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</w:p>
                                    <w:p w:rsidRPr="00C4634D" w:rsidR="00355CF9" w:rsidP="00355CF9" w:rsidRDefault="00355CF9" w14:paraId="6997C497" w14:textId="77777777">
                                      <w:pPr>
                                        <w:jc w:val="center"/>
                                        <w:rPr>
                                          <w:b/>
                                          <w:color w:val="000000"/>
                                          <w:sz w:val="20"/>
                                        </w:rPr>
                                      </w:pPr>
                                    </w:p>
                                    <w:p w:rsidRPr="00C4634D" w:rsidR="00355CF9" w:rsidP="00355CF9" w:rsidRDefault="00355CF9" w14:paraId="7E5DCAB7" w14:textId="77777777">
                                      <w:pPr>
                                        <w:jc w:val="center"/>
                                        <w:rPr>
                                          <w:b/>
                                          <w:color w:val="000000"/>
                                          <w:sz w:val="2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62" name="AutoShape 1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724" y="11419"/>
                                    <a:ext cx="1054" cy="75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31750">
                                    <a:solidFill>
                                      <a:srgbClr val="FF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3" name="AutoShape 1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632" y="14354"/>
                                    <a:ext cx="1326" cy="74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31750">
                                    <a:solidFill>
                                      <a:srgbClr val="FF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4" name="AutoShape 20"/>
                                <wps:cNvCnPr>
                                  <a:cxnSpLocks noChangeShapeType="1"/>
                                </wps:cNvCnPr>
                                <wps:spPr bwMode="auto">
                                  <a:xfrm flipH="1" flipV="1">
                                    <a:off x="5993" y="9037"/>
                                    <a:ext cx="1944" cy="22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31750">
                                    <a:solidFill>
                                      <a:srgbClr val="FF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5" name="AutoShape 21"/>
                                <wps:cNvCnPr>
                                  <a:cxnSpLocks noChangeShapeType="1"/>
                                </wps:cNvCnPr>
                                <wps:spPr bwMode="auto">
                                  <a:xfrm flipH="1" flipV="1">
                                    <a:off x="5813" y="11722"/>
                                    <a:ext cx="2211" cy="957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31750">
                                    <a:solidFill>
                                      <a:srgbClr val="FF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56" style="position:absolute;left:0;text-align:left;margin-left:39.75pt;margin-top:5.65pt;width:507pt;height:381.6pt;z-index:251663360" coordsize="10140,7632" coordorigin="1187,7736" o:spid="_x0000_s1026" w14:anchorId="09D7E5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">
                      <v:oval id="Oval 75" style="position:absolute;left:8027;top:11219;width:3300;height:3135;visibility:visible;mso-wrap-style:square;v-text-anchor:middle" o:spid="_x0000_s1027" fillcolor="#00b0f0" strokecolor="red" strokeweight="2p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">
                        <v:fill type="gradient" color2="#e1e8f5" colors="0 #00b0f0;.5 #c2d1ed;1 #e1e8f5" focus="100%">
                          <o:fill v:ext="view" type="gradientUnscaled"/>
                        </v:fill>
                        <v:textbox>
                          <w:txbxContent>
                            <w:p w:rsidRPr="00C4634D" w:rsidR="00355CF9" w:rsidP="00355CF9" w:rsidRDefault="00355CF9" w14:paraId="12952DE9" w14:textId="77777777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000000"/>
                                  <w:sz w:val="16"/>
                                  <w:szCs w:val="16"/>
                                </w:rPr>
                              </w:pPr>
                              <w:r w:rsidRPr="00C4634D">
                                <w:rPr>
                                  <w:rFonts w:ascii="Arial" w:hAnsi="Arial" w:cs="Arial"/>
                                  <w:b/>
                                  <w:color w:val="000000"/>
                                  <w:sz w:val="16"/>
                                  <w:szCs w:val="16"/>
                                </w:rPr>
                                <w:t>OIL SKIN / WATERPROOF GEAR</w:t>
                              </w:r>
                            </w:p>
                            <w:p w:rsidRPr="00C4634D" w:rsidR="00355CF9" w:rsidP="00355CF9" w:rsidRDefault="00355CF9" w14:paraId="000EED29" w14:textId="77777777">
                              <w:pPr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noProof/>
                                  <w:color w:val="0000FF"/>
                                  <w:lang w:eastAsia="en-GB"/>
                                </w:rPr>
                                <w:drawing>
                                  <wp:inline distT="0" distB="0" distL="0" distR="0" wp14:anchorId="1DD4CC65" wp14:editId="07B20640">
                                    <wp:extent cx="647700" cy="647700"/>
                                    <wp:effectExtent l="0" t="0" r="0" b="0"/>
                                    <wp:docPr id="11" name="Picture 11" descr="http://wpecdn.com/media/catalog/product/cache/1/image/400x/9df78eab33525d08d6e5fb8d27136e95/i/m/image_87433.jpg">
                                      <a:hlinkClick xmlns:a="http://schemas.openxmlformats.org/drawingml/2006/main" r:id="rId12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rc_mi" descr="http://wpecdn.com/media/catalog/product/cache/1/image/400x/9df78eab33525d08d6e5fb8d27136e95/i/m/image_87433.jpg">
                                              <a:hlinkClick r:id="rId12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47700" cy="6477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noProof/>
                                  <w:color w:val="0000FF"/>
                                  <w:lang w:eastAsia="en-GB"/>
                                </w:rPr>
                                <w:drawing>
                                  <wp:inline distT="0" distB="0" distL="0" distR="0" wp14:anchorId="53A68AA2" wp14:editId="37214A56">
                                    <wp:extent cx="552450" cy="657225"/>
                                    <wp:effectExtent l="0" t="0" r="0" b="9525"/>
                                    <wp:docPr id="12" name="Picture 12" descr="http://www.specificworkwear.com/ekmps/shops/specific/images/helly-hansen-horten-pvc-fr-jacket-orange-9073-p.jpg">
                                      <a:hlinkClick xmlns:a="http://schemas.openxmlformats.org/drawingml/2006/main" r:id="rId14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rc_mi" descr="http://www.specificworkwear.com/ekmps/shops/specific/images/helly-hansen-horten-pvc-fr-jacket-orange-9073-p.jpg">
                                              <a:hlinkClick r:id="rId14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552450" cy="6572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Pr="00C4634D" w:rsidR="00355CF9" w:rsidP="00355CF9" w:rsidRDefault="00355CF9" w14:paraId="57ACE322" w14:textId="77777777">
                              <w:pPr>
                                <w:rPr>
                                  <w:color w:val="000000"/>
                                </w:rPr>
                              </w:pPr>
                            </w:p>
                            <w:p w:rsidRPr="00C4634D" w:rsidR="00355CF9" w:rsidP="00355CF9" w:rsidRDefault="00355CF9" w14:paraId="1E9273C2" w14:textId="77777777">
                              <w:pPr>
                                <w:rPr>
                                  <w:color w:val="000000"/>
                                </w:rPr>
                              </w:pPr>
                            </w:p>
                          </w:txbxContent>
                        </v:textbox>
                      </v:oval>
                      <v:group id="Group 14" style="position:absolute;left:1187;top:7736;width:10011;height:7632" coordsize="10011,7632" coordorigin="1187,7736" o:spid="_x0000_s1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      <v:oval id="Oval 72" style="position:absolute;left:7937;top:7736;width:3261;height:2905;visibility:visible;mso-wrap-style:square;v-text-anchor:middle" o:spid="_x0000_s1029" fillcolor="#00b0f0" strokecolor="red" strokeweight="2p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">
                          <v:fill type="gradient" color2="#e1e8f5" colors="0 #00b0f0;.5 #c2d1ed;1 #e1e8f5" focus="100%">
                            <o:fill v:ext="view" type="gradientUnscaled"/>
                          </v:fill>
                          <v:textbox>
                            <w:txbxContent>
                              <w:p w:rsidRPr="00841F32" w:rsidR="00355CF9" w:rsidP="00355CF9" w:rsidRDefault="00355CF9" w14:paraId="132D84C9" w14:textId="77777777">
                                <w:pPr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</w:rPr>
                                </w:pPr>
                                <w:r w:rsidRPr="00C4634D">
                                  <w:rPr>
                                    <w:rFonts w:cs="Arial"/>
                                    <w:b/>
                                    <w:sz w:val="20"/>
                                  </w:rPr>
                                  <w:t xml:space="preserve">PROTECTIVE EYEWEAR         </w:t>
                                </w:r>
                                <w:r w:rsidRPr="00C4634D">
                                  <w:rPr>
                                    <w:rFonts w:cs="Arial"/>
                                    <w:b/>
                                    <w:sz w:val="16"/>
                                  </w:rPr>
                                  <w:t>(WORN WHEN REQUIRED)</w:t>
                                </w:r>
                              </w:p>
                              <w:p w:rsidRPr="00C4634D" w:rsidR="00355CF9" w:rsidP="00355CF9" w:rsidRDefault="00355CF9" w14:paraId="544BC7B1" w14:textId="77777777">
                                <w:pPr>
                                  <w:jc w:val="center"/>
                                  <w:rPr>
                                    <w:color w:val="000000"/>
                                  </w:rPr>
                                </w:pPr>
                                <w:r>
                                  <w:rPr>
                                    <w:noProof/>
                                    <w:lang w:eastAsia="en-GB"/>
                                  </w:rPr>
                                  <w:drawing>
                                    <wp:inline distT="0" distB="0" distL="0" distR="0" wp14:anchorId="507ECB3B" wp14:editId="2B4774EB">
                                      <wp:extent cx="1047750" cy="1047750"/>
                                      <wp:effectExtent l="0" t="0" r="0" b="0"/>
                                      <wp:docPr id="17" name="Picture 17" descr="Bollé Silium Glasses">
                                        <a:hlinkClick xmlns:a="http://schemas.openxmlformats.org/drawingml/2006/main" r:id="rId16"/>
                                      </wp:docPr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mainimage" descr="Bollé Silium Glasses">
                                                <a:hlinkClick r:id="rId16"/>
                                              </pic:cNvPr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047750" cy="104775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  <w:p w:rsidRPr="00C4634D" w:rsidR="00355CF9" w:rsidP="00355CF9" w:rsidRDefault="00355CF9" w14:paraId="7A38C5BC" w14:textId="77777777">
                                <w:pPr>
                                  <w:jc w:val="center"/>
                                  <w:rPr>
                                    <w:b/>
                                    <w:color w:val="000000"/>
                                  </w:rPr>
                                </w:pPr>
                              </w:p>
                              <w:p w:rsidRPr="00C4634D" w:rsidR="00355CF9" w:rsidP="00355CF9" w:rsidRDefault="00355CF9" w14:paraId="6F06C7D6" w14:textId="77777777">
                                <w:pPr>
                                  <w:jc w:val="center"/>
                                  <w:rPr>
                                    <w:b/>
                                    <w:color w:val="000000"/>
                                  </w:rPr>
                                </w:pPr>
                              </w:p>
                            </w:txbxContent>
                          </v:textbox>
                        </v:oval>
                        <v:oval id="Oval 78" style="position:absolute;left:1187;top:13133;width:2445;height:2235;visibility:visible;mso-wrap-style:square;v-text-anchor:middle" o:spid="_x0000_s1030" fillcolor="#00b0f0" strokecolor="red" strokeweight="2p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">
                          <v:fill type="gradient" color2="#e1e8f5" colors="0 #00b0f0;.5 #c2d1ed;1 #e1e8f5" focus="100%">
                            <o:fill v:ext="view" type="gradientUnscaled"/>
                          </v:fill>
                          <v:textbox>
                            <w:txbxContent>
                              <w:p w:rsidRPr="00C4634D" w:rsidR="00355CF9" w:rsidP="00355CF9" w:rsidRDefault="00355CF9" w14:paraId="6F5D3715" w14:textId="77777777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16"/>
                                    <w:szCs w:val="16"/>
                                  </w:rPr>
                                </w:pPr>
                                <w:r w:rsidRPr="00C4634D"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16"/>
                                    <w:szCs w:val="16"/>
                                  </w:rPr>
                                  <w:t>SAFETY BOOTS</w:t>
                                </w:r>
                              </w:p>
                              <w:p w:rsidRPr="00C4634D" w:rsidR="00355CF9" w:rsidP="00355CF9" w:rsidRDefault="00355CF9" w14:paraId="6617070E" w14:textId="77777777">
                                <w:pPr>
                                  <w:jc w:val="center"/>
                                  <w:rPr>
                                    <w:color w:val="000000"/>
                                  </w:rPr>
                                </w:pPr>
                                <w:r>
                                  <w:rPr>
                                    <w:noProof/>
                                    <w:sz w:val="20"/>
                                    <w:szCs w:val="20"/>
                                    <w:lang w:eastAsia="en-GB"/>
                                  </w:rPr>
                                  <w:drawing>
                                    <wp:inline distT="0" distB="0" distL="0" distR="0" wp14:anchorId="5FB6B8DC" wp14:editId="7FDEB5BF">
                                      <wp:extent cx="609600" cy="609600"/>
                                      <wp:effectExtent l="0" t="0" r="0" b="0"/>
                                      <wp:docPr id="18" name="Picture 18" descr="Description: http://www.boots4work.com/45-85-thickbox/dunlop-rig-air-lined-safety-rigger-boot.jpg">
                                        <a:hlinkClick xmlns:a="http://schemas.openxmlformats.org/drawingml/2006/main" r:id="rId18"/>
                                      </wp:docPr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irc_mi" descr="Description: http://www.boots4work.com/45-85-thickbox/dunlop-rig-air-lined-safety-rigger-boot.jpg">
                                                <a:hlinkClick r:id="rId18"/>
                                              </pic:cNvPr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9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609600" cy="6096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  <w:p w:rsidRPr="00C4634D" w:rsidR="00355CF9" w:rsidP="00355CF9" w:rsidRDefault="00355CF9" w14:paraId="1C76899E" w14:textId="77777777">
                                <w:pPr>
                                  <w:rPr>
                                    <w:color w:val="000000"/>
                                  </w:rPr>
                                </w:pPr>
                              </w:p>
                              <w:p w:rsidRPr="00C4634D" w:rsidR="00355CF9" w:rsidP="00355CF9" w:rsidRDefault="00355CF9" w14:paraId="0A8A2A99" w14:textId="77777777">
                                <w:pPr>
                                  <w:rPr>
                                    <w:color w:val="000000"/>
                                  </w:rPr>
                                </w:pPr>
                              </w:p>
                            </w:txbxContent>
                          </v:textbox>
                        </v:oval>
                        <v:oval id="Oval 76" style="position:absolute;left:1349;top:10027;width:2375;height:2295;visibility:visible;mso-wrap-style:square;v-text-anchor:middle" o:spid="_x0000_s1031" fillcolor="#00b0f0" strokecolor="red" strokeweight="2.25p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">
                          <v:fill type="gradient" color2="#e1e8f5" colors="0 #00b0f0;.5 #c2d1ed;1 #e1e8f5" focus="100%">
                            <o:fill v:ext="view" type="gradientUnscaled"/>
                          </v:fill>
                          <v:textbox>
                            <w:txbxContent>
                              <w:p w:rsidRPr="00C4634D" w:rsidR="00355CF9" w:rsidP="00355CF9" w:rsidRDefault="00355CF9" w14:paraId="1DEF5AD2" w14:textId="77777777">
                                <w:pPr>
                                  <w:jc w:val="center"/>
                                  <w:rPr>
                                    <w:b/>
                                    <w:color w:val="000000"/>
                                    <w:sz w:val="20"/>
                                  </w:rPr>
                                </w:pPr>
                                <w:r w:rsidRPr="00C4634D">
                                  <w:rPr>
                                    <w:b/>
                                    <w:color w:val="000000"/>
                                    <w:sz w:val="20"/>
                                  </w:rPr>
                                  <w:t>GLOVES</w:t>
                                </w:r>
                              </w:p>
                              <w:p w:rsidRPr="00C4634D" w:rsidR="00355CF9" w:rsidP="00355CF9" w:rsidRDefault="00355CF9" w14:paraId="027BFCA4" w14:textId="77777777">
                                <w:pPr>
                                  <w:jc w:val="center"/>
                                  <w:rPr>
                                    <w:b/>
                                    <w:color w:val="000000"/>
                                    <w:sz w:val="20"/>
                                  </w:rPr>
                                </w:pPr>
                                <w:r>
                                  <w:rPr>
                                    <w:rFonts w:ascii="Verdana" w:hAnsi="Verdana" w:cs="Arial"/>
                                    <w:noProof/>
                                    <w:color w:val="0000FF"/>
                                    <w:sz w:val="20"/>
                                    <w:szCs w:val="20"/>
                                    <w:lang w:eastAsia="en-GB"/>
                                  </w:rPr>
                                  <w:drawing>
                                    <wp:inline distT="0" distB="0" distL="0" distR="0" wp14:anchorId="267B4C1D" wp14:editId="6323BD4A">
                                      <wp:extent cx="533400" cy="704850"/>
                                      <wp:effectExtent l="0" t="0" r="0" b="0"/>
                                      <wp:docPr id="19" name="Picture 19" descr="Description: http://t0.gstatic.com/images?q=tbn:ANd9GcSu-TrH94lFCxgT4rBusJGhjIjvt3I5EiOwwDrT3QaqRjG8LGir:www.gaelforcemarine.co.uk/ProductImages/fullsize/showa.jpg">
                                        <a:hlinkClick xmlns:a="http://schemas.openxmlformats.org/drawingml/2006/main" r:id="rId20"/>
                                      </wp:docPr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rg_hi" descr="Description: http://t0.gstatic.com/images?q=tbn:ANd9GcSu-TrH94lFCxgT4rBusJGhjIjvt3I5EiOwwDrT3QaqRjG8LGir:www.gaelforcemarine.co.uk/ProductImages/fullsize/showa.jpg">
                                                <a:hlinkClick r:id="rId20"/>
                                              </pic:cNvPr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21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533400" cy="70485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  <w:p w:rsidRPr="00C4634D" w:rsidR="00355CF9" w:rsidP="00355CF9" w:rsidRDefault="00355CF9" w14:paraId="6997C497" w14:textId="77777777">
                                <w:pPr>
                                  <w:jc w:val="center"/>
                                  <w:rPr>
                                    <w:b/>
                                    <w:color w:val="000000"/>
                                    <w:sz w:val="20"/>
                                  </w:rPr>
                                </w:pPr>
                              </w:p>
                              <w:p w:rsidRPr="00C4634D" w:rsidR="00355CF9" w:rsidP="00355CF9" w:rsidRDefault="00355CF9" w14:paraId="7E5DCAB7" w14:textId="77777777">
                                <w:pPr>
                                  <w:jc w:val="center"/>
                                  <w:rPr>
                                    <w:b/>
                                    <w:color w:val="000000"/>
                                    <w:sz w:val="20"/>
                                  </w:rPr>
                                </w:pPr>
                              </w:p>
                            </w:txbxContent>
                          </v:textbox>
                        </v:oval>
                        <v:shapetype id="_x0000_t32" coordsize="21600,21600" o:oned="t" filled="f" o:spt="32" path="m,l21600,21600e">
                          <v:path fillok="f" arrowok="t" o:connecttype="none"/>
                          <o:lock v:ext="edit" shapetype="t"/>
                        </v:shapetype>
                        <v:shape id="AutoShape 18" style="position:absolute;left:3724;top:11419;width:1054;height:750;visibility:visible;mso-wrap-style:square" o:spid="_x0000_s1032" strokecolor="red" strokeweight="2.5pt" o:connectortype="straight" type="#_x0000_t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">
                          <v:stroke endarrow="block"/>
                        </v:shape>
                        <v:shape id="AutoShape 19" style="position:absolute;left:3632;top:14354;width:1326;height:743;visibility:visible;mso-wrap-style:square" o:spid="_x0000_s1033" strokecolor="red" strokeweight="2.5pt" o:connectortype="straight" type="#_x0000_t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">
                          <v:stroke endarrow="block"/>
                        </v:shape>
                        <v:shape id="AutoShape 20" style="position:absolute;left:5993;top:9037;width:1944;height:225;flip:x y;visibility:visible;mso-wrap-style:square" o:spid="_x0000_s1034" strokecolor="red" strokeweight="2.5pt" o:connectortype="straight" type="#_x0000_t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">
                          <v:stroke endarrow="block"/>
                        </v:shape>
                        <v:shape id="AutoShape 21" style="position:absolute;left:5813;top:11722;width:2211;height:957;flip:x y;visibility:visible;mso-wrap-style:square" o:spid="_x0000_s1035" strokecolor="red" strokeweight="2.5pt" o:connectortype="straight" type="#_x0000_t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">
                          <v:stroke endarrow="block"/>
                        </v:shape>
                      </v:group>
                    </v:group>
                  </w:pict>
                </mc:Fallback>
              </mc:AlternateContent>
            </w:r>
            <w:r w:rsidRPr="00C4634D">
              <w:rPr>
                <w:rFonts w:ascii="Arial" w:hAnsi="Arial" w:cs="Arial"/>
                <w:b/>
                <w:sz w:val="24"/>
                <w:szCs w:val="24"/>
              </w:rPr>
              <w:t>PPE Required:</w:t>
            </w:r>
            <w:r w:rsidRPr="006D028E">
              <w:rPr>
                <w:noProof/>
                <w:lang w:eastAsia="en-GB"/>
              </w:rPr>
              <w:t xml:space="preserve"> </w:t>
            </w:r>
          </w:p>
          <w:p w:rsidR="00355CF9" w:rsidP="00892AA2" w:rsidRDefault="00355CF9" w14:paraId="258A55E9" w14:textId="77777777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14EED497" wp14:editId="295E68D1">
                  <wp:extent cx="6029325" cy="4762500"/>
                  <wp:effectExtent l="0" t="0" r="9525" b="0"/>
                  <wp:docPr id="2" name="Picture 2" descr="E:\DCIM\100OLYMP\P12200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DCIM\100OLYMP\P122005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9325" cy="476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55CF9" w:rsidP="00892AA2" w:rsidRDefault="00355CF9" w14:paraId="470E95F9" w14:textId="77777777">
            <w:pPr>
              <w:pStyle w:val="BodyText"/>
              <w:spacing w:before="120" w:after="120"/>
              <w:jc w:val="left"/>
              <w:rPr>
                <w:rFonts w:ascii="Arial" w:hAnsi="Arial" w:cs="Arial"/>
              </w:rPr>
            </w:pPr>
          </w:p>
        </w:tc>
      </w:tr>
      <w:tr w:rsidRPr="006F5185" w:rsidR="00355CF9" w:rsidTr="03577209" w14:paraId="7114FD22" w14:textId="77777777">
        <w:trPr>
          <w:trHeight w:val="4882"/>
        </w:trPr>
        <w:tc>
          <w:tcPr>
            <w:tcW w:w="11057" w:type="dxa"/>
            <w:tcBorders>
              <w:top w:val="single" w:color="FF6600" w:sz="6" w:space="0"/>
              <w:left w:val="single" w:color="FF6600" w:sz="6" w:space="0"/>
              <w:bottom w:val="single" w:color="FF6600" w:sz="6" w:space="0"/>
              <w:right w:val="single" w:color="FF6600" w:sz="6" w:space="0"/>
            </w:tcBorders>
            <w:shd w:val="clear" w:color="auto" w:fill="FFFFFF" w:themeFill="background1"/>
          </w:tcPr>
          <w:p w:rsidR="00355CF9" w:rsidP="00892AA2" w:rsidRDefault="00355CF9" w14:paraId="291567DE" w14:textId="77777777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53272">
              <w:rPr>
                <w:rFonts w:ascii="Arial" w:hAnsi="Arial" w:cs="Arial"/>
                <w:b/>
                <w:sz w:val="24"/>
                <w:szCs w:val="24"/>
              </w:rPr>
              <w:t>Job Requirements:</w:t>
            </w:r>
          </w:p>
          <w:p w:rsidRPr="00C00788" w:rsidR="00355CF9" w:rsidP="00892AA2" w:rsidRDefault="00355CF9" w14:paraId="353E7D0D" w14:textId="77777777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96B">
              <w:rPr>
                <w:rFonts w:ascii="Arial" w:hAnsi="Arial" w:cs="Arial"/>
                <w:sz w:val="24"/>
                <w:szCs w:val="24"/>
              </w:rPr>
              <w:t>Th</w:t>
            </w:r>
            <w:r>
              <w:rPr>
                <w:rFonts w:ascii="Arial" w:hAnsi="Arial" w:cs="Arial"/>
                <w:sz w:val="24"/>
                <w:szCs w:val="24"/>
              </w:rPr>
              <w:t>e rinse bin s</w:t>
            </w:r>
            <w:r w:rsidRPr="00B9396B">
              <w:rPr>
                <w:rFonts w:ascii="Arial" w:hAnsi="Arial" w:cs="Arial"/>
                <w:sz w:val="24"/>
                <w:szCs w:val="24"/>
              </w:rPr>
              <w:t xml:space="preserve">olution </w:t>
            </w:r>
            <w:r>
              <w:rPr>
                <w:rFonts w:ascii="Arial" w:hAnsi="Arial" w:cs="Arial"/>
                <w:sz w:val="24"/>
                <w:szCs w:val="24"/>
              </w:rPr>
              <w:t xml:space="preserve">is to </w:t>
            </w:r>
            <w:r w:rsidRPr="00C00788">
              <w:rPr>
                <w:rFonts w:ascii="Arial" w:hAnsi="Arial" w:cs="Arial"/>
                <w:sz w:val="24"/>
                <w:szCs w:val="24"/>
              </w:rPr>
              <w:t>be 300 litres of “COLD” water with 5  litres of alkaline sanitiser added. The target range for the solution must be between 0.3% - 1%</w:t>
            </w:r>
          </w:p>
          <w:p w:rsidRPr="00B9396B" w:rsidR="00355CF9" w:rsidP="00892AA2" w:rsidRDefault="00355CF9" w14:paraId="3950278D" w14:textId="77777777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55CF9" w:rsidP="00892AA2" w:rsidRDefault="00355CF9" w14:paraId="530A1F2B" w14:textId="77777777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 designated 1000 Litre SANITIZER SOAK BIN that has been marked with a predetermined Fill line is to be used which will ensure the cold water addition is controlled </w:t>
            </w:r>
            <w:r w:rsidRPr="00C00788">
              <w:rPr>
                <w:rFonts w:ascii="Arial" w:hAnsi="Arial" w:cs="Arial"/>
                <w:b/>
                <w:sz w:val="24"/>
                <w:szCs w:val="24"/>
              </w:rPr>
              <w:t>to 300 Litres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:rsidR="00355CF9" w:rsidP="00892AA2" w:rsidRDefault="00355CF9" w14:paraId="465A9162" w14:textId="77777777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355CF9" w:rsidP="00892AA2" w:rsidRDefault="00355CF9" w14:paraId="1B88317F" w14:textId="77777777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25E7EA1A" wp14:editId="4D0CA88F">
                  <wp:extent cx="4148667" cy="2333625"/>
                  <wp:effectExtent l="0" t="0" r="4445" b="0"/>
                  <wp:docPr id="5" name="Picture 5" descr="Z:\Yard and On Site Harvest\New SSWs\Kamil\Pictures\DSC_00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Z:\Yard and On Site Harvest\New SSWs\Kamil\Pictures\DSC_003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54497" cy="23369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55CF9" w:rsidP="00892AA2" w:rsidRDefault="00355CF9" w14:paraId="52DFA742" w14:textId="77777777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355CF9" w:rsidP="00892AA2" w:rsidRDefault="00355CF9" w14:paraId="69206BCF" w14:textId="77777777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355CF9" w:rsidP="00892AA2" w:rsidRDefault="00355CF9" w14:paraId="1BD4E66D" w14:textId="77777777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</w:p>
          <w:p w:rsidRPr="00951123" w:rsidR="00355CF9" w:rsidP="00892AA2" w:rsidRDefault="00355CF9" w14:paraId="5198B199" w14:textId="77777777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To achieve the Target range solution</w:t>
            </w:r>
            <w:r w:rsidRPr="00951123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:rsidRPr="007C5EA8" w:rsidR="00355CF9" w:rsidP="00355CF9" w:rsidRDefault="00355CF9" w14:paraId="69E217CA" w14:textId="77777777">
            <w:pPr>
              <w:numPr>
                <w:ilvl w:val="0"/>
                <w:numId w:val="23"/>
              </w:numPr>
              <w:spacing w:before="120" w:after="12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Fill the designated 1000 Litre SANITIZER SOAK BIN to the fill line with cold water. The fill line </w:t>
            </w:r>
            <w:r w:rsidRPr="00C00788">
              <w:rPr>
                <w:rFonts w:ascii="Arial" w:hAnsi="Arial" w:cs="Arial"/>
                <w:sz w:val="24"/>
                <w:szCs w:val="24"/>
              </w:rPr>
              <w:t>ensures 300</w:t>
            </w:r>
            <w:r w:rsidRPr="00D27CD9"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litres.</w:t>
            </w:r>
            <w:r>
              <w:t xml:space="preserve">    </w:t>
            </w:r>
          </w:p>
          <w:p w:rsidR="00355CF9" w:rsidP="00892AA2" w:rsidRDefault="00355CF9" w14:paraId="21B79F17" w14:textId="77777777">
            <w:pPr>
              <w:spacing w:before="120" w:after="120" w:line="240" w:lineRule="auto"/>
              <w:jc w:val="center"/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9AB49DE" wp14:editId="3B3DB446">
                      <wp:simplePos x="0" y="0"/>
                      <wp:positionH relativeFrom="column">
                        <wp:posOffset>3604260</wp:posOffset>
                      </wp:positionH>
                      <wp:positionV relativeFrom="paragraph">
                        <wp:posOffset>1106171</wp:posOffset>
                      </wp:positionV>
                      <wp:extent cx="174625" cy="1217930"/>
                      <wp:effectExtent l="0" t="0" r="0" b="1270"/>
                      <wp:wrapNone/>
                      <wp:docPr id="23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4625" cy="1217930"/>
                              </a:xfrm>
                              <a:prstGeom prst="upArrow">
                                <a:avLst>
                                  <a:gd name="adj1" fmla="val 50000"/>
                                  <a:gd name="adj2" fmla="val 211182"/>
                                </a:avLst>
                              </a:prstGeom>
                              <a:solidFill>
                                <a:srgbClr val="FF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type id="_x0000_t68" coordsize="21600,21600" o:spt="68" adj="5400,5400" path="m0@0l@1@0@1,21600@2,21600@2@0,21600@0,10800,xe" w14:anchorId="3A85217C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textboxrect="@1,@4,@2,21600" o:connecttype="custom" o:connectlocs="10800,0;0,@0;10800,21600;21600,@0" o:connectangles="270,180,90,0"/>
                      <v:handles>
                        <v:h position="#1,#0" xrange="0,10800" yrange="0,21600"/>
                      </v:handles>
                    </v:shapetype>
                    <v:shape id="AutoShape 9" style="position:absolute;margin-left:283.8pt;margin-top:87.1pt;width:13.75pt;height:95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red" stroked="f" type="#_x0000_t68" adj="6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">
                      <v:textbox style="layout-flow:vertical-ideographic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w:drawing>
                <wp:inline distT="0" distB="0" distL="0" distR="0" wp14:anchorId="4939A730" wp14:editId="43CFBA66">
                  <wp:extent cx="4191000" cy="2057400"/>
                  <wp:effectExtent l="0" t="0" r="0" b="0"/>
                  <wp:docPr id="4" name="Picture 4" descr="IMGP09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GP098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80" t="7252" b="10306"/>
                          <a:stretch/>
                        </pic:blipFill>
                        <pic:spPr bwMode="auto">
                          <a:xfrm>
                            <a:off x="0" y="0"/>
                            <a:ext cx="4191000" cy="2057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Pr="006B0E2B" w:rsidR="00355CF9" w:rsidP="00892AA2" w:rsidRDefault="00355CF9" w14:paraId="1C5EEEC1" w14:textId="77777777">
            <w:pPr>
              <w:spacing w:before="120" w:after="12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32EAC5B" wp14:editId="0096D59C">
                      <wp:simplePos x="0" y="0"/>
                      <wp:positionH relativeFrom="column">
                        <wp:posOffset>937260</wp:posOffset>
                      </wp:positionH>
                      <wp:positionV relativeFrom="paragraph">
                        <wp:posOffset>33655</wp:posOffset>
                      </wp:positionV>
                      <wp:extent cx="5114925" cy="273685"/>
                      <wp:effectExtent l="13335" t="5080" r="5715" b="6985"/>
                      <wp:wrapNone/>
                      <wp:docPr id="2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114925" cy="2736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Pr="00951123" w:rsidR="00355CF9" w:rsidP="00355CF9" w:rsidRDefault="00355CF9" w14:paraId="6D21A808" w14:textId="7777777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BASE SHEET FILL LINE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 w14:anchorId="132EAC5B">
                      <v:stroke joinstyle="miter"/>
                      <v:path gradientshapeok="t" o:connecttype="rect"/>
                    </v:shapetype>
                    <v:shape id="Text Box 2" style="position:absolute;left:0;text-align:left;margin-left:73.8pt;margin-top:2.65pt;width:402.75pt;height:21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36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">
                      <v:textbox>
                        <w:txbxContent>
                          <w:p w:rsidRPr="00951123" w:rsidR="00355CF9" w:rsidP="00355CF9" w:rsidRDefault="00355CF9" w14:paraId="6D21A808" w14:textId="77777777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BASE SHEET FILL LINE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Pr="00355CF9" w:rsidR="00355CF9" w:rsidP="00892AA2" w:rsidRDefault="00355CF9" w14:paraId="5A7069F1" w14:textId="6A048E70">
            <w:pPr>
              <w:spacing w:before="120" w:after="120" w:line="240" w:lineRule="auto"/>
              <w:rPr>
                <w:rFonts w:ascii="Arial" w:hAnsi="Arial" w:cs="Arial"/>
                <w:b/>
                <w:i/>
                <w:color w:val="C0504D"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color w:val="C0504D"/>
                <w:sz w:val="24"/>
                <w:szCs w:val="24"/>
              </w:rPr>
              <w:t xml:space="preserve">                                      </w:t>
            </w:r>
          </w:p>
          <w:p w:rsidR="00355CF9" w:rsidP="00355CF9" w:rsidRDefault="00355CF9" w14:paraId="259D2BE7" w14:textId="77777777">
            <w:pPr>
              <w:numPr>
                <w:ilvl w:val="0"/>
                <w:numId w:val="23"/>
              </w:numPr>
              <w:spacing w:before="120" w:after="12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259CF">
              <w:rPr>
                <w:rFonts w:ascii="Arial" w:hAnsi="Arial" w:cs="Arial"/>
                <w:sz w:val="24"/>
                <w:szCs w:val="24"/>
              </w:rPr>
              <w:t>Using a designated bucket Add 5 Litres of alkaline sanitiser to the Bin.</w:t>
            </w:r>
          </w:p>
          <w:p w:rsidRPr="007C5EA8" w:rsidR="00355CF9" w:rsidP="00892AA2" w:rsidRDefault="00355CF9" w14:paraId="19A9FF3B" w14:textId="77777777">
            <w:pPr>
              <w:spacing w:before="120" w:after="120" w:line="24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</w:p>
          <w:p w:rsidRPr="00EC1A9E" w:rsidR="00355CF9" w:rsidP="00892AA2" w:rsidRDefault="00355CF9" w14:paraId="29B14AC2" w14:textId="77777777">
            <w:pPr>
              <w:spacing w:before="120" w:after="12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358D7E24" wp14:editId="102CF4F6">
                  <wp:extent cx="3181350" cy="2105025"/>
                  <wp:effectExtent l="0" t="0" r="0" b="9525"/>
                  <wp:docPr id="7" name="Picture 1" descr="E:\DCIM\100OLYMP\P10911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DCIM\100OLYMP\P109110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302"/>
                          <a:stretch/>
                        </pic:blipFill>
                        <pic:spPr bwMode="auto">
                          <a:xfrm>
                            <a:off x="0" y="0"/>
                            <a:ext cx="3181350" cy="2105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t xml:space="preserve">   </w:t>
            </w:r>
          </w:p>
          <w:p w:rsidR="00355CF9" w:rsidP="00892AA2" w:rsidRDefault="00355CF9" w14:paraId="118DC387" w14:textId="77777777">
            <w:pPr>
              <w:spacing w:before="120" w:after="120" w:line="240" w:lineRule="auto"/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7BE440E" wp14:editId="494599E3">
                      <wp:simplePos x="0" y="0"/>
                      <wp:positionH relativeFrom="column">
                        <wp:posOffset>651510</wp:posOffset>
                      </wp:positionH>
                      <wp:positionV relativeFrom="paragraph">
                        <wp:posOffset>82550</wp:posOffset>
                      </wp:positionV>
                      <wp:extent cx="5591175" cy="518795"/>
                      <wp:effectExtent l="13335" t="6350" r="5715" b="8255"/>
                      <wp:wrapNone/>
                      <wp:docPr id="2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91175" cy="5187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Pr="00F259CF" w:rsidR="00355CF9" w:rsidP="00355CF9" w:rsidRDefault="00355CF9" w14:paraId="6843D551" w14:textId="7777777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</w:rPr>
                                  </w:pPr>
                                  <w:r w:rsidRPr="00F259CF">
                                    <w:rPr>
                                      <w:rFonts w:ascii="Arial" w:hAnsi="Arial" w:cs="Arial"/>
                                      <w:sz w:val="24"/>
                                    </w:rPr>
                                    <w:t xml:space="preserve">Bucket filled to the 5 litre fill line is required for addition to the 300 litres of water to achieve an approximate 0.3% - 1% solution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7" style="position:absolute;margin-left:51.3pt;margin-top:6.5pt;width:440.25pt;height:40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" w14:anchorId="27BE440E">
                      <v:textbox>
                        <w:txbxContent>
                          <w:p w:rsidRPr="00F259CF" w:rsidR="00355CF9" w:rsidP="00355CF9" w:rsidRDefault="00355CF9" w14:paraId="6843D551" w14:textId="77777777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F259CF">
                              <w:rPr>
                                <w:rFonts w:ascii="Arial" w:hAnsi="Arial" w:cs="Arial"/>
                                <w:sz w:val="24"/>
                              </w:rPr>
                              <w:t xml:space="preserve">Bucket filled to the 5 litre fill line is required for addition to the 300 litres of water to achieve an approximate 0.3% - 1% solution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t xml:space="preserve">                                                          </w:t>
            </w:r>
          </w:p>
          <w:p w:rsidR="00355CF9" w:rsidP="00892AA2" w:rsidRDefault="00355CF9" w14:paraId="0692DDB9" w14:textId="77777777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355CF9" w:rsidP="00892AA2" w:rsidRDefault="00355CF9" w14:paraId="4B50C737" w14:textId="77777777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355CF9" w:rsidP="00892AA2" w:rsidRDefault="00355CF9" w14:paraId="64323E03" w14:textId="77777777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Pr="00453272" w:rsidR="00355CF9" w:rsidP="00892AA2" w:rsidRDefault="00355CF9" w14:paraId="7681EAAE" w14:textId="77777777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Pr="00BD0FF3" w:rsidR="00355CF9" w:rsidTr="03577209" w14:paraId="7FB704C3" w14:textId="77777777">
        <w:trPr>
          <w:trHeight w:val="375"/>
        </w:trPr>
        <w:tc>
          <w:tcPr>
            <w:tcW w:w="11057" w:type="dxa"/>
            <w:tcBorders>
              <w:top w:val="single" w:color="FF6600" w:sz="6" w:space="0"/>
              <w:left w:val="single" w:color="FF6600" w:sz="6" w:space="0"/>
              <w:bottom w:val="single" w:color="FF6600" w:sz="6" w:space="0"/>
              <w:right w:val="single" w:color="FF6600" w:sz="6" w:space="0"/>
            </w:tcBorders>
            <w:shd w:val="clear" w:color="auto" w:fill="FF9900"/>
          </w:tcPr>
          <w:p w:rsidRPr="00BD0FF3" w:rsidR="00355CF9" w:rsidP="00892AA2" w:rsidRDefault="00355CF9" w14:paraId="3A559161" w14:textId="77777777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D0FF3">
              <w:rPr>
                <w:rFonts w:ascii="Arial" w:hAnsi="Arial" w:cs="Arial"/>
                <w:b/>
                <w:color w:val="FFFFFF"/>
                <w:sz w:val="24"/>
                <w:szCs w:val="24"/>
              </w:rPr>
              <w:lastRenderedPageBreak/>
              <w:t>THIS INSTRUCTION IS A GUIDE ONLY AND SHOULD BE AN ACCOMPANIMENT TO PRACTICAL TRAINING</w:t>
            </w:r>
          </w:p>
        </w:tc>
      </w:tr>
    </w:tbl>
    <w:p w:rsidR="00355CF9" w:rsidP="00355CF9" w:rsidRDefault="00355CF9" w14:paraId="2B3E9FEE" w14:textId="77777777">
      <w:pPr>
        <w:tabs>
          <w:tab w:val="left" w:pos="284"/>
        </w:tabs>
      </w:pPr>
    </w:p>
    <w:p w:rsidR="03577209" w:rsidP="03577209" w:rsidRDefault="03577209" w14:paraId="313313BB" w14:textId="06807451">
      <w:pPr>
        <w:tabs>
          <w:tab w:val="left" w:pos="284"/>
        </w:tabs>
      </w:pPr>
    </w:p>
    <w:p w:rsidR="03577209" w:rsidP="03577209" w:rsidRDefault="03577209" w14:paraId="2B7E5113" w14:textId="34CC4E86">
      <w:pPr>
        <w:tabs>
          <w:tab w:val="left" w:pos="284"/>
        </w:tabs>
      </w:pPr>
    </w:p>
    <w:p w:rsidR="03577209" w:rsidP="03577209" w:rsidRDefault="03577209" w14:paraId="6C0ABBDF" w14:textId="6D61BEC5">
      <w:pPr>
        <w:tabs>
          <w:tab w:val="left" w:pos="284"/>
        </w:tabs>
      </w:pPr>
    </w:p>
    <w:p w:rsidR="03577209" w:rsidP="03577209" w:rsidRDefault="03577209" w14:paraId="203A1C94" w14:textId="499A9F4A">
      <w:pPr>
        <w:tabs>
          <w:tab w:val="left" w:pos="284"/>
        </w:tabs>
      </w:pPr>
    </w:p>
    <w:p w:rsidR="03577209" w:rsidP="03577209" w:rsidRDefault="03577209" w14:paraId="4EB89CE8" w14:textId="07F17990">
      <w:pPr>
        <w:tabs>
          <w:tab w:val="left" w:pos="284"/>
        </w:tabs>
      </w:pPr>
    </w:p>
    <w:tbl>
      <w:tblPr>
        <w:tblW w:w="11341" w:type="dxa"/>
        <w:tblInd w:w="-85" w:type="dxa"/>
        <w:tblBorders>
          <w:top w:val="single" w:color="FF6600" w:sz="4" w:space="0"/>
          <w:left w:val="single" w:color="FF6600" w:sz="4" w:space="0"/>
          <w:bottom w:val="single" w:color="FF6600" w:sz="4" w:space="0"/>
          <w:right w:val="single" w:color="FF6600" w:sz="4" w:space="0"/>
          <w:insideH w:val="single" w:color="FF6600" w:sz="4" w:space="0"/>
          <w:insideV w:val="single" w:color="FF6600" w:sz="4" w:space="0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127"/>
        <w:gridCol w:w="1134"/>
        <w:gridCol w:w="3544"/>
        <w:gridCol w:w="283"/>
        <w:gridCol w:w="425"/>
        <w:gridCol w:w="426"/>
        <w:gridCol w:w="2409"/>
        <w:gridCol w:w="284"/>
        <w:gridCol w:w="283"/>
        <w:gridCol w:w="426"/>
      </w:tblGrid>
      <w:tr w:rsidRPr="0072326A" w:rsidR="00355CF9" w:rsidTr="0F9ECA99" w14:paraId="4D0BC82E" w14:textId="77777777">
        <w:trPr>
          <w:trHeight w:val="1249"/>
        </w:trPr>
        <w:tc>
          <w:tcPr>
            <w:tcW w:w="11341" w:type="dxa"/>
            <w:gridSpan w:val="10"/>
            <w:shd w:val="clear" w:color="auto" w:fill="FF9900"/>
            <w:tcMar/>
          </w:tcPr>
          <w:p w:rsidRPr="0072326A" w:rsidR="00355CF9" w:rsidP="00892AA2" w:rsidRDefault="00355CF9" w14:paraId="1C8A474D" w14:textId="77777777">
            <w:pPr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b/>
                <w:color w:val="FFFFFF"/>
                <w:lang w:eastAsia="en-GB"/>
              </w:rPr>
            </w:pPr>
            <w:r>
              <w:rPr>
                <w:rFonts w:ascii="Arial" w:hAnsi="Arial" w:eastAsia="Times New Roman" w:cs="Arial"/>
                <w:b/>
                <w:color w:val="FFFFFF"/>
                <w:lang w:eastAsia="en-GB"/>
              </w:rPr>
              <w:lastRenderedPageBreak/>
              <w:t>RISK ASSESMENT</w:t>
            </w:r>
          </w:p>
          <w:p w:rsidRPr="00D81A25" w:rsidR="00355CF9" w:rsidP="0F9ECA99" w:rsidRDefault="00355CF9" w14:paraId="7FDE26A4" w14:textId="0CDA7166">
            <w:pPr>
              <w:tabs>
                <w:tab w:val="left" w:pos="11368"/>
              </w:tabs>
              <w:spacing w:before="120" w:after="120" w:line="240" w:lineRule="auto"/>
              <w:ind w:left="-199" w:right="295" w:firstLine="199"/>
              <w:jc w:val="center"/>
              <w:rPr>
                <w:rFonts w:ascii="Arial" w:hAnsi="Arial" w:cs="Arial"/>
                <w:b w:val="1"/>
                <w:bCs w:val="1"/>
                <w:color w:val="FFFFFF"/>
              </w:rPr>
            </w:pPr>
            <w:r w:rsidRPr="0F9ECA99" w:rsidR="00355CF9">
              <w:rPr>
                <w:rFonts w:ascii="Arial" w:hAnsi="Arial" w:cs="Arial"/>
                <w:b w:val="1"/>
                <w:bCs w:val="1"/>
                <w:color w:val="FFFFFF" w:themeColor="background1" w:themeTint="FF" w:themeShade="FF"/>
              </w:rPr>
              <w:t xml:space="preserve">SOP </w:t>
            </w:r>
            <w:r w:rsidRPr="0F9ECA99" w:rsidR="00355CF9">
              <w:rPr>
                <w:rFonts w:ascii="Arial" w:hAnsi="Arial" w:cs="Arial"/>
                <w:b w:val="1"/>
                <w:bCs w:val="1"/>
                <w:color w:val="FFFFFF" w:themeColor="background1" w:themeTint="FF" w:themeShade="FF"/>
              </w:rPr>
              <w:t>SANITIZER SOAK BIN PREPARATION</w:t>
            </w:r>
          </w:p>
          <w:p w:rsidRPr="0072326A" w:rsidR="00355CF9" w:rsidP="0F9ECA99" w:rsidRDefault="00355CF9" w14:paraId="087D6156" w14:textId="38614F2C">
            <w:pPr>
              <w:tabs>
                <w:tab w:val="left" w:pos="367"/>
                <w:tab w:val="left" w:pos="667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b w:val="1"/>
                <w:bCs w:val="1"/>
                <w:color w:val="FFFFFF"/>
                <w:lang w:eastAsia="en-GB"/>
              </w:rPr>
            </w:pPr>
            <w:r w:rsidRPr="0F9ECA99" w:rsidR="00355CF9">
              <w:rPr>
                <w:rFonts w:ascii="Arial" w:hAnsi="Arial" w:cs="Arial"/>
                <w:b w:val="1"/>
                <w:bCs w:val="1"/>
                <w:color w:val="FFFFFF" w:themeColor="background1" w:themeTint="FF" w:themeShade="FF"/>
              </w:rPr>
              <w:t>VERSION 7</w:t>
            </w:r>
          </w:p>
        </w:tc>
      </w:tr>
      <w:tr w:rsidRPr="001818FC" w:rsidR="00355CF9" w:rsidTr="0F9ECA99" w14:paraId="517FD53C" w14:textId="77777777">
        <w:trPr>
          <w:trHeight w:val="451"/>
        </w:trPr>
        <w:tc>
          <w:tcPr>
            <w:tcW w:w="2127" w:type="dxa"/>
            <w:vMerge w:val="restart"/>
            <w:shd w:val="clear" w:color="auto" w:fill="auto"/>
            <w:tcMar/>
          </w:tcPr>
          <w:p w:rsidRPr="001818FC" w:rsidR="00355CF9" w:rsidP="00892AA2" w:rsidRDefault="00355CF9" w14:paraId="580B5F6E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  <w:p w:rsidRPr="001818FC" w:rsidR="00355CF9" w:rsidP="00892AA2" w:rsidRDefault="00355CF9" w14:paraId="4758ED2E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RISK</w:t>
            </w:r>
          </w:p>
        </w:tc>
        <w:tc>
          <w:tcPr>
            <w:tcW w:w="1134" w:type="dxa"/>
            <w:vMerge w:val="restart"/>
            <w:shd w:val="clear" w:color="auto" w:fill="auto"/>
            <w:tcMar/>
          </w:tcPr>
          <w:p w:rsidRPr="001818FC" w:rsidR="00355CF9" w:rsidP="00892AA2" w:rsidRDefault="00355CF9" w14:paraId="398FDEF8" w14:textId="77777777">
            <w:pPr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  <w:p w:rsidRPr="001818FC" w:rsidR="00355CF9" w:rsidP="00892AA2" w:rsidRDefault="00355CF9" w14:paraId="5F69A117" w14:textId="77777777">
            <w:pPr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PERSON AT RISK</w:t>
            </w:r>
          </w:p>
        </w:tc>
        <w:tc>
          <w:tcPr>
            <w:tcW w:w="3544" w:type="dxa"/>
            <w:vMerge w:val="restart"/>
            <w:shd w:val="clear" w:color="auto" w:fill="auto"/>
            <w:tcMar/>
          </w:tcPr>
          <w:p w:rsidRPr="001818FC" w:rsidR="00355CF9" w:rsidP="00892AA2" w:rsidRDefault="00355CF9" w14:paraId="7255D6C1" w14:textId="77777777">
            <w:pPr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  <w:p w:rsidRPr="001818FC" w:rsidR="00355CF9" w:rsidP="00892AA2" w:rsidRDefault="00355CF9" w14:paraId="621C9D6D" w14:textId="77777777">
            <w:pPr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SIGNIFICANT HAZARDS</w:t>
            </w:r>
          </w:p>
        </w:tc>
        <w:tc>
          <w:tcPr>
            <w:tcW w:w="1134" w:type="dxa"/>
            <w:gridSpan w:val="3"/>
            <w:shd w:val="clear" w:color="auto" w:fill="auto"/>
            <w:tcMar/>
          </w:tcPr>
          <w:p w:rsidRPr="001818FC" w:rsidR="00355CF9" w:rsidP="00892AA2" w:rsidRDefault="00355CF9" w14:paraId="7ED04D6A" w14:textId="77777777">
            <w:pPr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RISK</w:t>
            </w:r>
          </w:p>
        </w:tc>
        <w:tc>
          <w:tcPr>
            <w:tcW w:w="2409" w:type="dxa"/>
            <w:vMerge w:val="restart"/>
            <w:shd w:val="clear" w:color="auto" w:fill="auto"/>
            <w:tcMar/>
          </w:tcPr>
          <w:p w:rsidRPr="001818FC" w:rsidR="00355CF9" w:rsidP="00892AA2" w:rsidRDefault="00355CF9" w14:paraId="1836CE27" w14:textId="77777777">
            <w:pPr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  <w:p w:rsidRPr="001818FC" w:rsidR="00355CF9" w:rsidP="00892AA2" w:rsidRDefault="00355CF9" w14:paraId="098F5E5A" w14:textId="77777777">
            <w:pPr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RISK CONTROL MEASURES</w:t>
            </w:r>
          </w:p>
        </w:tc>
        <w:tc>
          <w:tcPr>
            <w:tcW w:w="993" w:type="dxa"/>
            <w:gridSpan w:val="3"/>
            <w:shd w:val="clear" w:color="auto" w:fill="auto"/>
            <w:tcMar/>
          </w:tcPr>
          <w:p w:rsidRPr="001818FC" w:rsidR="00355CF9" w:rsidP="00892AA2" w:rsidRDefault="00355CF9" w14:paraId="5C234E4D" w14:textId="77777777">
            <w:pPr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RESIDUAL RISK</w:t>
            </w:r>
          </w:p>
        </w:tc>
      </w:tr>
      <w:tr w:rsidRPr="001818FC" w:rsidR="00355CF9" w:rsidTr="0F9ECA99" w14:paraId="3715B2AD" w14:textId="77777777">
        <w:trPr>
          <w:trHeight w:val="316"/>
        </w:trPr>
        <w:tc>
          <w:tcPr>
            <w:tcW w:w="2127" w:type="dxa"/>
            <w:vMerge/>
            <w:tcMar/>
          </w:tcPr>
          <w:p w:rsidRPr="001818FC" w:rsidR="00355CF9" w:rsidP="00892AA2" w:rsidRDefault="00355CF9" w14:paraId="302442E7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1134" w:type="dxa"/>
            <w:vMerge/>
            <w:tcMar/>
          </w:tcPr>
          <w:p w:rsidRPr="001818FC" w:rsidR="00355CF9" w:rsidP="00892AA2" w:rsidRDefault="00355CF9" w14:paraId="7A27652A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3544" w:type="dxa"/>
            <w:vMerge/>
            <w:tcMar/>
          </w:tcPr>
          <w:p w:rsidRPr="001818FC" w:rsidR="00355CF9" w:rsidP="00892AA2" w:rsidRDefault="00355CF9" w14:paraId="546106E0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  <w:shd w:val="clear" w:color="auto" w:fill="auto"/>
            <w:tcMar/>
          </w:tcPr>
          <w:p w:rsidRPr="001818FC" w:rsidR="00355CF9" w:rsidP="00892AA2" w:rsidRDefault="00355CF9" w14:paraId="29519AB7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L</w:t>
            </w:r>
          </w:p>
        </w:tc>
        <w:tc>
          <w:tcPr>
            <w:tcW w:w="425" w:type="dxa"/>
            <w:shd w:val="clear" w:color="auto" w:fill="auto"/>
            <w:tcMar/>
          </w:tcPr>
          <w:p w:rsidRPr="001818FC" w:rsidR="00355CF9" w:rsidP="00892AA2" w:rsidRDefault="00355CF9" w14:paraId="3AA92211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S</w:t>
            </w:r>
          </w:p>
        </w:tc>
        <w:tc>
          <w:tcPr>
            <w:tcW w:w="426" w:type="dxa"/>
            <w:shd w:val="clear" w:color="auto" w:fill="auto"/>
            <w:tcMar/>
          </w:tcPr>
          <w:p w:rsidRPr="001818FC" w:rsidR="00355CF9" w:rsidP="00892AA2" w:rsidRDefault="00355CF9" w14:paraId="058CB9E0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DR</w:t>
            </w:r>
          </w:p>
        </w:tc>
        <w:tc>
          <w:tcPr>
            <w:tcW w:w="2409" w:type="dxa"/>
            <w:vMerge/>
            <w:tcMar/>
          </w:tcPr>
          <w:p w:rsidRPr="001818FC" w:rsidR="00355CF9" w:rsidP="00892AA2" w:rsidRDefault="00355CF9" w14:paraId="02C375BC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  <w:shd w:val="clear" w:color="auto" w:fill="auto"/>
            <w:tcMar/>
          </w:tcPr>
          <w:p w:rsidRPr="001818FC" w:rsidR="00355CF9" w:rsidP="00892AA2" w:rsidRDefault="00355CF9" w14:paraId="1F8858FB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L</w:t>
            </w:r>
          </w:p>
        </w:tc>
        <w:tc>
          <w:tcPr>
            <w:tcW w:w="283" w:type="dxa"/>
            <w:shd w:val="clear" w:color="auto" w:fill="auto"/>
            <w:tcMar/>
          </w:tcPr>
          <w:p w:rsidRPr="001818FC" w:rsidR="00355CF9" w:rsidP="00892AA2" w:rsidRDefault="00355CF9" w14:paraId="4CCA6B0E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S</w:t>
            </w:r>
          </w:p>
        </w:tc>
        <w:tc>
          <w:tcPr>
            <w:tcW w:w="426" w:type="dxa"/>
            <w:shd w:val="clear" w:color="auto" w:fill="auto"/>
            <w:tcMar/>
          </w:tcPr>
          <w:p w:rsidRPr="001818FC" w:rsidR="00355CF9" w:rsidP="00892AA2" w:rsidRDefault="00355CF9" w14:paraId="0C79C8B6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DR</w:t>
            </w:r>
          </w:p>
        </w:tc>
      </w:tr>
      <w:tr w:rsidRPr="001818FC" w:rsidR="00355CF9" w:rsidTr="0F9ECA99" w14:paraId="09CE6EF3" w14:textId="77777777">
        <w:trPr>
          <w:trHeight w:val="750"/>
        </w:trPr>
        <w:tc>
          <w:tcPr>
            <w:tcW w:w="2127" w:type="dxa"/>
            <w:shd w:val="clear" w:color="auto" w:fill="auto"/>
            <w:tcMar/>
          </w:tcPr>
          <w:p w:rsidRPr="001818FC" w:rsidR="00355CF9" w:rsidP="00892AA2" w:rsidRDefault="00355CF9" w14:paraId="56747867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  <w:p w:rsidRPr="001818FC" w:rsidR="00355CF9" w:rsidP="00892AA2" w:rsidRDefault="00355CF9" w14:paraId="4D3BF44A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CHEMICALS</w:t>
            </w:r>
          </w:p>
        </w:tc>
        <w:tc>
          <w:tcPr>
            <w:tcW w:w="1134" w:type="dxa"/>
            <w:shd w:val="clear" w:color="auto" w:fill="auto"/>
            <w:tcMar/>
          </w:tcPr>
          <w:p w:rsidRPr="001818FC" w:rsidR="00355CF9" w:rsidP="00892AA2" w:rsidRDefault="00355CF9" w14:paraId="101791CE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  <w:p w:rsidRPr="001818FC" w:rsidR="00355CF9" w:rsidP="00892AA2" w:rsidRDefault="00355CF9" w14:paraId="734133EB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Operative</w:t>
            </w:r>
          </w:p>
        </w:tc>
        <w:tc>
          <w:tcPr>
            <w:tcW w:w="3544" w:type="dxa"/>
            <w:shd w:val="clear" w:color="auto" w:fill="auto"/>
            <w:tcMar/>
          </w:tcPr>
          <w:p w:rsidRPr="001818FC" w:rsidR="00355CF9" w:rsidP="00892AA2" w:rsidRDefault="00355CF9" w14:paraId="2771C565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  <w:p w:rsidRPr="001818FC" w:rsidR="00355CF9" w:rsidP="00892AA2" w:rsidRDefault="00355CF9" w14:paraId="52AE7374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cs="Arial"/>
                <w:b/>
                <w:color w:val="FFFFFF"/>
                <w:sz w:val="14"/>
                <w:szCs w:val="14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Risk of burns or irrita</w:t>
            </w:r>
            <w:r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 xml:space="preserve">tion from contact with </w:t>
            </w: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 xml:space="preserve">chemicals </w:t>
            </w:r>
            <w:r w:rsidRPr="001818FC">
              <w:rPr>
                <w:rFonts w:ascii="Arial" w:hAnsi="Arial" w:cs="Arial"/>
                <w:b/>
                <w:color w:val="FFFFFF"/>
                <w:sz w:val="14"/>
                <w:szCs w:val="14"/>
              </w:rPr>
              <w:t>-001 Version 1</w:t>
            </w:r>
          </w:p>
        </w:tc>
        <w:tc>
          <w:tcPr>
            <w:tcW w:w="283" w:type="dxa"/>
            <w:shd w:val="clear" w:color="auto" w:fill="auto"/>
            <w:tcMar/>
          </w:tcPr>
          <w:p w:rsidRPr="001818FC" w:rsidR="00355CF9" w:rsidP="00892AA2" w:rsidRDefault="00355CF9" w14:paraId="09901916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  <w:p w:rsidRPr="001818FC" w:rsidR="00355CF9" w:rsidP="00892AA2" w:rsidRDefault="00355CF9" w14:paraId="781F22B4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3</w:t>
            </w:r>
          </w:p>
        </w:tc>
        <w:tc>
          <w:tcPr>
            <w:tcW w:w="425" w:type="dxa"/>
            <w:shd w:val="clear" w:color="auto" w:fill="auto"/>
            <w:tcMar/>
          </w:tcPr>
          <w:p w:rsidRPr="001818FC" w:rsidR="00355CF9" w:rsidP="00892AA2" w:rsidRDefault="00355CF9" w14:paraId="5D8338B1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  <w:p w:rsidRPr="001818FC" w:rsidR="00355CF9" w:rsidP="00892AA2" w:rsidRDefault="00355CF9" w14:paraId="0E22CE52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4</w:t>
            </w:r>
          </w:p>
        </w:tc>
        <w:tc>
          <w:tcPr>
            <w:tcW w:w="426" w:type="dxa"/>
            <w:shd w:val="clear" w:color="auto" w:fill="auto"/>
            <w:tcMar/>
          </w:tcPr>
          <w:p w:rsidRPr="001818FC" w:rsidR="00355CF9" w:rsidP="00892AA2" w:rsidRDefault="00355CF9" w14:paraId="6851E878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  <w:p w:rsidRPr="001818FC" w:rsidR="00355CF9" w:rsidP="00892AA2" w:rsidRDefault="00355CF9" w14:paraId="295024C7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12</w:t>
            </w:r>
          </w:p>
        </w:tc>
        <w:tc>
          <w:tcPr>
            <w:tcW w:w="2409" w:type="dxa"/>
            <w:shd w:val="clear" w:color="auto" w:fill="auto"/>
            <w:tcMar/>
          </w:tcPr>
          <w:p w:rsidRPr="001818FC" w:rsidR="00355CF9" w:rsidP="00892AA2" w:rsidRDefault="00355CF9" w14:paraId="029FB054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Compulsory c</w:t>
            </w: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hemical handling training</w:t>
            </w:r>
          </w:p>
          <w:p w:rsidRPr="001818FC" w:rsidR="00355CF9" w:rsidP="00892AA2" w:rsidRDefault="00355CF9" w14:paraId="433C2550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Compulsory use of PPE</w:t>
            </w:r>
          </w:p>
        </w:tc>
        <w:tc>
          <w:tcPr>
            <w:tcW w:w="284" w:type="dxa"/>
            <w:shd w:val="clear" w:color="auto" w:fill="auto"/>
            <w:tcMar/>
          </w:tcPr>
          <w:p w:rsidRPr="001818FC" w:rsidR="00355CF9" w:rsidP="00892AA2" w:rsidRDefault="00355CF9" w14:paraId="75703AA3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  <w:p w:rsidRPr="001818FC" w:rsidR="00355CF9" w:rsidP="00892AA2" w:rsidRDefault="00355CF9" w14:paraId="6D86887B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2</w:t>
            </w:r>
          </w:p>
        </w:tc>
        <w:tc>
          <w:tcPr>
            <w:tcW w:w="283" w:type="dxa"/>
            <w:shd w:val="clear" w:color="auto" w:fill="auto"/>
            <w:tcMar/>
          </w:tcPr>
          <w:p w:rsidRPr="001818FC" w:rsidR="00355CF9" w:rsidP="00892AA2" w:rsidRDefault="00355CF9" w14:paraId="5D2ECDE5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  <w:p w:rsidRPr="001818FC" w:rsidR="00355CF9" w:rsidP="00892AA2" w:rsidRDefault="00355CF9" w14:paraId="679DA3BB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3</w:t>
            </w:r>
          </w:p>
        </w:tc>
        <w:tc>
          <w:tcPr>
            <w:tcW w:w="426" w:type="dxa"/>
            <w:shd w:val="clear" w:color="auto" w:fill="auto"/>
            <w:tcMar/>
          </w:tcPr>
          <w:p w:rsidRPr="001818FC" w:rsidR="00355CF9" w:rsidP="00892AA2" w:rsidRDefault="00355CF9" w14:paraId="259F1919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  <w:p w:rsidRPr="001818FC" w:rsidR="00355CF9" w:rsidP="00892AA2" w:rsidRDefault="00355CF9" w14:paraId="63929797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6</w:t>
            </w:r>
          </w:p>
        </w:tc>
      </w:tr>
      <w:tr w:rsidRPr="001818FC" w:rsidR="00355CF9" w:rsidTr="0F9ECA99" w14:paraId="6540BD37" w14:textId="77777777">
        <w:trPr>
          <w:trHeight w:val="350"/>
        </w:trPr>
        <w:tc>
          <w:tcPr>
            <w:tcW w:w="2127" w:type="dxa"/>
            <w:shd w:val="clear" w:color="auto" w:fill="auto"/>
            <w:tcMar/>
          </w:tcPr>
          <w:p w:rsidRPr="001818FC" w:rsidR="00355CF9" w:rsidP="00892AA2" w:rsidRDefault="00355CF9" w14:paraId="4F8313C1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NOISE</w:t>
            </w:r>
          </w:p>
        </w:tc>
        <w:tc>
          <w:tcPr>
            <w:tcW w:w="1134" w:type="dxa"/>
            <w:shd w:val="clear" w:color="auto" w:fill="auto"/>
            <w:tcMar/>
          </w:tcPr>
          <w:p w:rsidRPr="001818FC" w:rsidR="00355CF9" w:rsidP="00892AA2" w:rsidRDefault="00355CF9" w14:paraId="7299A4C8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3544" w:type="dxa"/>
            <w:shd w:val="clear" w:color="auto" w:fill="auto"/>
            <w:tcMar/>
          </w:tcPr>
          <w:p w:rsidRPr="001818FC" w:rsidR="00355CF9" w:rsidP="00892AA2" w:rsidRDefault="00355CF9" w14:paraId="0B538C6A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3" w:type="dxa"/>
            <w:shd w:val="clear" w:color="auto" w:fill="auto"/>
            <w:tcMar/>
          </w:tcPr>
          <w:p w:rsidRPr="001818FC" w:rsidR="00355CF9" w:rsidP="00892AA2" w:rsidRDefault="00355CF9" w14:paraId="1F3E6672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5" w:type="dxa"/>
            <w:shd w:val="clear" w:color="auto" w:fill="auto"/>
            <w:tcMar/>
          </w:tcPr>
          <w:p w:rsidRPr="001818FC" w:rsidR="00355CF9" w:rsidP="00892AA2" w:rsidRDefault="00355CF9" w14:paraId="37ECF623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6" w:type="dxa"/>
            <w:shd w:val="clear" w:color="auto" w:fill="auto"/>
            <w:tcMar/>
          </w:tcPr>
          <w:p w:rsidRPr="001818FC" w:rsidR="00355CF9" w:rsidP="00892AA2" w:rsidRDefault="00355CF9" w14:paraId="18AB6493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2409" w:type="dxa"/>
            <w:shd w:val="clear" w:color="auto" w:fill="auto"/>
            <w:tcMar/>
          </w:tcPr>
          <w:p w:rsidRPr="001818FC" w:rsidR="00355CF9" w:rsidP="00892AA2" w:rsidRDefault="00355CF9" w14:paraId="023E164D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4" w:type="dxa"/>
            <w:shd w:val="clear" w:color="auto" w:fill="auto"/>
            <w:tcMar/>
          </w:tcPr>
          <w:p w:rsidRPr="001818FC" w:rsidR="00355CF9" w:rsidP="00892AA2" w:rsidRDefault="00355CF9" w14:paraId="22EA329C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  <w:shd w:val="clear" w:color="auto" w:fill="auto"/>
            <w:tcMar/>
          </w:tcPr>
          <w:p w:rsidRPr="001818FC" w:rsidR="00355CF9" w:rsidP="00892AA2" w:rsidRDefault="00355CF9" w14:paraId="0DA44BB7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6" w:type="dxa"/>
            <w:shd w:val="clear" w:color="auto" w:fill="auto"/>
            <w:tcMar/>
          </w:tcPr>
          <w:p w:rsidRPr="001818FC" w:rsidR="00355CF9" w:rsidP="00892AA2" w:rsidRDefault="00355CF9" w14:paraId="72F96912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</w:tr>
      <w:tr w:rsidRPr="001818FC" w:rsidR="00355CF9" w:rsidTr="0F9ECA99" w14:paraId="4BD1D0C1" w14:textId="77777777">
        <w:trPr>
          <w:trHeight w:val="589"/>
        </w:trPr>
        <w:tc>
          <w:tcPr>
            <w:tcW w:w="2127" w:type="dxa"/>
            <w:shd w:val="clear" w:color="auto" w:fill="auto"/>
            <w:tcMar/>
          </w:tcPr>
          <w:p w:rsidRPr="001818FC" w:rsidR="00355CF9" w:rsidP="00892AA2" w:rsidRDefault="00355CF9" w14:paraId="7FA7D38C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REPETIVE STRAIN INJURY(R.S.I.)</w:t>
            </w:r>
          </w:p>
        </w:tc>
        <w:tc>
          <w:tcPr>
            <w:tcW w:w="1134" w:type="dxa"/>
            <w:shd w:val="clear" w:color="auto" w:fill="auto"/>
            <w:tcMar/>
          </w:tcPr>
          <w:p w:rsidRPr="001818FC" w:rsidR="00355CF9" w:rsidP="00892AA2" w:rsidRDefault="00355CF9" w14:paraId="646BA9A1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3544" w:type="dxa"/>
            <w:shd w:val="clear" w:color="auto" w:fill="auto"/>
            <w:tcMar/>
          </w:tcPr>
          <w:p w:rsidRPr="001818FC" w:rsidR="00355CF9" w:rsidP="00892AA2" w:rsidRDefault="00355CF9" w14:paraId="1157646D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3" w:type="dxa"/>
            <w:shd w:val="clear" w:color="auto" w:fill="auto"/>
            <w:tcMar/>
          </w:tcPr>
          <w:p w:rsidRPr="001818FC" w:rsidR="00355CF9" w:rsidP="00892AA2" w:rsidRDefault="00355CF9" w14:paraId="60B46264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5" w:type="dxa"/>
            <w:shd w:val="clear" w:color="auto" w:fill="auto"/>
            <w:tcMar/>
          </w:tcPr>
          <w:p w:rsidRPr="001818FC" w:rsidR="00355CF9" w:rsidP="00892AA2" w:rsidRDefault="00355CF9" w14:paraId="032F8A65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6" w:type="dxa"/>
            <w:shd w:val="clear" w:color="auto" w:fill="auto"/>
            <w:tcMar/>
          </w:tcPr>
          <w:p w:rsidRPr="001818FC" w:rsidR="00355CF9" w:rsidP="00892AA2" w:rsidRDefault="00355CF9" w14:paraId="51DD0607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2409" w:type="dxa"/>
            <w:shd w:val="clear" w:color="auto" w:fill="auto"/>
            <w:tcMar/>
          </w:tcPr>
          <w:p w:rsidRPr="001818FC" w:rsidR="00355CF9" w:rsidP="00892AA2" w:rsidRDefault="00355CF9" w14:paraId="273D235F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4" w:type="dxa"/>
            <w:shd w:val="clear" w:color="auto" w:fill="auto"/>
            <w:tcMar/>
          </w:tcPr>
          <w:p w:rsidRPr="001818FC" w:rsidR="00355CF9" w:rsidP="00892AA2" w:rsidRDefault="00355CF9" w14:paraId="6F82C269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  <w:shd w:val="clear" w:color="auto" w:fill="auto"/>
            <w:tcMar/>
          </w:tcPr>
          <w:p w:rsidRPr="001818FC" w:rsidR="00355CF9" w:rsidP="00892AA2" w:rsidRDefault="00355CF9" w14:paraId="06691A41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6" w:type="dxa"/>
            <w:shd w:val="clear" w:color="auto" w:fill="auto"/>
            <w:tcMar/>
          </w:tcPr>
          <w:p w:rsidRPr="001818FC" w:rsidR="00355CF9" w:rsidP="00892AA2" w:rsidRDefault="00355CF9" w14:paraId="0920D681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</w:tr>
      <w:tr w:rsidRPr="001818FC" w:rsidR="00355CF9" w:rsidTr="0F9ECA99" w14:paraId="68EB6A06" w14:textId="77777777">
        <w:trPr>
          <w:trHeight w:val="560"/>
        </w:trPr>
        <w:tc>
          <w:tcPr>
            <w:tcW w:w="2127" w:type="dxa"/>
            <w:shd w:val="clear" w:color="auto" w:fill="auto"/>
            <w:tcMar/>
          </w:tcPr>
          <w:p w:rsidRPr="001818FC" w:rsidR="00355CF9" w:rsidP="00892AA2" w:rsidRDefault="00355CF9" w14:paraId="4B42574D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UPPER LIMB DISORDER (U.L.D)</w:t>
            </w:r>
          </w:p>
        </w:tc>
        <w:tc>
          <w:tcPr>
            <w:tcW w:w="1134" w:type="dxa"/>
            <w:shd w:val="clear" w:color="auto" w:fill="auto"/>
            <w:tcMar/>
          </w:tcPr>
          <w:p w:rsidRPr="001818FC" w:rsidR="00355CF9" w:rsidP="00892AA2" w:rsidRDefault="00355CF9" w14:paraId="4B1C00FC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3544" w:type="dxa"/>
            <w:shd w:val="clear" w:color="auto" w:fill="auto"/>
            <w:tcMar/>
          </w:tcPr>
          <w:p w:rsidRPr="001818FC" w:rsidR="00355CF9" w:rsidP="00892AA2" w:rsidRDefault="00355CF9" w14:paraId="0C5E9F7D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3" w:type="dxa"/>
            <w:shd w:val="clear" w:color="auto" w:fill="auto"/>
            <w:tcMar/>
          </w:tcPr>
          <w:p w:rsidRPr="001818FC" w:rsidR="00355CF9" w:rsidP="00892AA2" w:rsidRDefault="00355CF9" w14:paraId="25192D04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5" w:type="dxa"/>
            <w:shd w:val="clear" w:color="auto" w:fill="auto"/>
            <w:tcMar/>
          </w:tcPr>
          <w:p w:rsidRPr="001818FC" w:rsidR="00355CF9" w:rsidP="00892AA2" w:rsidRDefault="00355CF9" w14:paraId="51E0CB8B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6" w:type="dxa"/>
            <w:shd w:val="clear" w:color="auto" w:fill="auto"/>
            <w:tcMar/>
          </w:tcPr>
          <w:p w:rsidRPr="001818FC" w:rsidR="00355CF9" w:rsidP="00892AA2" w:rsidRDefault="00355CF9" w14:paraId="37ED6C36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2409" w:type="dxa"/>
            <w:shd w:val="clear" w:color="auto" w:fill="auto"/>
            <w:tcMar/>
          </w:tcPr>
          <w:p w:rsidRPr="001818FC" w:rsidR="00355CF9" w:rsidP="00892AA2" w:rsidRDefault="00355CF9" w14:paraId="2A5D2FDB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4" w:type="dxa"/>
            <w:shd w:val="clear" w:color="auto" w:fill="auto"/>
            <w:tcMar/>
          </w:tcPr>
          <w:p w:rsidRPr="001818FC" w:rsidR="00355CF9" w:rsidP="00892AA2" w:rsidRDefault="00355CF9" w14:paraId="5401AF09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  <w:shd w:val="clear" w:color="auto" w:fill="auto"/>
            <w:tcMar/>
          </w:tcPr>
          <w:p w:rsidRPr="001818FC" w:rsidR="00355CF9" w:rsidP="00892AA2" w:rsidRDefault="00355CF9" w14:paraId="5FA4DB3D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6" w:type="dxa"/>
            <w:shd w:val="clear" w:color="auto" w:fill="auto"/>
            <w:tcMar/>
          </w:tcPr>
          <w:p w:rsidRPr="001818FC" w:rsidR="00355CF9" w:rsidP="00892AA2" w:rsidRDefault="00355CF9" w14:paraId="527B8D5F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</w:tr>
      <w:tr w:rsidRPr="001818FC" w:rsidR="00355CF9" w:rsidTr="0F9ECA99" w14:paraId="13322E9D" w14:textId="77777777">
        <w:trPr>
          <w:trHeight w:val="437"/>
        </w:trPr>
        <w:tc>
          <w:tcPr>
            <w:tcW w:w="2127" w:type="dxa"/>
            <w:shd w:val="clear" w:color="auto" w:fill="auto"/>
            <w:tcMar/>
          </w:tcPr>
          <w:p w:rsidRPr="001818FC" w:rsidR="00355CF9" w:rsidP="00892AA2" w:rsidRDefault="00355CF9" w14:paraId="2A4F5354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MANUAL HANDLING</w:t>
            </w:r>
          </w:p>
        </w:tc>
        <w:tc>
          <w:tcPr>
            <w:tcW w:w="1134" w:type="dxa"/>
            <w:shd w:val="clear" w:color="auto" w:fill="auto"/>
            <w:tcMar/>
          </w:tcPr>
          <w:p w:rsidRPr="001818FC" w:rsidR="00355CF9" w:rsidP="00892AA2" w:rsidRDefault="00355CF9" w14:paraId="403C8D9D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Operative</w:t>
            </w:r>
          </w:p>
        </w:tc>
        <w:tc>
          <w:tcPr>
            <w:tcW w:w="3544" w:type="dxa"/>
            <w:shd w:val="clear" w:color="auto" w:fill="auto"/>
            <w:tcMar/>
          </w:tcPr>
          <w:p w:rsidRPr="001818FC" w:rsidR="00355CF9" w:rsidP="00892AA2" w:rsidRDefault="00355CF9" w14:paraId="6E11A08A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Risk of strains from</w:t>
            </w: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 xml:space="preserve"> stretching or lifting equipment </w:t>
            </w:r>
          </w:p>
        </w:tc>
        <w:tc>
          <w:tcPr>
            <w:tcW w:w="283" w:type="dxa"/>
            <w:shd w:val="clear" w:color="auto" w:fill="auto"/>
            <w:tcMar/>
          </w:tcPr>
          <w:p w:rsidRPr="001818FC" w:rsidR="00355CF9" w:rsidP="00892AA2" w:rsidRDefault="00355CF9" w14:paraId="3548CC8A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3</w:t>
            </w:r>
          </w:p>
        </w:tc>
        <w:tc>
          <w:tcPr>
            <w:tcW w:w="425" w:type="dxa"/>
            <w:shd w:val="clear" w:color="auto" w:fill="auto"/>
            <w:tcMar/>
          </w:tcPr>
          <w:p w:rsidRPr="001818FC" w:rsidR="00355CF9" w:rsidP="00892AA2" w:rsidRDefault="00355CF9" w14:paraId="44DB8E18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4</w:t>
            </w:r>
          </w:p>
        </w:tc>
        <w:tc>
          <w:tcPr>
            <w:tcW w:w="426" w:type="dxa"/>
            <w:shd w:val="clear" w:color="auto" w:fill="auto"/>
            <w:tcMar/>
          </w:tcPr>
          <w:p w:rsidRPr="001818FC" w:rsidR="00355CF9" w:rsidP="00892AA2" w:rsidRDefault="00355CF9" w14:paraId="35E6FEE5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12</w:t>
            </w:r>
          </w:p>
        </w:tc>
        <w:tc>
          <w:tcPr>
            <w:tcW w:w="2409" w:type="dxa"/>
            <w:shd w:val="clear" w:color="auto" w:fill="auto"/>
            <w:tcMar/>
          </w:tcPr>
          <w:p w:rsidRPr="001818FC" w:rsidR="00355CF9" w:rsidP="00892AA2" w:rsidRDefault="00355CF9" w14:paraId="79CD584D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Manual handling training</w:t>
            </w:r>
          </w:p>
        </w:tc>
        <w:tc>
          <w:tcPr>
            <w:tcW w:w="284" w:type="dxa"/>
            <w:shd w:val="clear" w:color="auto" w:fill="auto"/>
            <w:tcMar/>
          </w:tcPr>
          <w:p w:rsidRPr="001818FC" w:rsidR="00355CF9" w:rsidP="00892AA2" w:rsidRDefault="00355CF9" w14:paraId="55C17C41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2</w:t>
            </w:r>
          </w:p>
        </w:tc>
        <w:tc>
          <w:tcPr>
            <w:tcW w:w="283" w:type="dxa"/>
            <w:shd w:val="clear" w:color="auto" w:fill="auto"/>
            <w:tcMar/>
          </w:tcPr>
          <w:p w:rsidRPr="001818FC" w:rsidR="00355CF9" w:rsidP="00892AA2" w:rsidRDefault="00355CF9" w14:paraId="7AC8B43C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3</w:t>
            </w:r>
          </w:p>
        </w:tc>
        <w:tc>
          <w:tcPr>
            <w:tcW w:w="426" w:type="dxa"/>
            <w:shd w:val="clear" w:color="auto" w:fill="auto"/>
            <w:tcMar/>
          </w:tcPr>
          <w:p w:rsidRPr="001818FC" w:rsidR="00355CF9" w:rsidP="00892AA2" w:rsidRDefault="00355CF9" w14:paraId="00B74DD9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6</w:t>
            </w:r>
          </w:p>
        </w:tc>
      </w:tr>
      <w:tr w:rsidRPr="001818FC" w:rsidR="00355CF9" w:rsidTr="0F9ECA99" w14:paraId="6ADB95BB" w14:textId="77777777">
        <w:trPr>
          <w:trHeight w:val="382"/>
        </w:trPr>
        <w:tc>
          <w:tcPr>
            <w:tcW w:w="2127" w:type="dxa"/>
            <w:shd w:val="clear" w:color="auto" w:fill="auto"/>
            <w:tcMar/>
          </w:tcPr>
          <w:p w:rsidRPr="001818FC" w:rsidR="00355CF9" w:rsidP="00892AA2" w:rsidRDefault="00355CF9" w14:paraId="0732FA08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KNIVES</w:t>
            </w:r>
          </w:p>
        </w:tc>
        <w:tc>
          <w:tcPr>
            <w:tcW w:w="1134" w:type="dxa"/>
            <w:shd w:val="clear" w:color="auto" w:fill="auto"/>
            <w:tcMar/>
          </w:tcPr>
          <w:p w:rsidRPr="001818FC" w:rsidR="00355CF9" w:rsidP="00892AA2" w:rsidRDefault="00355CF9" w14:paraId="49AEBE57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3544" w:type="dxa"/>
            <w:shd w:val="clear" w:color="auto" w:fill="auto"/>
            <w:tcMar/>
          </w:tcPr>
          <w:p w:rsidRPr="001818FC" w:rsidR="00355CF9" w:rsidP="00892AA2" w:rsidRDefault="00355CF9" w14:paraId="4FC8DEFE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 xml:space="preserve">N/A </w:t>
            </w:r>
          </w:p>
        </w:tc>
        <w:tc>
          <w:tcPr>
            <w:tcW w:w="283" w:type="dxa"/>
            <w:shd w:val="clear" w:color="auto" w:fill="auto"/>
            <w:tcMar/>
          </w:tcPr>
          <w:p w:rsidRPr="001818FC" w:rsidR="00355CF9" w:rsidP="00892AA2" w:rsidRDefault="00355CF9" w14:paraId="681F8E16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5" w:type="dxa"/>
            <w:shd w:val="clear" w:color="auto" w:fill="auto"/>
            <w:tcMar/>
          </w:tcPr>
          <w:p w:rsidRPr="001818FC" w:rsidR="00355CF9" w:rsidP="00892AA2" w:rsidRDefault="00355CF9" w14:paraId="1D9ADDB4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6" w:type="dxa"/>
            <w:shd w:val="clear" w:color="auto" w:fill="auto"/>
            <w:tcMar/>
          </w:tcPr>
          <w:p w:rsidRPr="001818FC" w:rsidR="00355CF9" w:rsidP="00892AA2" w:rsidRDefault="00355CF9" w14:paraId="5937F198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2409" w:type="dxa"/>
            <w:shd w:val="clear" w:color="auto" w:fill="auto"/>
            <w:tcMar/>
          </w:tcPr>
          <w:p w:rsidRPr="001818FC" w:rsidR="00355CF9" w:rsidP="00892AA2" w:rsidRDefault="00355CF9" w14:paraId="523C3EB1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4" w:type="dxa"/>
            <w:shd w:val="clear" w:color="auto" w:fill="auto"/>
            <w:tcMar/>
          </w:tcPr>
          <w:p w:rsidRPr="001818FC" w:rsidR="00355CF9" w:rsidP="00892AA2" w:rsidRDefault="00355CF9" w14:paraId="6C3DEA69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  <w:shd w:val="clear" w:color="auto" w:fill="auto"/>
            <w:tcMar/>
          </w:tcPr>
          <w:p w:rsidRPr="001818FC" w:rsidR="00355CF9" w:rsidP="00892AA2" w:rsidRDefault="00355CF9" w14:paraId="1E569D61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6" w:type="dxa"/>
            <w:shd w:val="clear" w:color="auto" w:fill="auto"/>
            <w:tcMar/>
          </w:tcPr>
          <w:p w:rsidRPr="001818FC" w:rsidR="00355CF9" w:rsidP="00892AA2" w:rsidRDefault="00355CF9" w14:paraId="7BE066FB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</w:tr>
      <w:tr w:rsidRPr="001818FC" w:rsidR="00355CF9" w:rsidTr="0F9ECA99" w14:paraId="2B7A9D59" w14:textId="77777777">
        <w:trPr>
          <w:trHeight w:val="402"/>
        </w:trPr>
        <w:tc>
          <w:tcPr>
            <w:tcW w:w="2127" w:type="dxa"/>
            <w:shd w:val="clear" w:color="auto" w:fill="auto"/>
            <w:tcMar/>
          </w:tcPr>
          <w:p w:rsidRPr="001818FC" w:rsidR="00355CF9" w:rsidP="00892AA2" w:rsidRDefault="00355CF9" w14:paraId="050C0C2A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AEROSOLS</w:t>
            </w:r>
          </w:p>
        </w:tc>
        <w:tc>
          <w:tcPr>
            <w:tcW w:w="1134" w:type="dxa"/>
            <w:shd w:val="clear" w:color="auto" w:fill="auto"/>
            <w:tcMar/>
          </w:tcPr>
          <w:p w:rsidRPr="001818FC" w:rsidR="00355CF9" w:rsidP="00892AA2" w:rsidRDefault="00355CF9" w14:paraId="3A3B6A05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3544" w:type="dxa"/>
            <w:shd w:val="clear" w:color="auto" w:fill="auto"/>
            <w:tcMar/>
          </w:tcPr>
          <w:p w:rsidRPr="001818FC" w:rsidR="00355CF9" w:rsidP="00892AA2" w:rsidRDefault="00355CF9" w14:paraId="145F1597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3" w:type="dxa"/>
            <w:shd w:val="clear" w:color="auto" w:fill="auto"/>
            <w:tcMar/>
          </w:tcPr>
          <w:p w:rsidRPr="001818FC" w:rsidR="00355CF9" w:rsidP="00892AA2" w:rsidRDefault="00355CF9" w14:paraId="1ECBF82E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5" w:type="dxa"/>
            <w:shd w:val="clear" w:color="auto" w:fill="auto"/>
            <w:tcMar/>
          </w:tcPr>
          <w:p w:rsidRPr="001818FC" w:rsidR="00355CF9" w:rsidP="00892AA2" w:rsidRDefault="00355CF9" w14:paraId="11FCCAA4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6" w:type="dxa"/>
            <w:shd w:val="clear" w:color="auto" w:fill="auto"/>
            <w:tcMar/>
          </w:tcPr>
          <w:p w:rsidRPr="001818FC" w:rsidR="00355CF9" w:rsidP="00892AA2" w:rsidRDefault="00355CF9" w14:paraId="29F6A575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2409" w:type="dxa"/>
            <w:shd w:val="clear" w:color="auto" w:fill="auto"/>
            <w:tcMar/>
          </w:tcPr>
          <w:p w:rsidRPr="001818FC" w:rsidR="00355CF9" w:rsidP="00892AA2" w:rsidRDefault="00355CF9" w14:paraId="763655F6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4" w:type="dxa"/>
            <w:shd w:val="clear" w:color="auto" w:fill="auto"/>
            <w:tcMar/>
          </w:tcPr>
          <w:p w:rsidRPr="001818FC" w:rsidR="00355CF9" w:rsidP="00892AA2" w:rsidRDefault="00355CF9" w14:paraId="1D8CC41E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  <w:shd w:val="clear" w:color="auto" w:fill="auto"/>
            <w:tcMar/>
          </w:tcPr>
          <w:p w:rsidRPr="001818FC" w:rsidR="00355CF9" w:rsidP="00892AA2" w:rsidRDefault="00355CF9" w14:paraId="3C4C6F37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6" w:type="dxa"/>
            <w:shd w:val="clear" w:color="auto" w:fill="auto"/>
            <w:tcMar/>
          </w:tcPr>
          <w:p w:rsidRPr="001818FC" w:rsidR="00355CF9" w:rsidP="00892AA2" w:rsidRDefault="00355CF9" w14:paraId="5B537349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</w:tr>
      <w:tr w:rsidRPr="001818FC" w:rsidR="00355CF9" w:rsidTr="0F9ECA99" w14:paraId="7340E547" w14:textId="77777777">
        <w:trPr>
          <w:trHeight w:val="933"/>
        </w:trPr>
        <w:tc>
          <w:tcPr>
            <w:tcW w:w="2127" w:type="dxa"/>
            <w:shd w:val="clear" w:color="auto" w:fill="auto"/>
            <w:tcMar/>
            <w:vAlign w:val="center"/>
          </w:tcPr>
          <w:p w:rsidRPr="00850F83" w:rsidR="00355CF9" w:rsidP="00892AA2" w:rsidRDefault="00355CF9" w14:paraId="19F33367" w14:textId="7777777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850F83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SLIPS TRIPS &amp; FALLS</w:t>
            </w:r>
          </w:p>
        </w:tc>
        <w:tc>
          <w:tcPr>
            <w:tcW w:w="1134" w:type="dxa"/>
            <w:shd w:val="clear" w:color="auto" w:fill="auto"/>
            <w:tcMar/>
            <w:vAlign w:val="center"/>
          </w:tcPr>
          <w:p w:rsidRPr="00850F83" w:rsidR="00355CF9" w:rsidP="00892AA2" w:rsidRDefault="00355CF9" w14:paraId="2207C89E" w14:textId="7777777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850F83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Operative</w:t>
            </w:r>
          </w:p>
        </w:tc>
        <w:tc>
          <w:tcPr>
            <w:tcW w:w="3544" w:type="dxa"/>
            <w:shd w:val="clear" w:color="auto" w:fill="auto"/>
            <w:tcMar/>
            <w:vAlign w:val="center"/>
          </w:tcPr>
          <w:p w:rsidRPr="00850F83" w:rsidR="00355CF9" w:rsidP="00892AA2" w:rsidRDefault="00355CF9" w14:paraId="1FA812D8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850F83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Adverse weather conditions causing icing and risk of slipping</w:t>
            </w:r>
          </w:p>
          <w:p w:rsidRPr="00850F83" w:rsidR="00355CF9" w:rsidP="00892AA2" w:rsidRDefault="00355CF9" w14:paraId="0DE799DA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850F83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Wet slippery surfaces could cause slips, trips or falls</w:t>
            </w:r>
          </w:p>
        </w:tc>
        <w:tc>
          <w:tcPr>
            <w:tcW w:w="283" w:type="dxa"/>
            <w:shd w:val="clear" w:color="auto" w:fill="auto"/>
            <w:tcMar/>
            <w:vAlign w:val="center"/>
          </w:tcPr>
          <w:p w:rsidRPr="00850F83" w:rsidR="00355CF9" w:rsidP="00892AA2" w:rsidRDefault="00355CF9" w14:paraId="0905E836" w14:textId="7777777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850F83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3</w:t>
            </w:r>
          </w:p>
        </w:tc>
        <w:tc>
          <w:tcPr>
            <w:tcW w:w="425" w:type="dxa"/>
            <w:shd w:val="clear" w:color="auto" w:fill="auto"/>
            <w:tcMar/>
            <w:vAlign w:val="center"/>
          </w:tcPr>
          <w:p w:rsidRPr="00850F83" w:rsidR="00355CF9" w:rsidP="00892AA2" w:rsidRDefault="00355CF9" w14:paraId="42AA12F1" w14:textId="7777777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850F83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4</w:t>
            </w:r>
          </w:p>
        </w:tc>
        <w:tc>
          <w:tcPr>
            <w:tcW w:w="426" w:type="dxa"/>
            <w:shd w:val="clear" w:color="auto" w:fill="auto"/>
            <w:tcMar/>
            <w:vAlign w:val="center"/>
          </w:tcPr>
          <w:p w:rsidRPr="00850F83" w:rsidR="00355CF9" w:rsidP="00892AA2" w:rsidRDefault="00355CF9" w14:paraId="11A591A7" w14:textId="7777777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850F83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12</w:t>
            </w:r>
          </w:p>
        </w:tc>
        <w:tc>
          <w:tcPr>
            <w:tcW w:w="2409" w:type="dxa"/>
            <w:shd w:val="clear" w:color="auto" w:fill="auto"/>
            <w:tcMar/>
            <w:vAlign w:val="center"/>
          </w:tcPr>
          <w:p w:rsidRPr="00850F83" w:rsidR="00355CF9" w:rsidP="00892AA2" w:rsidRDefault="00355CF9" w14:paraId="17D16EF0" w14:textId="7777777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850F83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Compulsory slips, trips &amp; falls awareness training</w:t>
            </w:r>
          </w:p>
        </w:tc>
        <w:tc>
          <w:tcPr>
            <w:tcW w:w="284" w:type="dxa"/>
            <w:shd w:val="clear" w:color="auto" w:fill="auto"/>
            <w:tcMar/>
            <w:vAlign w:val="center"/>
          </w:tcPr>
          <w:p w:rsidRPr="00850F83" w:rsidR="00355CF9" w:rsidP="00892AA2" w:rsidRDefault="00355CF9" w14:paraId="5899BAAA" w14:textId="77777777">
            <w:pPr>
              <w:tabs>
                <w:tab w:val="left" w:pos="1273"/>
              </w:tabs>
              <w:spacing w:before="120" w:after="120" w:line="240" w:lineRule="auto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850F83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2</w:t>
            </w:r>
          </w:p>
        </w:tc>
        <w:tc>
          <w:tcPr>
            <w:tcW w:w="283" w:type="dxa"/>
            <w:shd w:val="clear" w:color="auto" w:fill="auto"/>
            <w:tcMar/>
            <w:vAlign w:val="center"/>
          </w:tcPr>
          <w:p w:rsidRPr="00850F83" w:rsidR="00355CF9" w:rsidP="00892AA2" w:rsidRDefault="00355CF9" w14:paraId="1C9ADE8E" w14:textId="77777777">
            <w:pPr>
              <w:tabs>
                <w:tab w:val="left" w:pos="1273"/>
              </w:tabs>
              <w:spacing w:before="120" w:after="120" w:line="240" w:lineRule="auto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850F83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3</w:t>
            </w:r>
          </w:p>
        </w:tc>
        <w:tc>
          <w:tcPr>
            <w:tcW w:w="426" w:type="dxa"/>
            <w:shd w:val="clear" w:color="auto" w:fill="auto"/>
            <w:tcMar/>
            <w:vAlign w:val="center"/>
          </w:tcPr>
          <w:p w:rsidRPr="00850F83" w:rsidR="00355CF9" w:rsidP="00892AA2" w:rsidRDefault="00355CF9" w14:paraId="7C58BC68" w14:textId="77777777">
            <w:pPr>
              <w:tabs>
                <w:tab w:val="left" w:pos="1273"/>
              </w:tabs>
              <w:spacing w:before="120" w:after="120" w:line="240" w:lineRule="auto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850F83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6</w:t>
            </w:r>
          </w:p>
        </w:tc>
      </w:tr>
      <w:tr w:rsidRPr="001818FC" w:rsidR="00355CF9" w:rsidTr="0F9ECA99" w14:paraId="34DD9037" w14:textId="77777777">
        <w:trPr>
          <w:trHeight w:val="560"/>
        </w:trPr>
        <w:tc>
          <w:tcPr>
            <w:tcW w:w="2127" w:type="dxa"/>
            <w:shd w:val="clear" w:color="auto" w:fill="auto"/>
            <w:tcMar/>
          </w:tcPr>
          <w:p w:rsidRPr="001818FC" w:rsidR="00355CF9" w:rsidP="00892AA2" w:rsidRDefault="00355CF9" w14:paraId="1BA8CC9B" w14:textId="7777777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MACHINERY</w:t>
            </w:r>
          </w:p>
        </w:tc>
        <w:tc>
          <w:tcPr>
            <w:tcW w:w="1134" w:type="dxa"/>
            <w:shd w:val="clear" w:color="auto" w:fill="auto"/>
            <w:tcMar/>
          </w:tcPr>
          <w:p w:rsidRPr="001818FC" w:rsidR="00355CF9" w:rsidP="00892AA2" w:rsidRDefault="00355CF9" w14:paraId="35BE1ADE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3544" w:type="dxa"/>
            <w:shd w:val="clear" w:color="auto" w:fill="auto"/>
            <w:tcMar/>
          </w:tcPr>
          <w:p w:rsidRPr="001818FC" w:rsidR="00355CF9" w:rsidP="00892AA2" w:rsidRDefault="00355CF9" w14:paraId="59199834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3" w:type="dxa"/>
            <w:shd w:val="clear" w:color="auto" w:fill="auto"/>
            <w:tcMar/>
          </w:tcPr>
          <w:p w:rsidRPr="001818FC" w:rsidR="00355CF9" w:rsidP="00892AA2" w:rsidRDefault="00355CF9" w14:paraId="45F0EFC3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5" w:type="dxa"/>
            <w:shd w:val="clear" w:color="auto" w:fill="auto"/>
            <w:tcMar/>
          </w:tcPr>
          <w:p w:rsidRPr="001818FC" w:rsidR="00355CF9" w:rsidP="00892AA2" w:rsidRDefault="00355CF9" w14:paraId="472AE2C2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6" w:type="dxa"/>
            <w:shd w:val="clear" w:color="auto" w:fill="auto"/>
            <w:tcMar/>
          </w:tcPr>
          <w:p w:rsidRPr="001818FC" w:rsidR="00355CF9" w:rsidP="00892AA2" w:rsidRDefault="00355CF9" w14:paraId="5349FAED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2409" w:type="dxa"/>
            <w:shd w:val="clear" w:color="auto" w:fill="auto"/>
            <w:tcMar/>
          </w:tcPr>
          <w:p w:rsidRPr="001818FC" w:rsidR="00355CF9" w:rsidP="00892AA2" w:rsidRDefault="00355CF9" w14:paraId="582C36C1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4" w:type="dxa"/>
            <w:shd w:val="clear" w:color="auto" w:fill="auto"/>
            <w:tcMar/>
          </w:tcPr>
          <w:p w:rsidRPr="001818FC" w:rsidR="00355CF9" w:rsidP="00892AA2" w:rsidRDefault="00355CF9" w14:paraId="333D7017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  <w:shd w:val="clear" w:color="auto" w:fill="auto"/>
            <w:tcMar/>
          </w:tcPr>
          <w:p w:rsidRPr="001818FC" w:rsidR="00355CF9" w:rsidP="00892AA2" w:rsidRDefault="00355CF9" w14:paraId="5702045C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6" w:type="dxa"/>
            <w:shd w:val="clear" w:color="auto" w:fill="auto"/>
            <w:tcMar/>
          </w:tcPr>
          <w:p w:rsidRPr="001818FC" w:rsidR="00355CF9" w:rsidP="00892AA2" w:rsidRDefault="00355CF9" w14:paraId="036E2DBE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</w:tr>
      <w:tr w:rsidRPr="001818FC" w:rsidR="00355CF9" w:rsidTr="0F9ECA99" w14:paraId="397A929D" w14:textId="77777777">
        <w:trPr>
          <w:trHeight w:val="341"/>
        </w:trPr>
        <w:tc>
          <w:tcPr>
            <w:tcW w:w="2127" w:type="dxa"/>
            <w:shd w:val="clear" w:color="auto" w:fill="auto"/>
            <w:tcMar/>
            <w:vAlign w:val="center"/>
          </w:tcPr>
          <w:p w:rsidRPr="001818FC" w:rsidR="00355CF9" w:rsidP="00892AA2" w:rsidRDefault="00355CF9" w14:paraId="32F25EAE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COLD CONDITONS</w:t>
            </w:r>
          </w:p>
        </w:tc>
        <w:tc>
          <w:tcPr>
            <w:tcW w:w="1134" w:type="dxa"/>
            <w:shd w:val="clear" w:color="auto" w:fill="auto"/>
            <w:tcMar/>
            <w:vAlign w:val="center"/>
          </w:tcPr>
          <w:p w:rsidRPr="001818FC" w:rsidR="00355CF9" w:rsidP="00892AA2" w:rsidRDefault="00355CF9" w14:paraId="172704BE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Operative</w:t>
            </w:r>
          </w:p>
        </w:tc>
        <w:tc>
          <w:tcPr>
            <w:tcW w:w="3544" w:type="dxa"/>
            <w:shd w:val="clear" w:color="auto" w:fill="auto"/>
            <w:tcMar/>
            <w:vAlign w:val="center"/>
          </w:tcPr>
          <w:p w:rsidRPr="001818FC" w:rsidR="00355CF9" w:rsidP="00892AA2" w:rsidRDefault="00355CF9" w14:paraId="4EEDA418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Increased danger due to severe weather conditions</w:t>
            </w:r>
          </w:p>
        </w:tc>
        <w:tc>
          <w:tcPr>
            <w:tcW w:w="283" w:type="dxa"/>
            <w:shd w:val="clear" w:color="auto" w:fill="auto"/>
            <w:tcMar/>
            <w:vAlign w:val="center"/>
          </w:tcPr>
          <w:p w:rsidRPr="001818FC" w:rsidR="00355CF9" w:rsidP="00892AA2" w:rsidRDefault="00355CF9" w14:paraId="0DBD19F8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3</w:t>
            </w:r>
          </w:p>
        </w:tc>
        <w:tc>
          <w:tcPr>
            <w:tcW w:w="425" w:type="dxa"/>
            <w:shd w:val="clear" w:color="auto" w:fill="auto"/>
            <w:tcMar/>
            <w:vAlign w:val="center"/>
          </w:tcPr>
          <w:p w:rsidRPr="001818FC" w:rsidR="00355CF9" w:rsidP="00892AA2" w:rsidRDefault="00355CF9" w14:paraId="2A99EC21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4</w:t>
            </w:r>
          </w:p>
        </w:tc>
        <w:tc>
          <w:tcPr>
            <w:tcW w:w="426" w:type="dxa"/>
            <w:shd w:val="clear" w:color="auto" w:fill="auto"/>
            <w:tcMar/>
            <w:vAlign w:val="center"/>
          </w:tcPr>
          <w:p w:rsidRPr="001818FC" w:rsidR="00355CF9" w:rsidP="00892AA2" w:rsidRDefault="00355CF9" w14:paraId="6E0467D5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12</w:t>
            </w:r>
          </w:p>
        </w:tc>
        <w:tc>
          <w:tcPr>
            <w:tcW w:w="2409" w:type="dxa"/>
            <w:shd w:val="clear" w:color="auto" w:fill="auto"/>
            <w:tcMar/>
            <w:vAlign w:val="center"/>
          </w:tcPr>
          <w:p w:rsidRPr="00DE11AA" w:rsidR="00355CF9" w:rsidP="00892AA2" w:rsidRDefault="00355CF9" w14:paraId="3A1038E9" w14:textId="77777777">
            <w:pPr>
              <w:tabs>
                <w:tab w:val="left" w:pos="1273"/>
              </w:tabs>
              <w:spacing w:after="0"/>
              <w:jc w:val="center"/>
              <w:rPr>
                <w:rFonts w:ascii="Arial" w:hAnsi="Arial" w:cs="Arial"/>
                <w:sz w:val="14"/>
                <w:szCs w:val="20"/>
              </w:rPr>
            </w:pPr>
            <w:r w:rsidRPr="00DE11AA">
              <w:rPr>
                <w:rFonts w:ascii="Arial" w:hAnsi="Arial" w:cs="Arial"/>
                <w:sz w:val="14"/>
                <w:szCs w:val="20"/>
              </w:rPr>
              <w:t>Compulsory use of Yard  PPE</w:t>
            </w:r>
          </w:p>
          <w:p w:rsidRPr="00DE11AA" w:rsidR="00355CF9" w:rsidP="00892AA2" w:rsidRDefault="00355CF9" w14:paraId="1B641717" w14:textId="77777777">
            <w:pPr>
              <w:tabs>
                <w:tab w:val="left" w:pos="1273"/>
              </w:tabs>
              <w:spacing w:after="0"/>
              <w:jc w:val="center"/>
              <w:rPr>
                <w:rFonts w:ascii="Arial" w:hAnsi="Arial" w:cs="Arial"/>
                <w:sz w:val="14"/>
                <w:szCs w:val="20"/>
              </w:rPr>
            </w:pPr>
            <w:r w:rsidRPr="00DE11AA">
              <w:rPr>
                <w:rFonts w:ascii="Arial" w:hAnsi="Arial" w:cs="Arial"/>
                <w:sz w:val="14"/>
                <w:szCs w:val="20"/>
              </w:rPr>
              <w:t>Thermal underwear &amp; gloves available</w:t>
            </w:r>
          </w:p>
          <w:p w:rsidRPr="001818FC" w:rsidR="00355CF9" w:rsidP="00892AA2" w:rsidRDefault="00355CF9" w14:paraId="69D69C07" w14:textId="77777777">
            <w:pPr>
              <w:tabs>
                <w:tab w:val="left" w:pos="1273"/>
              </w:tabs>
              <w:spacing w:after="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DE11AA">
              <w:rPr>
                <w:rFonts w:ascii="Arial" w:hAnsi="Arial" w:cs="Arial"/>
                <w:sz w:val="14"/>
                <w:szCs w:val="20"/>
              </w:rPr>
              <w:t>Increased breaks</w:t>
            </w:r>
          </w:p>
        </w:tc>
        <w:tc>
          <w:tcPr>
            <w:tcW w:w="284" w:type="dxa"/>
            <w:shd w:val="clear" w:color="auto" w:fill="auto"/>
            <w:tcMar/>
            <w:vAlign w:val="center"/>
          </w:tcPr>
          <w:p w:rsidRPr="001818FC" w:rsidR="00355CF9" w:rsidP="00892AA2" w:rsidRDefault="00355CF9" w14:paraId="692CAE1A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2</w:t>
            </w:r>
          </w:p>
        </w:tc>
        <w:tc>
          <w:tcPr>
            <w:tcW w:w="283" w:type="dxa"/>
            <w:shd w:val="clear" w:color="auto" w:fill="auto"/>
            <w:tcMar/>
            <w:vAlign w:val="center"/>
          </w:tcPr>
          <w:p w:rsidRPr="001818FC" w:rsidR="00355CF9" w:rsidP="00892AA2" w:rsidRDefault="00355CF9" w14:paraId="72201B6C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3</w:t>
            </w:r>
          </w:p>
        </w:tc>
        <w:tc>
          <w:tcPr>
            <w:tcW w:w="426" w:type="dxa"/>
            <w:shd w:val="clear" w:color="auto" w:fill="auto"/>
            <w:tcMar/>
            <w:vAlign w:val="center"/>
          </w:tcPr>
          <w:p w:rsidRPr="001818FC" w:rsidR="00355CF9" w:rsidP="00892AA2" w:rsidRDefault="00355CF9" w14:paraId="54C8E15D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6</w:t>
            </w:r>
          </w:p>
        </w:tc>
      </w:tr>
      <w:tr w:rsidRPr="001818FC" w:rsidR="00355CF9" w:rsidTr="0F9ECA99" w14:paraId="2A1FD29C" w14:textId="77777777">
        <w:trPr>
          <w:trHeight w:val="308"/>
        </w:trPr>
        <w:tc>
          <w:tcPr>
            <w:tcW w:w="2127" w:type="dxa"/>
            <w:shd w:val="clear" w:color="auto" w:fill="auto"/>
            <w:tcMar/>
          </w:tcPr>
          <w:p w:rsidRPr="001818FC" w:rsidR="00355CF9" w:rsidP="00892AA2" w:rsidRDefault="00355CF9" w14:paraId="2E57651B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CONGESTED AREAS</w:t>
            </w:r>
          </w:p>
        </w:tc>
        <w:tc>
          <w:tcPr>
            <w:tcW w:w="1134" w:type="dxa"/>
            <w:shd w:val="clear" w:color="auto" w:fill="auto"/>
            <w:tcMar/>
          </w:tcPr>
          <w:p w:rsidRPr="001818FC" w:rsidR="00355CF9" w:rsidP="00892AA2" w:rsidRDefault="00355CF9" w14:paraId="69CE8F01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3544" w:type="dxa"/>
            <w:shd w:val="clear" w:color="auto" w:fill="auto"/>
            <w:tcMar/>
          </w:tcPr>
          <w:p w:rsidRPr="001818FC" w:rsidR="00355CF9" w:rsidP="00892AA2" w:rsidRDefault="00355CF9" w14:paraId="3450FD2B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3" w:type="dxa"/>
            <w:shd w:val="clear" w:color="auto" w:fill="auto"/>
            <w:tcMar/>
          </w:tcPr>
          <w:p w:rsidRPr="001818FC" w:rsidR="00355CF9" w:rsidP="00892AA2" w:rsidRDefault="00355CF9" w14:paraId="220D325D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5" w:type="dxa"/>
            <w:shd w:val="clear" w:color="auto" w:fill="auto"/>
            <w:tcMar/>
          </w:tcPr>
          <w:p w:rsidRPr="001818FC" w:rsidR="00355CF9" w:rsidP="00892AA2" w:rsidRDefault="00355CF9" w14:paraId="6F51E828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6" w:type="dxa"/>
            <w:shd w:val="clear" w:color="auto" w:fill="auto"/>
            <w:tcMar/>
          </w:tcPr>
          <w:p w:rsidRPr="001818FC" w:rsidR="00355CF9" w:rsidP="00892AA2" w:rsidRDefault="00355CF9" w14:paraId="34444696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2409" w:type="dxa"/>
            <w:shd w:val="clear" w:color="auto" w:fill="auto"/>
            <w:tcMar/>
          </w:tcPr>
          <w:p w:rsidRPr="001818FC" w:rsidR="00355CF9" w:rsidP="00892AA2" w:rsidRDefault="00355CF9" w14:paraId="3A54AC4E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4" w:type="dxa"/>
            <w:shd w:val="clear" w:color="auto" w:fill="auto"/>
            <w:tcMar/>
          </w:tcPr>
          <w:p w:rsidRPr="001818FC" w:rsidR="00355CF9" w:rsidP="00892AA2" w:rsidRDefault="00355CF9" w14:paraId="5D62EE92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  <w:shd w:val="clear" w:color="auto" w:fill="auto"/>
            <w:tcMar/>
          </w:tcPr>
          <w:p w:rsidRPr="001818FC" w:rsidR="00355CF9" w:rsidP="00892AA2" w:rsidRDefault="00355CF9" w14:paraId="376746C2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6" w:type="dxa"/>
            <w:shd w:val="clear" w:color="auto" w:fill="auto"/>
            <w:tcMar/>
          </w:tcPr>
          <w:p w:rsidRPr="001818FC" w:rsidR="00355CF9" w:rsidP="00892AA2" w:rsidRDefault="00355CF9" w14:paraId="101253A6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</w:tr>
      <w:tr w:rsidRPr="001818FC" w:rsidR="00355CF9" w:rsidTr="0F9ECA99" w14:paraId="55AC649B" w14:textId="77777777">
        <w:trPr>
          <w:trHeight w:val="562"/>
        </w:trPr>
        <w:tc>
          <w:tcPr>
            <w:tcW w:w="2127" w:type="dxa"/>
            <w:shd w:val="clear" w:color="auto" w:fill="auto"/>
            <w:tcMar/>
          </w:tcPr>
          <w:p w:rsidRPr="001818FC" w:rsidR="00355CF9" w:rsidP="00892AA2" w:rsidRDefault="00355CF9" w14:paraId="21DF7334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PRESSURISED SYSTEMS</w:t>
            </w:r>
          </w:p>
        </w:tc>
        <w:tc>
          <w:tcPr>
            <w:tcW w:w="1134" w:type="dxa"/>
            <w:shd w:val="clear" w:color="auto" w:fill="auto"/>
            <w:tcMar/>
          </w:tcPr>
          <w:p w:rsidRPr="001818FC" w:rsidR="00355CF9" w:rsidP="00892AA2" w:rsidRDefault="00355CF9" w14:paraId="14536524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3544" w:type="dxa"/>
            <w:shd w:val="clear" w:color="auto" w:fill="auto"/>
            <w:tcMar/>
          </w:tcPr>
          <w:p w:rsidRPr="001818FC" w:rsidR="00355CF9" w:rsidP="00892AA2" w:rsidRDefault="00355CF9" w14:paraId="5E5BC1FC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3" w:type="dxa"/>
            <w:shd w:val="clear" w:color="auto" w:fill="auto"/>
            <w:tcMar/>
          </w:tcPr>
          <w:p w:rsidRPr="001818FC" w:rsidR="00355CF9" w:rsidP="00892AA2" w:rsidRDefault="00355CF9" w14:paraId="012DCB53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5" w:type="dxa"/>
            <w:shd w:val="clear" w:color="auto" w:fill="auto"/>
            <w:tcMar/>
          </w:tcPr>
          <w:p w:rsidRPr="001818FC" w:rsidR="00355CF9" w:rsidP="00892AA2" w:rsidRDefault="00355CF9" w14:paraId="54DDDC68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6" w:type="dxa"/>
            <w:shd w:val="clear" w:color="auto" w:fill="auto"/>
            <w:tcMar/>
          </w:tcPr>
          <w:p w:rsidRPr="001818FC" w:rsidR="00355CF9" w:rsidP="00892AA2" w:rsidRDefault="00355CF9" w14:paraId="5E5D76E5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2409" w:type="dxa"/>
            <w:shd w:val="clear" w:color="auto" w:fill="auto"/>
            <w:tcMar/>
          </w:tcPr>
          <w:p w:rsidRPr="001818FC" w:rsidR="00355CF9" w:rsidP="00892AA2" w:rsidRDefault="00355CF9" w14:paraId="42A710D3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4" w:type="dxa"/>
            <w:shd w:val="clear" w:color="auto" w:fill="auto"/>
            <w:tcMar/>
          </w:tcPr>
          <w:p w:rsidRPr="001818FC" w:rsidR="00355CF9" w:rsidP="00892AA2" w:rsidRDefault="00355CF9" w14:paraId="1E3D3C21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  <w:shd w:val="clear" w:color="auto" w:fill="auto"/>
            <w:tcMar/>
          </w:tcPr>
          <w:p w:rsidRPr="001818FC" w:rsidR="00355CF9" w:rsidP="00892AA2" w:rsidRDefault="00355CF9" w14:paraId="2E3890C9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6" w:type="dxa"/>
            <w:shd w:val="clear" w:color="auto" w:fill="auto"/>
            <w:tcMar/>
          </w:tcPr>
          <w:p w:rsidRPr="001818FC" w:rsidR="00355CF9" w:rsidP="00892AA2" w:rsidRDefault="00355CF9" w14:paraId="4B173DD8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</w:tr>
      <w:tr w:rsidRPr="001818FC" w:rsidR="00355CF9" w:rsidTr="0F9ECA99" w14:paraId="7F8BCABA" w14:textId="77777777">
        <w:trPr>
          <w:trHeight w:val="312"/>
        </w:trPr>
        <w:tc>
          <w:tcPr>
            <w:tcW w:w="2127" w:type="dxa"/>
            <w:shd w:val="clear" w:color="auto" w:fill="auto"/>
            <w:tcMar/>
          </w:tcPr>
          <w:p w:rsidRPr="001818FC" w:rsidR="00355CF9" w:rsidP="00892AA2" w:rsidRDefault="00355CF9" w14:paraId="519C5FAE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CONFINED SPACES</w:t>
            </w:r>
          </w:p>
        </w:tc>
        <w:tc>
          <w:tcPr>
            <w:tcW w:w="1134" w:type="dxa"/>
            <w:shd w:val="clear" w:color="auto" w:fill="auto"/>
            <w:tcMar/>
          </w:tcPr>
          <w:p w:rsidRPr="001818FC" w:rsidR="00355CF9" w:rsidP="00892AA2" w:rsidRDefault="00355CF9" w14:paraId="770F7A16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3544" w:type="dxa"/>
            <w:shd w:val="clear" w:color="auto" w:fill="auto"/>
            <w:tcMar/>
          </w:tcPr>
          <w:p w:rsidRPr="001818FC" w:rsidR="00355CF9" w:rsidP="00892AA2" w:rsidRDefault="00355CF9" w14:paraId="27CBA311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3" w:type="dxa"/>
            <w:shd w:val="clear" w:color="auto" w:fill="auto"/>
            <w:tcMar/>
          </w:tcPr>
          <w:p w:rsidRPr="001818FC" w:rsidR="00355CF9" w:rsidP="00892AA2" w:rsidRDefault="00355CF9" w14:paraId="4A3B8D6E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5" w:type="dxa"/>
            <w:shd w:val="clear" w:color="auto" w:fill="auto"/>
            <w:tcMar/>
          </w:tcPr>
          <w:p w:rsidRPr="001818FC" w:rsidR="00355CF9" w:rsidP="00892AA2" w:rsidRDefault="00355CF9" w14:paraId="69AD8F06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6" w:type="dxa"/>
            <w:shd w:val="clear" w:color="auto" w:fill="auto"/>
            <w:tcMar/>
          </w:tcPr>
          <w:p w:rsidRPr="001818FC" w:rsidR="00355CF9" w:rsidP="00892AA2" w:rsidRDefault="00355CF9" w14:paraId="4254BFC2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2409" w:type="dxa"/>
            <w:shd w:val="clear" w:color="auto" w:fill="auto"/>
            <w:tcMar/>
          </w:tcPr>
          <w:p w:rsidRPr="001818FC" w:rsidR="00355CF9" w:rsidP="00892AA2" w:rsidRDefault="00355CF9" w14:paraId="484D4281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4" w:type="dxa"/>
            <w:shd w:val="clear" w:color="auto" w:fill="auto"/>
            <w:tcMar/>
          </w:tcPr>
          <w:p w:rsidRPr="001818FC" w:rsidR="00355CF9" w:rsidP="00892AA2" w:rsidRDefault="00355CF9" w14:paraId="56FD1E36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  <w:shd w:val="clear" w:color="auto" w:fill="auto"/>
            <w:tcMar/>
          </w:tcPr>
          <w:p w:rsidRPr="001818FC" w:rsidR="00355CF9" w:rsidP="00892AA2" w:rsidRDefault="00355CF9" w14:paraId="477CE52B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6" w:type="dxa"/>
            <w:shd w:val="clear" w:color="auto" w:fill="auto"/>
            <w:tcMar/>
          </w:tcPr>
          <w:p w:rsidRPr="001818FC" w:rsidR="00355CF9" w:rsidP="00892AA2" w:rsidRDefault="00355CF9" w14:paraId="1D707D83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</w:tr>
      <w:tr w:rsidRPr="001818FC" w:rsidR="00355CF9" w:rsidTr="0F9ECA99" w14:paraId="71DA39E6" w14:textId="77777777">
        <w:trPr>
          <w:trHeight w:val="318"/>
        </w:trPr>
        <w:tc>
          <w:tcPr>
            <w:tcW w:w="2127" w:type="dxa"/>
            <w:shd w:val="clear" w:color="auto" w:fill="auto"/>
            <w:tcMar/>
          </w:tcPr>
          <w:p w:rsidRPr="001818FC" w:rsidR="00355CF9" w:rsidP="00892AA2" w:rsidRDefault="00355CF9" w14:paraId="30ED2DFE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WORKING AT HEIGHT</w:t>
            </w:r>
          </w:p>
        </w:tc>
        <w:tc>
          <w:tcPr>
            <w:tcW w:w="1134" w:type="dxa"/>
            <w:shd w:val="clear" w:color="auto" w:fill="auto"/>
            <w:tcMar/>
          </w:tcPr>
          <w:p w:rsidRPr="001818FC" w:rsidR="00355CF9" w:rsidP="00892AA2" w:rsidRDefault="00355CF9" w14:paraId="160A3CD2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3544" w:type="dxa"/>
            <w:shd w:val="clear" w:color="auto" w:fill="auto"/>
            <w:tcMar/>
          </w:tcPr>
          <w:p w:rsidRPr="001818FC" w:rsidR="00355CF9" w:rsidP="00892AA2" w:rsidRDefault="00355CF9" w14:paraId="21CC0C13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 xml:space="preserve">N/A  </w:t>
            </w:r>
          </w:p>
        </w:tc>
        <w:tc>
          <w:tcPr>
            <w:tcW w:w="283" w:type="dxa"/>
            <w:shd w:val="clear" w:color="auto" w:fill="auto"/>
            <w:tcMar/>
          </w:tcPr>
          <w:p w:rsidRPr="001818FC" w:rsidR="00355CF9" w:rsidP="00892AA2" w:rsidRDefault="00355CF9" w14:paraId="2BF7E8D4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5" w:type="dxa"/>
            <w:shd w:val="clear" w:color="auto" w:fill="auto"/>
            <w:tcMar/>
          </w:tcPr>
          <w:p w:rsidRPr="001818FC" w:rsidR="00355CF9" w:rsidP="00892AA2" w:rsidRDefault="00355CF9" w14:paraId="60ABE222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6" w:type="dxa"/>
            <w:shd w:val="clear" w:color="auto" w:fill="auto"/>
            <w:tcMar/>
          </w:tcPr>
          <w:p w:rsidRPr="001818FC" w:rsidR="00355CF9" w:rsidP="00892AA2" w:rsidRDefault="00355CF9" w14:paraId="3D0F1961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2409" w:type="dxa"/>
            <w:shd w:val="clear" w:color="auto" w:fill="auto"/>
            <w:tcMar/>
          </w:tcPr>
          <w:p w:rsidRPr="001818FC" w:rsidR="00355CF9" w:rsidP="00892AA2" w:rsidRDefault="00355CF9" w14:paraId="074D6EB7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4" w:type="dxa"/>
            <w:shd w:val="clear" w:color="auto" w:fill="auto"/>
            <w:tcMar/>
          </w:tcPr>
          <w:p w:rsidRPr="001818FC" w:rsidR="00355CF9" w:rsidP="00892AA2" w:rsidRDefault="00355CF9" w14:paraId="409D191A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  <w:shd w:val="clear" w:color="auto" w:fill="auto"/>
            <w:tcMar/>
          </w:tcPr>
          <w:p w:rsidRPr="001818FC" w:rsidR="00355CF9" w:rsidP="00892AA2" w:rsidRDefault="00355CF9" w14:paraId="65D8E43E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6" w:type="dxa"/>
            <w:shd w:val="clear" w:color="auto" w:fill="auto"/>
            <w:tcMar/>
          </w:tcPr>
          <w:p w:rsidRPr="001818FC" w:rsidR="00355CF9" w:rsidP="00892AA2" w:rsidRDefault="00355CF9" w14:paraId="4CB90AA5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</w:tr>
      <w:tr w:rsidRPr="001818FC" w:rsidR="00355CF9" w:rsidTr="0F9ECA99" w14:paraId="37826513" w14:textId="77777777">
        <w:trPr>
          <w:trHeight w:val="378"/>
        </w:trPr>
        <w:tc>
          <w:tcPr>
            <w:tcW w:w="2127" w:type="dxa"/>
            <w:shd w:val="clear" w:color="auto" w:fill="auto"/>
            <w:tcMar/>
          </w:tcPr>
          <w:p w:rsidRPr="001818FC" w:rsidR="00355CF9" w:rsidP="00892AA2" w:rsidRDefault="00355CF9" w14:paraId="5BEC2437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FORKTRUCKS</w:t>
            </w:r>
          </w:p>
        </w:tc>
        <w:tc>
          <w:tcPr>
            <w:tcW w:w="1134" w:type="dxa"/>
            <w:shd w:val="clear" w:color="auto" w:fill="auto"/>
            <w:tcMar/>
          </w:tcPr>
          <w:p w:rsidRPr="001818FC" w:rsidR="00355CF9" w:rsidP="00892AA2" w:rsidRDefault="00355CF9" w14:paraId="0D362EF8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3544" w:type="dxa"/>
            <w:shd w:val="clear" w:color="auto" w:fill="auto"/>
            <w:tcMar/>
          </w:tcPr>
          <w:p w:rsidRPr="001818FC" w:rsidR="00355CF9" w:rsidP="00892AA2" w:rsidRDefault="00355CF9" w14:paraId="72B4A387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3" w:type="dxa"/>
            <w:shd w:val="clear" w:color="auto" w:fill="auto"/>
            <w:tcMar/>
          </w:tcPr>
          <w:p w:rsidRPr="001818FC" w:rsidR="00355CF9" w:rsidP="00892AA2" w:rsidRDefault="00355CF9" w14:paraId="16F25E2B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5" w:type="dxa"/>
            <w:shd w:val="clear" w:color="auto" w:fill="auto"/>
            <w:tcMar/>
          </w:tcPr>
          <w:p w:rsidRPr="001818FC" w:rsidR="00355CF9" w:rsidP="00892AA2" w:rsidRDefault="00355CF9" w14:paraId="6B134F4A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6" w:type="dxa"/>
            <w:shd w:val="clear" w:color="auto" w:fill="auto"/>
            <w:tcMar/>
          </w:tcPr>
          <w:p w:rsidRPr="001818FC" w:rsidR="00355CF9" w:rsidP="00892AA2" w:rsidRDefault="00355CF9" w14:paraId="5ED5C883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2409" w:type="dxa"/>
            <w:shd w:val="clear" w:color="auto" w:fill="auto"/>
            <w:tcMar/>
          </w:tcPr>
          <w:p w:rsidRPr="001818FC" w:rsidR="00355CF9" w:rsidP="00892AA2" w:rsidRDefault="00355CF9" w14:paraId="4A7A2288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4" w:type="dxa"/>
            <w:shd w:val="clear" w:color="auto" w:fill="auto"/>
            <w:tcMar/>
          </w:tcPr>
          <w:p w:rsidRPr="001818FC" w:rsidR="00355CF9" w:rsidP="00892AA2" w:rsidRDefault="00355CF9" w14:paraId="4A8B862F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  <w:shd w:val="clear" w:color="auto" w:fill="auto"/>
            <w:tcMar/>
          </w:tcPr>
          <w:p w:rsidRPr="001818FC" w:rsidR="00355CF9" w:rsidP="00892AA2" w:rsidRDefault="00355CF9" w14:paraId="65A79D8D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26" w:type="dxa"/>
            <w:shd w:val="clear" w:color="auto" w:fill="auto"/>
            <w:tcMar/>
          </w:tcPr>
          <w:p w:rsidRPr="001818FC" w:rsidR="00355CF9" w:rsidP="00892AA2" w:rsidRDefault="00355CF9" w14:paraId="6A541A50" w14:textId="77777777">
            <w:pPr>
              <w:tabs>
                <w:tab w:val="left" w:pos="1273"/>
              </w:tabs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</w:tr>
      <w:tr w:rsidRPr="001818FC" w:rsidR="00355CF9" w:rsidTr="0F9ECA99" w14:paraId="3BEBD67C" w14:textId="77777777">
        <w:trPr>
          <w:trHeight w:val="963"/>
        </w:trPr>
        <w:tc>
          <w:tcPr>
            <w:tcW w:w="3261" w:type="dxa"/>
            <w:gridSpan w:val="2"/>
            <w:shd w:val="clear" w:color="auto" w:fill="auto"/>
            <w:tcMar/>
          </w:tcPr>
          <w:p w:rsidRPr="001818FC" w:rsidR="00355CF9" w:rsidP="00892AA2" w:rsidRDefault="00355CF9" w14:paraId="206C66F7" w14:textId="77777777">
            <w:pPr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LIKELIHOOD (L) = Frequent (5),</w:t>
            </w:r>
          </w:p>
          <w:p w:rsidRPr="001818FC" w:rsidR="00355CF9" w:rsidP="00892AA2" w:rsidRDefault="00355CF9" w14:paraId="79B6DC22" w14:textId="77777777">
            <w:pPr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Probable (4), Occasional (3),</w:t>
            </w:r>
          </w:p>
          <w:p w:rsidRPr="001818FC" w:rsidR="00355CF9" w:rsidP="00892AA2" w:rsidRDefault="00355CF9" w14:paraId="7727EC59" w14:textId="77777777">
            <w:pPr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Improbable (2), Remote (1)</w:t>
            </w:r>
          </w:p>
        </w:tc>
        <w:tc>
          <w:tcPr>
            <w:tcW w:w="4678" w:type="dxa"/>
            <w:gridSpan w:val="4"/>
            <w:shd w:val="clear" w:color="auto" w:fill="auto"/>
            <w:tcMar/>
          </w:tcPr>
          <w:p w:rsidRPr="001818FC" w:rsidR="00355CF9" w:rsidP="00892AA2" w:rsidRDefault="00355CF9" w14:paraId="51A31707" w14:textId="77777777">
            <w:pPr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SEVERITY (S) = Fatal Injury (5),</w:t>
            </w:r>
          </w:p>
          <w:p w:rsidRPr="001818FC" w:rsidR="00355CF9" w:rsidP="00892AA2" w:rsidRDefault="00355CF9" w14:paraId="78B75BC1" w14:textId="77777777">
            <w:pPr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Permanent Injury (4), Reportable-Hospital or LTA (3), First Aid Required (2), Minor (1)</w:t>
            </w:r>
          </w:p>
        </w:tc>
        <w:tc>
          <w:tcPr>
            <w:tcW w:w="3402" w:type="dxa"/>
            <w:gridSpan w:val="4"/>
            <w:shd w:val="clear" w:color="auto" w:fill="auto"/>
            <w:tcMar/>
          </w:tcPr>
          <w:p w:rsidRPr="001818FC" w:rsidR="00355CF9" w:rsidP="00892AA2" w:rsidRDefault="00355CF9" w14:paraId="2D47F0C1" w14:textId="77777777">
            <w:pPr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DEGREE OF RISK (DR) = LIKELIHOOD X SEVERITY</w:t>
            </w:r>
          </w:p>
        </w:tc>
      </w:tr>
      <w:tr w:rsidRPr="001818FC" w:rsidR="00355CF9" w:rsidTr="0F9ECA99" w14:paraId="348BEFEC" w14:textId="77777777">
        <w:trPr>
          <w:trHeight w:val="963"/>
        </w:trPr>
        <w:tc>
          <w:tcPr>
            <w:tcW w:w="11341" w:type="dxa"/>
            <w:gridSpan w:val="10"/>
            <w:shd w:val="clear" w:color="auto" w:fill="auto"/>
            <w:tcMar/>
          </w:tcPr>
          <w:p w:rsidRPr="001818FC" w:rsidR="00355CF9" w:rsidP="00892AA2" w:rsidRDefault="00355CF9" w14:paraId="619019A1" w14:textId="77777777">
            <w:pPr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b/>
                <w:color w:val="1F497D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b/>
                <w:color w:val="1F497D"/>
                <w:sz w:val="14"/>
                <w:szCs w:val="14"/>
                <w:lang w:eastAsia="en-GB"/>
              </w:rPr>
              <w:t>Low 1 to 9  Medium 10 to 16 (Action) High 17 to 25 (STOP)</w:t>
            </w:r>
          </w:p>
          <w:p w:rsidRPr="001818FC" w:rsidR="00355CF9" w:rsidP="00892AA2" w:rsidRDefault="00355CF9" w14:paraId="7034135F" w14:textId="77777777">
            <w:pPr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b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b/>
                <w:sz w:val="14"/>
                <w:szCs w:val="14"/>
                <w:lang w:eastAsia="en-GB"/>
              </w:rPr>
              <w:t>Risk is the significant hazards identified</w:t>
            </w:r>
          </w:p>
          <w:p w:rsidRPr="001818FC" w:rsidR="00355CF9" w:rsidP="00892AA2" w:rsidRDefault="00355CF9" w14:paraId="18D81435" w14:textId="77777777">
            <w:pPr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1818FC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 xml:space="preserve">Residual risk is the level of risk that remains after suitable and sufficient </w:t>
            </w:r>
            <w:r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control measures are introduced</w:t>
            </w:r>
          </w:p>
        </w:tc>
      </w:tr>
      <w:tr w:rsidRPr="0072326A" w:rsidR="00355CF9" w:rsidTr="0F9ECA99" w14:paraId="317F5C7B" w14:textId="77777777">
        <w:trPr>
          <w:trHeight w:val="930"/>
        </w:trPr>
        <w:tc>
          <w:tcPr>
            <w:tcW w:w="11341" w:type="dxa"/>
            <w:gridSpan w:val="10"/>
            <w:shd w:val="clear" w:color="auto" w:fill="FF9900"/>
            <w:tcMar/>
          </w:tcPr>
          <w:p w:rsidR="00355CF9" w:rsidP="00892AA2" w:rsidRDefault="00355CF9" w14:paraId="5EB67F61" w14:textId="77777777">
            <w:pPr>
              <w:tabs>
                <w:tab w:val="left" w:pos="570"/>
              </w:tabs>
              <w:ind w:left="-199" w:firstLine="199"/>
              <w:rPr>
                <w:rFonts w:eastAsia="Times New Roman"/>
                <w:lang w:eastAsia="en-GB"/>
              </w:rPr>
            </w:pPr>
          </w:p>
          <w:p w:rsidRPr="0072326A" w:rsidR="003236F9" w:rsidP="00892AA2" w:rsidRDefault="003236F9" w14:paraId="0721A9E5" w14:textId="6F3BC202">
            <w:pPr>
              <w:tabs>
                <w:tab w:val="left" w:pos="570"/>
              </w:tabs>
              <w:ind w:left="-199" w:firstLine="199"/>
              <w:rPr>
                <w:rFonts w:eastAsia="Times New Roman"/>
                <w:lang w:eastAsia="en-GB"/>
              </w:rPr>
            </w:pPr>
          </w:p>
        </w:tc>
      </w:tr>
    </w:tbl>
    <w:p w:rsidR="00355CF9" w:rsidP="00244665" w:rsidRDefault="00355CF9" w14:paraId="271CC6AC" w14:textId="77777777"/>
    <w:p w:rsidR="003236F9" w:rsidP="00244665" w:rsidRDefault="003236F9" w14:paraId="18E2DC1D" w14:textId="77777777"/>
    <w:p w:rsidR="003236F9" w:rsidP="00244665" w:rsidRDefault="003236F9" w14:paraId="221B8211" w14:textId="77777777"/>
    <w:p w:rsidR="003236F9" w:rsidP="00244665" w:rsidRDefault="003236F9" w14:paraId="49DE9358" w14:textId="77777777"/>
    <w:p w:rsidR="003236F9" w:rsidP="00244665" w:rsidRDefault="003236F9" w14:paraId="52870C9E" w14:textId="77777777"/>
    <w:tbl>
      <w:tblPr>
        <w:tblW w:w="11057" w:type="dxa"/>
        <w:tblInd w:w="108" w:type="dxa"/>
        <w:tblBorders>
          <w:top w:val="single" w:color="FF6600" w:sz="4" w:space="0"/>
          <w:left w:val="single" w:color="FF6600" w:sz="4" w:space="0"/>
          <w:bottom w:val="single" w:color="FF6600" w:sz="4" w:space="0"/>
          <w:right w:val="single" w:color="FF6600" w:sz="4" w:space="0"/>
          <w:insideH w:val="single" w:color="FF6600" w:sz="4" w:space="0"/>
          <w:insideV w:val="single" w:color="FF6600" w:sz="4" w:space="0"/>
        </w:tblBorders>
        <w:tblLook w:val="04A0" w:firstRow="1" w:lastRow="0" w:firstColumn="1" w:lastColumn="0" w:noHBand="0" w:noVBand="1"/>
      </w:tblPr>
      <w:tblGrid>
        <w:gridCol w:w="2403"/>
        <w:gridCol w:w="8654"/>
      </w:tblGrid>
      <w:tr w:rsidRPr="009E2E0B" w:rsidR="00355CF9" w:rsidTr="0F9ECA99" w14:paraId="5E949F63" w14:textId="77777777">
        <w:trPr>
          <w:trHeight w:val="425"/>
        </w:trPr>
        <w:tc>
          <w:tcPr>
            <w:tcW w:w="2403" w:type="dxa"/>
            <w:tcBorders>
              <w:right w:val="nil"/>
            </w:tcBorders>
            <w:shd w:val="clear" w:color="auto" w:fill="FFFFFF" w:themeFill="background1"/>
            <w:tcMar/>
          </w:tcPr>
          <w:p w:rsidR="00355CF9" w:rsidP="00892AA2" w:rsidRDefault="00355CF9" w14:paraId="5FDFB039" w14:textId="022AFFAC">
            <w:pPr>
              <w:spacing w:before="120" w:after="12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Cel</w:t>
            </w:r>
            <w:proofErr w:type="spellEnd"/>
            <w:r>
              <w:rPr>
                <w:rFonts w:ascii="Arial" w:hAnsi="Arial" w:cs="Arial"/>
                <w:b/>
                <w:sz w:val="24"/>
                <w:szCs w:val="24"/>
              </w:rPr>
              <w:t xml:space="preserve">:  </w:t>
            </w:r>
          </w:p>
        </w:tc>
        <w:tc>
          <w:tcPr>
            <w:tcW w:w="8654" w:type="dxa"/>
            <w:tcBorders>
              <w:left w:val="nil"/>
            </w:tcBorders>
            <w:shd w:val="clear" w:color="auto" w:fill="FFFFFF" w:themeFill="background1"/>
            <w:tcMar/>
          </w:tcPr>
          <w:p w:rsidRPr="00355CF9" w:rsidR="00355CF9" w:rsidP="00892AA2" w:rsidRDefault="00355CF9" w14:paraId="23787105" w14:textId="122B1AD9">
            <w:pPr>
              <w:pStyle w:val="BodyText"/>
              <w:spacing w:before="120" w:after="120"/>
              <w:jc w:val="left"/>
              <w:rPr>
                <w:rFonts w:ascii="Arial" w:hAnsi="Arial" w:cs="Arial"/>
                <w:lang w:val="pl-PL"/>
              </w:rPr>
            </w:pPr>
            <w:r w:rsidRPr="00355CF9">
              <w:rPr>
                <w:rFonts w:ascii="Arial" w:hAnsi="Arial" w:cs="Arial"/>
                <w:lang w:val="pl-PL"/>
              </w:rPr>
              <w:t>Prawidłowe I bezpieczne przygotowanie r</w:t>
            </w:r>
            <w:r>
              <w:rPr>
                <w:rFonts w:ascii="Arial" w:hAnsi="Arial" w:cs="Arial"/>
                <w:lang w:val="pl-PL"/>
              </w:rPr>
              <w:t>oztworu</w:t>
            </w:r>
          </w:p>
        </w:tc>
      </w:tr>
      <w:tr w:rsidR="00355CF9" w:rsidTr="0F9ECA99" w14:paraId="00111807" w14:textId="77777777">
        <w:trPr>
          <w:trHeight w:val="425"/>
        </w:trPr>
        <w:tc>
          <w:tcPr>
            <w:tcW w:w="2403" w:type="dxa"/>
            <w:tcBorders>
              <w:right w:val="nil"/>
            </w:tcBorders>
            <w:shd w:val="clear" w:color="auto" w:fill="FFFFFF" w:themeFill="background1"/>
            <w:tcMar/>
          </w:tcPr>
          <w:p w:rsidRPr="00453272" w:rsidR="00355CF9" w:rsidP="00892AA2" w:rsidRDefault="00355CF9" w14:paraId="31A3A1A8" w14:textId="77777777">
            <w:pPr>
              <w:spacing w:before="120" w:after="12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Odpowiedzialność</w:t>
            </w:r>
            <w:proofErr w:type="spellEnd"/>
            <w:r w:rsidRPr="00453272">
              <w:rPr>
                <w:rFonts w:ascii="Arial" w:hAnsi="Arial" w:cs="Arial"/>
                <w:b/>
                <w:sz w:val="24"/>
                <w:szCs w:val="24"/>
              </w:rPr>
              <w:t xml:space="preserve">: </w:t>
            </w:r>
          </w:p>
        </w:tc>
        <w:tc>
          <w:tcPr>
            <w:tcW w:w="8654" w:type="dxa"/>
            <w:tcBorders>
              <w:left w:val="nil"/>
            </w:tcBorders>
            <w:shd w:val="clear" w:color="auto" w:fill="FFFFFF" w:themeFill="background1"/>
            <w:tcMar/>
          </w:tcPr>
          <w:p w:rsidRPr="00453272" w:rsidR="00355CF9" w:rsidP="00892AA2" w:rsidRDefault="00355CF9" w14:paraId="6D7D6ED0" w14:textId="77777777">
            <w:pPr>
              <w:pStyle w:val="BodyText"/>
              <w:spacing w:before="120" w:after="120"/>
              <w:jc w:val="left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Pracownicy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Działu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Operacyjnego</w:t>
            </w:r>
            <w:proofErr w:type="spellEnd"/>
            <w:r w:rsidRPr="00453272">
              <w:rPr>
                <w:rFonts w:ascii="Arial" w:hAnsi="Arial" w:cs="Arial"/>
              </w:rPr>
              <w:t xml:space="preserve"> </w:t>
            </w:r>
          </w:p>
        </w:tc>
      </w:tr>
      <w:tr w:rsidRPr="009E2E0B" w:rsidR="00355CF9" w:rsidTr="0F9ECA99" w14:paraId="7EF5C198" w14:textId="77777777">
        <w:trPr>
          <w:trHeight w:val="425"/>
        </w:trPr>
        <w:tc>
          <w:tcPr>
            <w:tcW w:w="2403" w:type="dxa"/>
            <w:tcBorders>
              <w:right w:val="nil"/>
            </w:tcBorders>
            <w:shd w:val="clear" w:color="auto" w:fill="FFFFFF" w:themeFill="background1"/>
            <w:tcMar/>
          </w:tcPr>
          <w:p w:rsidRPr="00453272" w:rsidR="00355CF9" w:rsidP="00892AA2" w:rsidRDefault="00355CF9" w14:paraId="2AD37EC4" w14:textId="77777777">
            <w:pPr>
              <w:spacing w:before="120" w:after="120" w:line="240" w:lineRule="auto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Odsyłacze</w:t>
            </w:r>
            <w:proofErr w:type="spellEnd"/>
            <w:r w:rsidRPr="00453272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8654" w:type="dxa"/>
            <w:tcBorders>
              <w:left w:val="nil"/>
            </w:tcBorders>
            <w:shd w:val="clear" w:color="auto" w:fill="FFFFFF" w:themeFill="background1"/>
            <w:tcMar/>
          </w:tcPr>
          <w:p w:rsidRPr="006E2A4C" w:rsidR="00355CF9" w:rsidP="00892AA2" w:rsidRDefault="00355CF9" w14:paraId="0EB2DDDB" w14:textId="48DE86CA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F9ECA99" w:rsidR="00355CF9">
              <w:rPr>
                <w:rFonts w:ascii="Arial" w:hAnsi="Arial" w:cs="Arial"/>
                <w:sz w:val="24"/>
                <w:szCs w:val="24"/>
                <w:lang w:val="pl-PL"/>
              </w:rPr>
              <w:t xml:space="preserve">OPP </w:t>
            </w:r>
            <w:r w:rsidRPr="0F9ECA99" w:rsidR="00355CF9">
              <w:rPr>
                <w:rFonts w:ascii="Arial" w:hAnsi="Arial" w:cs="Arial"/>
                <w:sz w:val="24"/>
                <w:szCs w:val="24"/>
                <w:lang w:val="pl-PL"/>
              </w:rPr>
              <w:t>LISTA ZATWIERDZONYCH ŚRODKÓW CHEMICZNYCH</w:t>
            </w:r>
            <w:r w:rsidRPr="0F9ECA99" w:rsidR="00355CF9">
              <w:rPr>
                <w:rFonts w:ascii="Arial" w:hAnsi="Arial" w:cs="Arial"/>
                <w:sz w:val="24"/>
                <w:szCs w:val="24"/>
                <w:lang w:val="pl-PL"/>
              </w:rPr>
              <w:t>-MYCIE POJEMNIKÓW</w:t>
            </w:r>
          </w:p>
        </w:tc>
      </w:tr>
      <w:tr w:rsidRPr="009E2E0B" w:rsidR="00355CF9" w:rsidTr="0F9ECA99" w14:paraId="09EFA7BE" w14:textId="77777777">
        <w:trPr>
          <w:trHeight w:val="251"/>
        </w:trPr>
        <w:tc>
          <w:tcPr>
            <w:tcW w:w="2403" w:type="dxa"/>
            <w:tcBorders>
              <w:right w:val="nil"/>
            </w:tcBorders>
            <w:shd w:val="clear" w:color="auto" w:fill="FFFFFF" w:themeFill="background1"/>
            <w:tcMar/>
          </w:tcPr>
          <w:p w:rsidRPr="00316C73" w:rsidR="00355CF9" w:rsidP="00892AA2" w:rsidRDefault="00355CF9" w14:paraId="3510D669" w14:textId="77777777">
            <w:pPr>
              <w:spacing w:before="120" w:after="120"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</w:p>
          <w:p w:rsidRPr="00316C73" w:rsidR="00355CF9" w:rsidP="00892AA2" w:rsidRDefault="00355CF9" w14:paraId="61FE4D17" w14:textId="77777777">
            <w:pPr>
              <w:spacing w:before="120" w:after="120"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</w:p>
          <w:p w:rsidRPr="00453272" w:rsidR="00355CF9" w:rsidP="00892AA2" w:rsidRDefault="00355CF9" w14:paraId="73E0481D" w14:textId="77777777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BHP</w:t>
            </w:r>
            <w:r w:rsidRPr="00453272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8654" w:type="dxa"/>
            <w:tcBorders>
              <w:left w:val="nil"/>
            </w:tcBorders>
            <w:shd w:val="clear" w:color="auto" w:fill="FFFFFF" w:themeFill="background1"/>
            <w:tcMar/>
          </w:tcPr>
          <w:p w:rsidRPr="006E2A4C" w:rsidR="00355CF9" w:rsidP="00892AA2" w:rsidRDefault="00355CF9" w14:paraId="7E3B7BCA" w14:textId="2AA8979E">
            <w:pPr>
              <w:pStyle w:val="BodyText"/>
              <w:spacing w:before="120" w:after="120"/>
              <w:jc w:val="left"/>
              <w:rPr>
                <w:rFonts w:ascii="Arial" w:hAnsi="Arial" w:cs="Arial"/>
                <w:lang w:val="pl-PL"/>
              </w:rPr>
            </w:pPr>
            <w:r w:rsidRPr="0F9ECA99" w:rsidR="00355CF9">
              <w:rPr>
                <w:rFonts w:ascii="Arial" w:hAnsi="Arial" w:cs="Arial"/>
                <w:lang w:val="pl-PL"/>
              </w:rPr>
              <w:t xml:space="preserve">Karta Oceny Ryzyka SOP </w:t>
            </w:r>
            <w:r w:rsidRPr="0F9ECA99" w:rsidR="00355CF9">
              <w:rPr>
                <w:rFonts w:ascii="Arial" w:hAnsi="Arial" w:cs="Arial"/>
                <w:lang w:val="pl-PL"/>
              </w:rPr>
              <w:t xml:space="preserve">PRZYGOTOWYWANIE POJEMNIKA DO </w:t>
            </w:r>
            <w:r w:rsidRPr="0F9ECA99" w:rsidR="00355CF9">
              <w:rPr>
                <w:rFonts w:ascii="Arial" w:hAnsi="Arial" w:cs="Arial"/>
                <w:lang w:val="pl-PL"/>
              </w:rPr>
              <w:t>NAMACZANIA Z DEZYNFEKTANTEM</w:t>
            </w:r>
          </w:p>
          <w:p w:rsidRPr="006E2A4C" w:rsidR="00355CF9" w:rsidP="00892AA2" w:rsidRDefault="00355CF9" w14:paraId="4B08ECF1" w14:textId="77777777">
            <w:pPr>
              <w:spacing w:before="120" w:after="120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6E2A4C">
              <w:rPr>
                <w:rFonts w:ascii="Arial" w:hAnsi="Arial" w:cs="Arial"/>
                <w:sz w:val="24"/>
                <w:szCs w:val="24"/>
                <w:lang w:val="pl-PL"/>
              </w:rPr>
              <w:t xml:space="preserve">Osoby pracujące w tym rejonie muszą posiadać certyfikat szkolenia nt. 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>obchodzenia się z chemikaliami</w:t>
            </w:r>
          </w:p>
          <w:p w:rsidRPr="006E2A4C" w:rsidR="00355CF9" w:rsidP="00892AA2" w:rsidRDefault="00355CF9" w14:paraId="3076BD6E" w14:textId="77777777">
            <w:pPr>
              <w:spacing w:before="120" w:after="120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Obowiązkowa ochrona oczu</w:t>
            </w:r>
          </w:p>
          <w:p w:rsidRPr="00554290" w:rsidR="00355CF9" w:rsidP="00892AA2" w:rsidRDefault="00355CF9" w14:paraId="564E03AB" w14:textId="77777777">
            <w:pPr>
              <w:spacing w:before="120" w:after="120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Należy stososwać adekwatne i</w:t>
            </w:r>
            <w:r w:rsidRPr="006E2A4C">
              <w:rPr>
                <w:rFonts w:ascii="Arial" w:hAnsi="Arial" w:cs="Arial"/>
                <w:sz w:val="24"/>
                <w:szCs w:val="24"/>
                <w:lang w:val="pl-PL"/>
              </w:rPr>
              <w:t xml:space="preserve"> wodoodporne ubranie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 xml:space="preserve"> ochronne</w:t>
            </w:r>
          </w:p>
        </w:tc>
      </w:tr>
      <w:tr w:rsidRPr="00F727C2" w:rsidR="00355CF9" w:rsidTr="0F9ECA99" w14:paraId="28FC61B6" w14:textId="77777777">
        <w:trPr>
          <w:trHeight w:val="251"/>
        </w:trPr>
        <w:tc>
          <w:tcPr>
            <w:tcW w:w="11057" w:type="dxa"/>
            <w:gridSpan w:val="2"/>
            <w:shd w:val="clear" w:color="auto" w:fill="FFFFFF" w:themeFill="background1"/>
            <w:tcMar/>
          </w:tcPr>
          <w:p w:rsidR="00355CF9" w:rsidP="00892AA2" w:rsidRDefault="00355CF9" w14:paraId="4A02D7B9" w14:textId="77777777">
            <w:pPr>
              <w:spacing w:before="120"/>
              <w:jc w:val="center"/>
              <w:rPr>
                <w:rFonts w:ascii="Arial" w:hAnsi="Arial" w:cs="Arial"/>
                <w:b/>
                <w:szCs w:val="24"/>
              </w:rPr>
            </w:pPr>
            <w:proofErr w:type="spellStart"/>
            <w:r w:rsidRPr="00F30D44">
              <w:rPr>
                <w:rFonts w:ascii="Arial" w:hAnsi="Arial" w:cs="Arial"/>
                <w:b/>
                <w:szCs w:val="24"/>
              </w:rPr>
              <w:t>Wymagane</w:t>
            </w:r>
            <w:proofErr w:type="spellEnd"/>
            <w:r w:rsidRPr="00F30D44">
              <w:rPr>
                <w:rFonts w:ascii="Arial" w:hAnsi="Arial" w:cs="Arial"/>
                <w:b/>
                <w:szCs w:val="24"/>
              </w:rPr>
              <w:t xml:space="preserve"> PPE:</w:t>
            </w:r>
          </w:p>
          <w:p w:rsidRPr="00F30D44" w:rsidR="00355CF9" w:rsidP="00892AA2" w:rsidRDefault="00355CF9" w14:paraId="6A1ABAC8" w14:textId="77777777">
            <w:pPr>
              <w:spacing w:before="120" w:after="120"/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69504" behindDoc="0" locked="0" layoutInCell="1" allowOverlap="1" wp14:anchorId="5631572F" wp14:editId="3DEA80F6">
                      <wp:simplePos x="0" y="0"/>
                      <wp:positionH relativeFrom="column">
                        <wp:posOffset>753745</wp:posOffset>
                      </wp:positionH>
                      <wp:positionV relativeFrom="paragraph">
                        <wp:posOffset>140970</wp:posOffset>
                      </wp:positionV>
                      <wp:extent cx="6438900" cy="4552315"/>
                      <wp:effectExtent l="20320" t="17145" r="17780" b="21590"/>
                      <wp:wrapNone/>
                      <wp:docPr id="94" name="Group 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438900" cy="4552315"/>
                                <a:chOff x="1187" y="222"/>
                                <a:chExt cx="10140" cy="7169"/>
                              </a:xfrm>
                            </wpg:grpSpPr>
                            <wps:wsp>
                              <wps:cNvPr id="95" name="Oval 7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742" y="222"/>
                                  <a:ext cx="3261" cy="2905"/>
                                </a:xfrm>
                                <a:prstGeom prst="ellipse">
                                  <a:avLst/>
                                </a:prstGeom>
                                <a:gradFill rotWithShape="0">
                                  <a:gsLst>
                                    <a:gs pos="0">
                                      <a:srgbClr val="00B0F0"/>
                                    </a:gs>
                                    <a:gs pos="50000">
                                      <a:srgbClr val="C2D1ED"/>
                                    </a:gs>
                                    <a:gs pos="100000">
                                      <a:srgbClr val="E1E8F5"/>
                                    </a:gs>
                                  </a:gsLst>
                                  <a:lin ang="5400000"/>
                                </a:gradFill>
                                <a:ln w="25400" algn="ctr">
                                  <a:solidFill>
                                    <a:srgbClr val="FF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Pr="00F30D44" w:rsidR="00355CF9" w:rsidP="00355CF9" w:rsidRDefault="00355CF9" w14:paraId="6A95BD4F" w14:textId="77777777">
                                    <w:pPr>
                                      <w:jc w:val="center"/>
                                      <w:rPr>
                                        <w:b/>
                                        <w:color w:val="FF0000"/>
                                        <w:sz w:val="16"/>
                                        <w:lang w:val="pl-PL"/>
                                      </w:rPr>
                                    </w:pPr>
                                    <w:r w:rsidRPr="00F30D44">
                                      <w:rPr>
                                        <w:rFonts w:cs="Arial"/>
                                        <w:b/>
                                        <w:sz w:val="20"/>
                                        <w:lang w:val="pl-PL"/>
                                      </w:rPr>
                                      <w:t xml:space="preserve">OCHRONA OCZU         </w:t>
                                    </w:r>
                                    <w:r w:rsidRPr="00F30D44">
                                      <w:rPr>
                                        <w:rFonts w:cs="Arial"/>
                                        <w:b/>
                                        <w:sz w:val="16"/>
                                        <w:lang w:val="pl-PL"/>
                                      </w:rPr>
                                      <w:t>(GDZIE TO KONIECZNE)</w:t>
                                    </w:r>
                                  </w:p>
                                  <w:p w:rsidRPr="00C4634D" w:rsidR="00355CF9" w:rsidP="00355CF9" w:rsidRDefault="00355CF9" w14:paraId="0D8C77D0" w14:textId="77777777">
                                    <w:pPr>
                                      <w:jc w:val="center"/>
                                      <w:rPr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noProof/>
                                        <w:lang w:eastAsia="en-GB"/>
                                      </w:rPr>
                                      <w:drawing>
                                        <wp:inline distT="0" distB="0" distL="0" distR="0" wp14:anchorId="0403CF71" wp14:editId="2139C7F7">
                                          <wp:extent cx="1047750" cy="1047750"/>
                                          <wp:effectExtent l="0" t="0" r="0" b="0"/>
                                          <wp:docPr id="208" name="Picture 208" descr="Bollé Silium Glasses">
                                            <a:hlinkClick xmlns:a="http://schemas.openxmlformats.org/drawingml/2006/main" r:id="rId16"/>
                                          </wp:docPr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41" descr="Bollé Silium Glasses">
                                                    <a:hlinkClick r:id="rId16"/>
                                                  </pic:cNvPr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17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1047750" cy="104775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  <w:p w:rsidRPr="00C4634D" w:rsidR="00355CF9" w:rsidP="00355CF9" w:rsidRDefault="00355CF9" w14:paraId="60DD208E" w14:textId="77777777">
                                    <w:pPr>
                                      <w:jc w:val="center"/>
                                      <w:rPr>
                                        <w:b/>
                                        <w:color w:val="000000"/>
                                      </w:rPr>
                                    </w:pPr>
                                  </w:p>
                                  <w:p w:rsidRPr="00C4634D" w:rsidR="00355CF9" w:rsidP="00355CF9" w:rsidRDefault="00355CF9" w14:paraId="1E36D80E" w14:textId="77777777">
                                    <w:pPr>
                                      <w:jc w:val="center"/>
                                      <w:rPr>
                                        <w:b/>
                                        <w:color w:val="000000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96" name="Oval 7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027" y="3242"/>
                                  <a:ext cx="3300" cy="3135"/>
                                </a:xfrm>
                                <a:prstGeom prst="ellipse">
                                  <a:avLst/>
                                </a:prstGeom>
                                <a:gradFill rotWithShape="0">
                                  <a:gsLst>
                                    <a:gs pos="0">
                                      <a:srgbClr val="00B0F0"/>
                                    </a:gs>
                                    <a:gs pos="50000">
                                      <a:srgbClr val="C2D1ED"/>
                                    </a:gs>
                                    <a:gs pos="100000">
                                      <a:srgbClr val="E1E8F5"/>
                                    </a:gs>
                                  </a:gsLst>
                                  <a:lin ang="5400000"/>
                                </a:gradFill>
                                <a:ln w="25400" algn="ctr">
                                  <a:solidFill>
                                    <a:srgbClr val="FF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Pr="00C4634D" w:rsidR="00355CF9" w:rsidP="00355CF9" w:rsidRDefault="00355CF9" w14:paraId="40B92520" w14:textId="77777777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b/>
                                        <w:color w:val="000000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b/>
                                        <w:color w:val="000000"/>
                                        <w:sz w:val="16"/>
                                        <w:szCs w:val="16"/>
                                      </w:rPr>
                                      <w:t>OCHRONNE UBRANIE WODOODPORNE</w:t>
                                    </w:r>
                                  </w:p>
                                  <w:p w:rsidRPr="00C4634D" w:rsidR="00355CF9" w:rsidP="00355CF9" w:rsidRDefault="00355CF9" w14:paraId="19D200AA" w14:textId="77777777">
                                    <w:pPr>
                                      <w:rPr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noProof/>
                                        <w:color w:val="0000FF"/>
                                        <w:lang w:eastAsia="en-GB"/>
                                      </w:rPr>
                                      <w:drawing>
                                        <wp:inline distT="0" distB="0" distL="0" distR="0" wp14:anchorId="656DB68C" wp14:editId="3D00F745">
                                          <wp:extent cx="647700" cy="647700"/>
                                          <wp:effectExtent l="0" t="0" r="0" b="0"/>
                                          <wp:docPr id="210" name="Picture 210" descr="http://wpecdn.com/media/catalog/product/cache/1/image/400x/9df78eab33525d08d6e5fb8d27136e95/i/m/image_87433.jpg">
                                            <a:hlinkClick xmlns:a="http://schemas.openxmlformats.org/drawingml/2006/main" r:id="rId12"/>
                                          </wp:docPr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42" descr="http://wpecdn.com/media/catalog/product/cache/1/image/400x/9df78eab33525d08d6e5fb8d27136e95/i/m/image_87433.jpg">
                                                    <a:hlinkClick r:id="rId12"/>
                                                  </pic:cNvPr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13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647700" cy="64770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  <w:r>
                                      <w:rPr>
                                        <w:noProof/>
                                        <w:color w:val="0000FF"/>
                                        <w:lang w:eastAsia="en-GB"/>
                                      </w:rPr>
                                      <w:drawing>
                                        <wp:inline distT="0" distB="0" distL="0" distR="0" wp14:anchorId="691AE6CF" wp14:editId="48157DBF">
                                          <wp:extent cx="552450" cy="657225"/>
                                          <wp:effectExtent l="0" t="0" r="0" b="9525"/>
                                          <wp:docPr id="209" name="Picture 209" descr="http://www.specificworkwear.com/ekmps/shops/specific/images/helly-hansen-horten-pvc-fr-jacket-orange-9073-p.jpg">
                                            <a:hlinkClick xmlns:a="http://schemas.openxmlformats.org/drawingml/2006/main" r:id="rId14"/>
                                          </wp:docPr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43" descr="http://www.specificworkwear.com/ekmps/shops/specific/images/helly-hansen-horten-pvc-fr-jacket-orange-9073-p.jpg">
                                                    <a:hlinkClick r:id="rId14"/>
                                                  </pic:cNvPr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15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552450" cy="65722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  <w:p w:rsidRPr="00C4634D" w:rsidR="00355CF9" w:rsidP="00355CF9" w:rsidRDefault="00355CF9" w14:paraId="28702A8A" w14:textId="77777777">
                                    <w:pPr>
                                      <w:rPr>
                                        <w:color w:val="000000"/>
                                      </w:rPr>
                                    </w:pPr>
                                  </w:p>
                                  <w:p w:rsidRPr="00C4634D" w:rsidR="00355CF9" w:rsidP="00355CF9" w:rsidRDefault="00355CF9" w14:paraId="721CAD1F" w14:textId="77777777">
                                    <w:pPr>
                                      <w:rPr>
                                        <w:color w:val="000000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97" name="Oval 7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87" y="5156"/>
                                  <a:ext cx="2445" cy="2235"/>
                                </a:xfrm>
                                <a:prstGeom prst="ellipse">
                                  <a:avLst/>
                                </a:prstGeom>
                                <a:gradFill rotWithShape="0">
                                  <a:gsLst>
                                    <a:gs pos="0">
                                      <a:srgbClr val="00B0F0"/>
                                    </a:gs>
                                    <a:gs pos="50000">
                                      <a:srgbClr val="C2D1ED"/>
                                    </a:gs>
                                    <a:gs pos="100000">
                                      <a:srgbClr val="E1E8F5"/>
                                    </a:gs>
                                  </a:gsLst>
                                  <a:lin ang="5400000"/>
                                </a:gradFill>
                                <a:ln w="25400" algn="ctr">
                                  <a:solidFill>
                                    <a:srgbClr val="FF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Pr="00C4634D" w:rsidR="00355CF9" w:rsidP="00355CF9" w:rsidRDefault="00355CF9" w14:paraId="7B85ED76" w14:textId="77777777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b/>
                                        <w:color w:val="000000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b/>
                                        <w:color w:val="000000"/>
                                        <w:sz w:val="16"/>
                                        <w:szCs w:val="16"/>
                                      </w:rPr>
                                      <w:t>BUTY OCHRONNE</w:t>
                                    </w:r>
                                  </w:p>
                                  <w:p w:rsidRPr="00C4634D" w:rsidR="00355CF9" w:rsidP="00355CF9" w:rsidRDefault="00355CF9" w14:paraId="5BF3C958" w14:textId="77777777">
                                    <w:pPr>
                                      <w:jc w:val="center"/>
                                      <w:rPr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noProof/>
                                        <w:sz w:val="20"/>
                                        <w:szCs w:val="20"/>
                                        <w:lang w:eastAsia="en-GB"/>
                                      </w:rPr>
                                      <w:drawing>
                                        <wp:inline distT="0" distB="0" distL="0" distR="0" wp14:anchorId="73C830BD" wp14:editId="6202B6F2">
                                          <wp:extent cx="609600" cy="609600"/>
                                          <wp:effectExtent l="0" t="0" r="0" b="0"/>
                                          <wp:docPr id="211" name="Picture 211" descr="Description: http://www.boots4work.com/45-85-thickbox/dunlop-rig-air-lined-safety-rigger-boot.jpg">
                                            <a:hlinkClick xmlns:a="http://schemas.openxmlformats.org/drawingml/2006/main" r:id="rId18"/>
                                          </wp:docPr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44" descr="Description: http://www.boots4work.com/45-85-thickbox/dunlop-rig-air-lined-safety-rigger-boot.jpg">
                                                    <a:hlinkClick r:id="rId18"/>
                                                  </pic:cNvPr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19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609600" cy="60960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  <w:p w:rsidRPr="00C4634D" w:rsidR="00355CF9" w:rsidP="00355CF9" w:rsidRDefault="00355CF9" w14:paraId="32800A03" w14:textId="77777777">
                                    <w:pPr>
                                      <w:rPr>
                                        <w:color w:val="000000"/>
                                      </w:rPr>
                                    </w:pPr>
                                  </w:p>
                                  <w:p w:rsidRPr="00C4634D" w:rsidR="00355CF9" w:rsidP="00355CF9" w:rsidRDefault="00355CF9" w14:paraId="750CF525" w14:textId="77777777">
                                    <w:pPr>
                                      <w:rPr>
                                        <w:color w:val="000000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98" name="Oval 7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349" y="2050"/>
                                  <a:ext cx="2375" cy="2295"/>
                                </a:xfrm>
                                <a:prstGeom prst="ellipse">
                                  <a:avLst/>
                                </a:prstGeom>
                                <a:gradFill rotWithShape="0">
                                  <a:gsLst>
                                    <a:gs pos="0">
                                      <a:srgbClr val="00B0F0"/>
                                    </a:gs>
                                    <a:gs pos="50000">
                                      <a:srgbClr val="C2D1ED"/>
                                    </a:gs>
                                    <a:gs pos="100000">
                                      <a:srgbClr val="E1E8F5"/>
                                    </a:gs>
                                  </a:gsLst>
                                  <a:lin ang="5400000"/>
                                </a:gradFill>
                                <a:ln w="28575" algn="ctr">
                                  <a:solidFill>
                                    <a:srgbClr val="FF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Pr="00C4634D" w:rsidR="00355CF9" w:rsidP="00355CF9" w:rsidRDefault="00355CF9" w14:paraId="1D315E86" w14:textId="77777777">
                                    <w:pPr>
                                      <w:jc w:val="center"/>
                                      <w:rPr>
                                        <w:b/>
                                        <w:color w:val="000000"/>
                                        <w:sz w:val="20"/>
                                      </w:rPr>
                                    </w:pPr>
                                    <w:r>
                                      <w:rPr>
                                        <w:b/>
                                        <w:color w:val="000000"/>
                                        <w:sz w:val="20"/>
                                      </w:rPr>
                                      <w:t>RĘKAWICE</w:t>
                                    </w:r>
                                  </w:p>
                                  <w:p w:rsidRPr="00C4634D" w:rsidR="00355CF9" w:rsidP="00355CF9" w:rsidRDefault="00355CF9" w14:paraId="0A03F0C8" w14:textId="77777777">
                                    <w:pPr>
                                      <w:jc w:val="center"/>
                                      <w:rPr>
                                        <w:b/>
                                        <w:color w:val="000000"/>
                                        <w:sz w:val="20"/>
                                      </w:rPr>
                                    </w:pPr>
                                    <w:r>
                                      <w:rPr>
                                        <w:rFonts w:ascii="Verdana" w:hAnsi="Verdana" w:cs="Arial"/>
                                        <w:noProof/>
                                        <w:color w:val="0000FF"/>
                                        <w:sz w:val="20"/>
                                        <w:szCs w:val="20"/>
                                        <w:lang w:eastAsia="en-GB"/>
                                      </w:rPr>
                                      <w:drawing>
                                        <wp:inline distT="0" distB="0" distL="0" distR="0" wp14:anchorId="63594744" wp14:editId="730FF5C2">
                                          <wp:extent cx="533400" cy="704850"/>
                                          <wp:effectExtent l="0" t="0" r="0" b="0"/>
                                          <wp:docPr id="212" name="Picture 212" descr="Description: http://t0.gstatic.com/images?q=tbn:ANd9GcSu-TrH94lFCxgT4rBusJGhjIjvt3I5EiOwwDrT3QaqRjG8LGir:www.gaelforcemarine.co.uk/ProductImages/fullsize/showa.jpg">
                                            <a:hlinkClick xmlns:a="http://schemas.openxmlformats.org/drawingml/2006/main" r:id="rId20"/>
                                          </wp:docPr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45" descr="Description: http://t0.gstatic.com/images?q=tbn:ANd9GcSu-TrH94lFCxgT4rBusJGhjIjvt3I5EiOwwDrT3QaqRjG8LGir:www.gaelforcemarine.co.uk/ProductImages/fullsize/showa.jpg">
                                                    <a:hlinkClick r:id="rId20"/>
                                                  </pic:cNvPr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21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533400" cy="70485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  <w:p w:rsidRPr="00C4634D" w:rsidR="00355CF9" w:rsidP="00355CF9" w:rsidRDefault="00355CF9" w14:paraId="5438E1AD" w14:textId="77777777">
                                    <w:pPr>
                                      <w:jc w:val="center"/>
                                      <w:rPr>
                                        <w:b/>
                                        <w:color w:val="000000"/>
                                        <w:sz w:val="20"/>
                                      </w:rPr>
                                    </w:pPr>
                                  </w:p>
                                  <w:p w:rsidRPr="00C4634D" w:rsidR="00355CF9" w:rsidP="00355CF9" w:rsidRDefault="00355CF9" w14:paraId="25368C75" w14:textId="77777777">
                                    <w:pPr>
                                      <w:jc w:val="center"/>
                                      <w:rPr>
                                        <w:b/>
                                        <w:color w:val="000000"/>
                                        <w:sz w:val="20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99" name="AutoShape 2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724" y="3442"/>
                                  <a:ext cx="1054" cy="75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31750">
                                  <a:solidFill>
                                    <a:srgbClr val="FF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" name="AutoShape 2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632" y="6377"/>
                                  <a:ext cx="1326" cy="743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31750">
                                  <a:solidFill>
                                    <a:srgbClr val="FF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1" name="AutoShape 29"/>
                              <wps:cNvCnPr>
                                <a:cxnSpLocks noChangeShapeType="1"/>
                              </wps:cNvCnPr>
                              <wps:spPr bwMode="auto">
                                <a:xfrm flipH="1" flipV="1">
                                  <a:off x="5993" y="1060"/>
                                  <a:ext cx="1944" cy="22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31750">
                                  <a:solidFill>
                                    <a:srgbClr val="FF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2" name="AutoShape 30"/>
                              <wps:cNvCnPr>
                                <a:cxnSpLocks noChangeShapeType="1"/>
                              </wps:cNvCnPr>
                              <wps:spPr bwMode="auto">
                                <a:xfrm flipH="1" flipV="1">
                                  <a:off x="5813" y="3745"/>
                                  <a:ext cx="2211" cy="957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31750">
                                  <a:solidFill>
                                    <a:srgbClr val="FF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94" style="position:absolute;left:0;text-align:left;margin-left:59.35pt;margin-top:11.1pt;width:507pt;height:358.45pt;z-index:251669504" coordsize="10140,7169" coordorigin="1187,222" o:spid="_x0000_s1038" w14:anchorId="563157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">
                      <v:oval id="Oval 72" style="position:absolute;left:7742;top:222;width:3261;height:2905;visibility:visible;mso-wrap-style:square;v-text-anchor:middle" o:spid="_x0000_s1039" fillcolor="#00b0f0" strokecolor="red" strokeweight="2p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">
                        <v:fill type="gradient" color2="#e1e8f5" colors="0 #00b0f0;.5 #c2d1ed;1 #e1e8f5" focus="100%">
                          <o:fill v:ext="view" type="gradientUnscaled"/>
                        </v:fill>
                        <v:textbox>
                          <w:txbxContent>
                            <w:p w:rsidRPr="00F30D44" w:rsidR="00355CF9" w:rsidP="00355CF9" w:rsidRDefault="00355CF9" w14:paraId="6A95BD4F" w14:textId="77777777">
                              <w:pPr>
                                <w:jc w:val="center"/>
                                <w:rPr>
                                  <w:b/>
                                  <w:color w:val="FF0000"/>
                                  <w:sz w:val="16"/>
                                  <w:lang w:val="pl-PL"/>
                                </w:rPr>
                              </w:pPr>
                              <w:r w:rsidRPr="00F30D44">
                                <w:rPr>
                                  <w:rFonts w:cs="Arial"/>
                                  <w:b/>
                                  <w:sz w:val="20"/>
                                  <w:lang w:val="pl-PL"/>
                                </w:rPr>
                                <w:t xml:space="preserve">OCHRONA OCZU         </w:t>
                              </w:r>
                              <w:r w:rsidRPr="00F30D44">
                                <w:rPr>
                                  <w:rFonts w:cs="Arial"/>
                                  <w:b/>
                                  <w:sz w:val="16"/>
                                  <w:lang w:val="pl-PL"/>
                                </w:rPr>
                                <w:t>(GDZIE TO KONIECZNE)</w:t>
                              </w:r>
                            </w:p>
                            <w:p w:rsidRPr="00C4634D" w:rsidR="00355CF9" w:rsidP="00355CF9" w:rsidRDefault="00355CF9" w14:paraId="0D8C77D0" w14:textId="77777777">
                              <w:pPr>
                                <w:jc w:val="center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noProof/>
                                  <w:lang w:eastAsia="en-GB"/>
                                </w:rPr>
                                <w:drawing>
                                  <wp:inline distT="0" distB="0" distL="0" distR="0" wp14:anchorId="0403CF71" wp14:editId="2139C7F7">
                                    <wp:extent cx="1047750" cy="1047750"/>
                                    <wp:effectExtent l="0" t="0" r="0" b="0"/>
                                    <wp:docPr id="208" name="Picture 208" descr="Bollé Silium Glasses">
                                      <a:hlinkClick xmlns:a="http://schemas.openxmlformats.org/drawingml/2006/main" r:id="rId16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1" descr="Bollé Silium Glasses">
                                              <a:hlinkClick r:id="rId16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047750" cy="10477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Pr="00C4634D" w:rsidR="00355CF9" w:rsidP="00355CF9" w:rsidRDefault="00355CF9" w14:paraId="60DD208E" w14:textId="77777777">
                              <w:pPr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:rsidRPr="00C4634D" w:rsidR="00355CF9" w:rsidP="00355CF9" w:rsidRDefault="00355CF9" w14:paraId="1E36D80E" w14:textId="77777777">
                              <w:pPr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xbxContent>
                        </v:textbox>
                      </v:oval>
                      <v:oval id="Oval 75" style="position:absolute;left:8027;top:3242;width:3300;height:3135;visibility:visible;mso-wrap-style:square;v-text-anchor:middle" o:spid="_x0000_s1040" fillcolor="#00b0f0" strokecolor="red" strokeweight="2p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">
                        <v:fill type="gradient" color2="#e1e8f5" colors="0 #00b0f0;.5 #c2d1ed;1 #e1e8f5" focus="100%">
                          <o:fill v:ext="view" type="gradientUnscaled"/>
                        </v:fill>
                        <v:textbox>
                          <w:txbxContent>
                            <w:p w:rsidRPr="00C4634D" w:rsidR="00355CF9" w:rsidP="00355CF9" w:rsidRDefault="00355CF9" w14:paraId="40B92520" w14:textId="77777777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00000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color w:val="000000"/>
                                  <w:sz w:val="16"/>
                                  <w:szCs w:val="16"/>
                                </w:rPr>
                                <w:t>OCHRONNE UBRANIE WODOODPORNE</w:t>
                              </w:r>
                            </w:p>
                            <w:p w:rsidRPr="00C4634D" w:rsidR="00355CF9" w:rsidP="00355CF9" w:rsidRDefault="00355CF9" w14:paraId="19D200AA" w14:textId="77777777">
                              <w:pPr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noProof/>
                                  <w:color w:val="0000FF"/>
                                  <w:lang w:eastAsia="en-GB"/>
                                </w:rPr>
                                <w:drawing>
                                  <wp:inline distT="0" distB="0" distL="0" distR="0" wp14:anchorId="656DB68C" wp14:editId="3D00F745">
                                    <wp:extent cx="647700" cy="647700"/>
                                    <wp:effectExtent l="0" t="0" r="0" b="0"/>
                                    <wp:docPr id="210" name="Picture 210" descr="http://wpecdn.com/media/catalog/product/cache/1/image/400x/9df78eab33525d08d6e5fb8d27136e95/i/m/image_87433.jpg">
                                      <a:hlinkClick xmlns:a="http://schemas.openxmlformats.org/drawingml/2006/main" r:id="rId12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2" descr="http://wpecdn.com/media/catalog/product/cache/1/image/400x/9df78eab33525d08d6e5fb8d27136e95/i/m/image_87433.jpg">
                                              <a:hlinkClick r:id="rId12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47700" cy="6477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noProof/>
                                  <w:color w:val="0000FF"/>
                                  <w:lang w:eastAsia="en-GB"/>
                                </w:rPr>
                                <w:drawing>
                                  <wp:inline distT="0" distB="0" distL="0" distR="0" wp14:anchorId="691AE6CF" wp14:editId="48157DBF">
                                    <wp:extent cx="552450" cy="657225"/>
                                    <wp:effectExtent l="0" t="0" r="0" b="9525"/>
                                    <wp:docPr id="209" name="Picture 209" descr="http://www.specificworkwear.com/ekmps/shops/specific/images/helly-hansen-horten-pvc-fr-jacket-orange-9073-p.jpg">
                                      <a:hlinkClick xmlns:a="http://schemas.openxmlformats.org/drawingml/2006/main" r:id="rId14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3" descr="http://www.specificworkwear.com/ekmps/shops/specific/images/helly-hansen-horten-pvc-fr-jacket-orange-9073-p.jpg">
                                              <a:hlinkClick r:id="rId14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552450" cy="6572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Pr="00C4634D" w:rsidR="00355CF9" w:rsidP="00355CF9" w:rsidRDefault="00355CF9" w14:paraId="28702A8A" w14:textId="77777777">
                              <w:pPr>
                                <w:rPr>
                                  <w:color w:val="000000"/>
                                </w:rPr>
                              </w:pPr>
                            </w:p>
                            <w:p w:rsidRPr="00C4634D" w:rsidR="00355CF9" w:rsidP="00355CF9" w:rsidRDefault="00355CF9" w14:paraId="721CAD1F" w14:textId="77777777">
                              <w:pPr>
                                <w:rPr>
                                  <w:color w:val="000000"/>
                                </w:rPr>
                              </w:pPr>
                            </w:p>
                          </w:txbxContent>
                        </v:textbox>
                      </v:oval>
                      <v:oval id="Oval 78" style="position:absolute;left:1187;top:5156;width:2445;height:2235;visibility:visible;mso-wrap-style:square;v-text-anchor:middle" o:spid="_x0000_s1041" fillcolor="#00b0f0" strokecolor="red" strokeweight="2p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">
                        <v:fill type="gradient" color2="#e1e8f5" colors="0 #00b0f0;.5 #c2d1ed;1 #e1e8f5" focus="100%">
                          <o:fill v:ext="view" type="gradientUnscaled"/>
                        </v:fill>
                        <v:textbox>
                          <w:txbxContent>
                            <w:p w:rsidRPr="00C4634D" w:rsidR="00355CF9" w:rsidP="00355CF9" w:rsidRDefault="00355CF9" w14:paraId="7B85ED76" w14:textId="77777777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00000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color w:val="000000"/>
                                  <w:sz w:val="16"/>
                                  <w:szCs w:val="16"/>
                                </w:rPr>
                                <w:t>BUTY OCHRONNE</w:t>
                              </w:r>
                            </w:p>
                            <w:p w:rsidRPr="00C4634D" w:rsidR="00355CF9" w:rsidP="00355CF9" w:rsidRDefault="00355CF9" w14:paraId="5BF3C958" w14:textId="77777777">
                              <w:pPr>
                                <w:jc w:val="center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en-GB"/>
                                </w:rPr>
                                <w:drawing>
                                  <wp:inline distT="0" distB="0" distL="0" distR="0" wp14:anchorId="73C830BD" wp14:editId="6202B6F2">
                                    <wp:extent cx="609600" cy="609600"/>
                                    <wp:effectExtent l="0" t="0" r="0" b="0"/>
                                    <wp:docPr id="211" name="Picture 211" descr="Description: http://www.boots4work.com/45-85-thickbox/dunlop-rig-air-lined-safety-rigger-boot.jpg">
                                      <a:hlinkClick xmlns:a="http://schemas.openxmlformats.org/drawingml/2006/main" r:id="rId18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4" descr="Description: http://www.boots4work.com/45-85-thickbox/dunlop-rig-air-lined-safety-rigger-boot.jpg">
                                              <a:hlinkClick r:id="rId18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09600" cy="6096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Pr="00C4634D" w:rsidR="00355CF9" w:rsidP="00355CF9" w:rsidRDefault="00355CF9" w14:paraId="32800A03" w14:textId="77777777">
                              <w:pPr>
                                <w:rPr>
                                  <w:color w:val="000000"/>
                                </w:rPr>
                              </w:pPr>
                            </w:p>
                            <w:p w:rsidRPr="00C4634D" w:rsidR="00355CF9" w:rsidP="00355CF9" w:rsidRDefault="00355CF9" w14:paraId="750CF525" w14:textId="77777777">
                              <w:pPr>
                                <w:rPr>
                                  <w:color w:val="000000"/>
                                </w:rPr>
                              </w:pPr>
                            </w:p>
                          </w:txbxContent>
                        </v:textbox>
                      </v:oval>
                      <v:oval id="Oval 76" style="position:absolute;left:1349;top:2050;width:2375;height:2295;visibility:visible;mso-wrap-style:square;v-text-anchor:middle" o:spid="_x0000_s1042" fillcolor="#00b0f0" strokecolor="red" strokeweight="2.25p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">
                        <v:fill type="gradient" color2="#e1e8f5" colors="0 #00b0f0;.5 #c2d1ed;1 #e1e8f5" focus="100%">
                          <o:fill v:ext="view" type="gradientUnscaled"/>
                        </v:fill>
                        <v:textbox>
                          <w:txbxContent>
                            <w:p w:rsidRPr="00C4634D" w:rsidR="00355CF9" w:rsidP="00355CF9" w:rsidRDefault="00355CF9" w14:paraId="1D315E86" w14:textId="77777777">
                              <w:pPr>
                                <w:jc w:val="center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RĘKAWICE</w:t>
                              </w:r>
                            </w:p>
                            <w:p w:rsidRPr="00C4634D" w:rsidR="00355CF9" w:rsidP="00355CF9" w:rsidRDefault="00355CF9" w14:paraId="0A03F0C8" w14:textId="77777777">
                              <w:pPr>
                                <w:jc w:val="center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Verdana" w:hAnsi="Verdana" w:cs="Arial"/>
                                  <w:noProof/>
                                  <w:color w:val="0000FF"/>
                                  <w:sz w:val="20"/>
                                  <w:szCs w:val="20"/>
                                  <w:lang w:eastAsia="en-GB"/>
                                </w:rPr>
                                <w:drawing>
                                  <wp:inline distT="0" distB="0" distL="0" distR="0" wp14:anchorId="63594744" wp14:editId="730FF5C2">
                                    <wp:extent cx="533400" cy="704850"/>
                                    <wp:effectExtent l="0" t="0" r="0" b="0"/>
                                    <wp:docPr id="212" name="Picture 212" descr="Description: http://t0.gstatic.com/images?q=tbn:ANd9GcSu-TrH94lFCxgT4rBusJGhjIjvt3I5EiOwwDrT3QaqRjG8LGir:www.gaelforcemarine.co.uk/ProductImages/fullsize/showa.jpg">
                                      <a:hlinkClick xmlns:a="http://schemas.openxmlformats.org/drawingml/2006/main" r:id="rId20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5" descr="Description: http://t0.gstatic.com/images?q=tbn:ANd9GcSu-TrH94lFCxgT4rBusJGhjIjvt3I5EiOwwDrT3QaqRjG8LGir:www.gaelforcemarine.co.uk/ProductImages/fullsize/showa.jpg">
                                              <a:hlinkClick r:id="rId20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533400" cy="704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Pr="00C4634D" w:rsidR="00355CF9" w:rsidP="00355CF9" w:rsidRDefault="00355CF9" w14:paraId="5438E1AD" w14:textId="77777777">
                              <w:pPr>
                                <w:jc w:val="center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</w:p>
                            <w:p w:rsidRPr="00C4634D" w:rsidR="00355CF9" w:rsidP="00355CF9" w:rsidRDefault="00355CF9" w14:paraId="25368C75" w14:textId="77777777">
                              <w:pPr>
                                <w:jc w:val="center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</w:p>
                          </w:txbxContent>
                        </v:textbox>
                      </v:oval>
                      <v:shape id="AutoShape 27" style="position:absolute;left:3724;top:3442;width:1054;height:750;visibility:visible;mso-wrap-style:square" o:spid="_x0000_s1043" strokecolor="red" strokeweight="2.5pt" o:connectortype="straight" type="#_x0000_t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">
                        <v:stroke endarrow="block"/>
                      </v:shape>
                      <v:shape id="AutoShape 28" style="position:absolute;left:3632;top:6377;width:1326;height:743;visibility:visible;mso-wrap-style:square" o:spid="_x0000_s1044" strokecolor="red" strokeweight="2.5pt" o:connectortype="straight" type="#_x0000_t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">
                        <v:stroke endarrow="block"/>
                      </v:shape>
                      <v:shape id="AutoShape 29" style="position:absolute;left:5993;top:1060;width:1944;height:225;flip:x y;visibility:visible;mso-wrap-style:square" o:spid="_x0000_s1045" strokecolor="red" strokeweight="2.5pt" o:connectortype="straight" type="#_x0000_t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">
                        <v:stroke endarrow="block"/>
                      </v:shape>
                      <v:shape id="AutoShape 30" style="position:absolute;left:5813;top:3745;width:2211;height:957;flip:x y;visibility:visible;mso-wrap-style:square" o:spid="_x0000_s1046" strokecolor="red" strokeweight="2.5pt" o:connectortype="straight" type="#_x0000_t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">
                        <v:stroke endarrow="block"/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en-GB"/>
              </w:rPr>
              <w:drawing>
                <wp:inline distT="0" distB="0" distL="0" distR="0" wp14:anchorId="686243DE" wp14:editId="1CD28812">
                  <wp:extent cx="6029325" cy="4762500"/>
                  <wp:effectExtent l="0" t="0" r="9525" b="0"/>
                  <wp:docPr id="202" name="Picture 202" descr="E:\DCIM\100OLYMP\P12200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DCIM\100OLYMP\P122005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9325" cy="476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Pr="00554290" w:rsidR="00355CF9" w:rsidP="00892AA2" w:rsidRDefault="00355CF9" w14:paraId="1E7C7E0C" w14:textId="77777777">
            <w:pPr>
              <w:spacing w:before="120" w:after="12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  <w:tr w:rsidRPr="00E42E23" w:rsidR="00355CF9" w:rsidTr="0F9ECA99" w14:paraId="3A3D7F84" w14:textId="77777777">
        <w:trPr>
          <w:trHeight w:val="4882"/>
        </w:trPr>
        <w:tc>
          <w:tcPr>
            <w:tcW w:w="11057" w:type="dxa"/>
            <w:gridSpan w:val="2"/>
            <w:shd w:val="clear" w:color="auto" w:fill="FFFFFF" w:themeFill="background1"/>
            <w:tcMar/>
          </w:tcPr>
          <w:p w:rsidRPr="006E2A4C" w:rsidR="00355CF9" w:rsidP="00892AA2" w:rsidRDefault="00355CF9" w14:paraId="753D444D" w14:textId="77777777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6E2A4C">
              <w:rPr>
                <w:rFonts w:ascii="Arial" w:hAnsi="Arial" w:cs="Arial"/>
                <w:b/>
                <w:sz w:val="24"/>
                <w:szCs w:val="24"/>
                <w:lang w:val="pl-PL"/>
              </w:rPr>
              <w:lastRenderedPageBreak/>
              <w:t>Wymagania:</w:t>
            </w:r>
          </w:p>
          <w:p w:rsidRPr="006E2A4C" w:rsidR="00355CF9" w:rsidP="00892AA2" w:rsidRDefault="00355CF9" w14:paraId="4A723F39" w14:textId="77777777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6E2A4C">
              <w:rPr>
                <w:rFonts w:ascii="Arial" w:hAnsi="Arial" w:cs="Arial"/>
                <w:sz w:val="24"/>
                <w:szCs w:val="24"/>
                <w:lang w:val="pl-PL"/>
              </w:rPr>
              <w:t xml:space="preserve">Roztwór płynu przeznaczonego do napełniania pojemnika do płukania uzyskuje się poprzez połączenie 300 litrów “ZIMNEJ” wody z 5 litrami alkalicznego środka dezynfekcyjnego. 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>Docelowy roztwór powinien wynosić pomiędzy 0,3, a 1%.</w:t>
            </w:r>
          </w:p>
          <w:p w:rsidRPr="0023303E" w:rsidR="00355CF9" w:rsidP="00892AA2" w:rsidRDefault="00355CF9" w14:paraId="1BF05449" w14:textId="77777777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23303E">
              <w:rPr>
                <w:rFonts w:ascii="Arial" w:hAnsi="Arial" w:cs="Arial"/>
                <w:b/>
                <w:sz w:val="24"/>
                <w:szCs w:val="24"/>
                <w:lang w:val="pl-PL"/>
              </w:rPr>
              <w:t>Należy korzystać z wyznaczonego pojemnika o objętości 1000 litrów z linią wskazującą odpowiedni poziom płynów przy napełnianiu</w:t>
            </w:r>
            <w:r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 zimną wodą. Ilość płynów w momencie napełnienia do linii wynosi 300 litrów.</w:t>
            </w:r>
          </w:p>
          <w:p w:rsidRPr="0023303E" w:rsidR="00355CF9" w:rsidP="00892AA2" w:rsidRDefault="00355CF9" w14:paraId="6DDE418B" w14:textId="77777777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</w:p>
          <w:p w:rsidR="00355CF9" w:rsidP="00892AA2" w:rsidRDefault="00355CF9" w14:paraId="02856736" w14:textId="77777777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3BAEE02" wp14:editId="4549A9E7">
                      <wp:simplePos x="0" y="0"/>
                      <wp:positionH relativeFrom="column">
                        <wp:posOffset>5623560</wp:posOffset>
                      </wp:positionH>
                      <wp:positionV relativeFrom="paragraph">
                        <wp:posOffset>247015</wp:posOffset>
                      </wp:positionV>
                      <wp:extent cx="1285875" cy="1219835"/>
                      <wp:effectExtent l="9525" t="8890" r="9525" b="9525"/>
                      <wp:wrapNone/>
                      <wp:docPr id="8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85875" cy="12198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Pr="0023303E" w:rsidR="00355CF9" w:rsidP="00355CF9" w:rsidRDefault="00355CF9" w14:paraId="46540F8F" w14:textId="7777777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>LINIA WSKAZUJĄCA WŁAŚCIWY  POZIOM PŁYNU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7" style="position:absolute;left:0;text-align:left;margin-left:442.8pt;margin-top:19.45pt;width:101.25pt;height:96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" w14:anchorId="53BAEE02">
                      <v:textbox>
                        <w:txbxContent>
                          <w:p w:rsidRPr="0023303E" w:rsidR="00355CF9" w:rsidP="00355CF9" w:rsidRDefault="00355CF9" w14:paraId="46540F8F" w14:textId="77777777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>LINIA WSKAZUJĄCA WŁAŚCIWY  POZIOM PŁYNU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607E154" wp14:editId="675C2842">
                      <wp:simplePos x="0" y="0"/>
                      <wp:positionH relativeFrom="column">
                        <wp:posOffset>3556635</wp:posOffset>
                      </wp:positionH>
                      <wp:positionV relativeFrom="paragraph">
                        <wp:posOffset>800100</wp:posOffset>
                      </wp:positionV>
                      <wp:extent cx="2245995" cy="113665"/>
                      <wp:effectExtent l="60960" t="19050" r="7620" b="10160"/>
                      <wp:wrapNone/>
                      <wp:docPr id="198" name="AutoShap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45995" cy="113665"/>
                              </a:xfrm>
                              <a:prstGeom prst="leftArrow">
                                <a:avLst>
                                  <a:gd name="adj1" fmla="val 50000"/>
                                  <a:gd name="adj2" fmla="val 493994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type id="_x0000_t66" coordsize="21600,21600" o:spt="66" adj="5400,5400" path="m@0,l@0@1,21600@1,21600@2@0@2@0,21600,,10800xe" w14:anchorId="46709A8D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textboxrect="@4,@1,21600,@2" o:connecttype="custom" o:connectlocs="@0,0;0,10800;@0,21600;21600,10800" o:connectangles="270,180,90,0"/>
                      <v:handles>
                        <v:h position="#0,#1" xrange="0,21600" yrange="0,10800"/>
                      </v:handles>
                    </v:shapetype>
                    <v:shape id="AutoShape 19" style="position:absolute;margin-left:280.05pt;margin-top:63pt;width:176.85pt;height:8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red" type="#_x0000_t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"/>
                  </w:pict>
                </mc:Fallback>
              </mc:AlternateContent>
            </w:r>
            <w:r>
              <w:rPr>
                <w:noProof/>
                <w:lang w:eastAsia="en-GB"/>
              </w:rPr>
              <w:drawing>
                <wp:inline distT="0" distB="0" distL="0" distR="0" wp14:anchorId="55815686" wp14:editId="5DE137C2">
                  <wp:extent cx="4600575" cy="3105150"/>
                  <wp:effectExtent l="0" t="0" r="0" b="0"/>
                  <wp:docPr id="203" name="Picture 203" descr="Clean Rinse Bin (3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lean Rinse Bin (3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00575" cy="310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Pr="0023303E" w:rsidR="00355CF9" w:rsidP="00892AA2" w:rsidRDefault="00355CF9" w14:paraId="52D543E1" w14:textId="77777777">
            <w:pPr>
              <w:spacing w:before="360" w:after="120"/>
              <w:jc w:val="center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pl-PL"/>
              </w:rPr>
              <w:t>Jak</w:t>
            </w:r>
            <w:r w:rsidRPr="0023303E"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 uzyskać pożądany roztwór</w:t>
            </w:r>
          </w:p>
          <w:p w:rsidRPr="00E42E23" w:rsidR="00355CF9" w:rsidP="00355CF9" w:rsidRDefault="00355CF9" w14:paraId="5A99F098" w14:textId="77777777">
            <w:pPr>
              <w:numPr>
                <w:ilvl w:val="0"/>
                <w:numId w:val="24"/>
              </w:numPr>
              <w:spacing w:before="120" w:after="120" w:line="240" w:lineRule="auto"/>
              <w:rPr>
                <w:rFonts w:ascii="Arial" w:hAnsi="Arial" w:cs="Arial"/>
                <w:sz w:val="28"/>
                <w:szCs w:val="24"/>
                <w:lang w:val="pl-PL"/>
              </w:rPr>
            </w:pPr>
            <w:r w:rsidRPr="00F36906">
              <w:rPr>
                <w:rFonts w:ascii="Arial" w:hAnsi="Arial" w:cs="Arial"/>
                <w:sz w:val="24"/>
                <w:lang w:val="pl-PL"/>
              </w:rPr>
              <w:t xml:space="preserve">Pojemnik do </w:t>
            </w:r>
            <w:r>
              <w:rPr>
                <w:rFonts w:ascii="Arial" w:hAnsi="Arial" w:cs="Arial"/>
                <w:sz w:val="24"/>
                <w:lang w:val="pl-PL"/>
              </w:rPr>
              <w:t>NAMACZANIA Z DEZYNFEKTANTEM</w:t>
            </w:r>
            <w:r w:rsidRPr="00F36906">
              <w:rPr>
                <w:rFonts w:ascii="Arial" w:hAnsi="Arial" w:cs="Arial"/>
                <w:sz w:val="24"/>
                <w:lang w:val="pl-PL"/>
              </w:rPr>
              <w:t xml:space="preserve"> o pojemności 1000 litrów napełnić zimną wodą do oznac</w:t>
            </w:r>
            <w:r>
              <w:rPr>
                <w:rFonts w:ascii="Arial" w:hAnsi="Arial" w:cs="Arial"/>
                <w:sz w:val="24"/>
                <w:lang w:val="pl-PL"/>
              </w:rPr>
              <w:t>zenia. Linia wskazuje 300 litrów.</w: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424E897" wp14:editId="36FBBDE6">
                      <wp:simplePos x="0" y="0"/>
                      <wp:positionH relativeFrom="column">
                        <wp:posOffset>3604260</wp:posOffset>
                      </wp:positionH>
                      <wp:positionV relativeFrom="paragraph">
                        <wp:posOffset>1278890</wp:posOffset>
                      </wp:positionV>
                      <wp:extent cx="174625" cy="1475105"/>
                      <wp:effectExtent l="3810" t="2540" r="2540" b="8255"/>
                      <wp:wrapNone/>
                      <wp:docPr id="199" name="AutoShap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4625" cy="1475105"/>
                              </a:xfrm>
                              <a:prstGeom prst="upArrow">
                                <a:avLst>
                                  <a:gd name="adj1" fmla="val 50000"/>
                                  <a:gd name="adj2" fmla="val 211182"/>
                                </a:avLst>
                              </a:prstGeom>
                              <a:solidFill>
                                <a:srgbClr val="FF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id="AutoShape 14" style="position:absolute;margin-left:283.8pt;margin-top:100.7pt;width:13.75pt;height:116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red" stroked="f" type="#_x0000_t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" w14:anchorId="3C512C4F">
                      <v:textbox style="layout-flow:vertical-ideographic"/>
                    </v:shape>
                  </w:pict>
                </mc:Fallback>
              </mc:AlternateContent>
            </w:r>
            <w:r w:rsidRPr="00E42E23">
              <w:rPr>
                <w:lang w:val="pl-PL"/>
              </w:rPr>
              <w:t xml:space="preserve">   </w:t>
            </w:r>
          </w:p>
          <w:p w:rsidRPr="0023303E" w:rsidR="00355CF9" w:rsidP="00892AA2" w:rsidRDefault="00355CF9" w14:paraId="5EAFF09A" w14:textId="77777777">
            <w:pPr>
              <w:spacing w:before="120" w:after="120" w:line="240" w:lineRule="auto"/>
              <w:jc w:val="center"/>
              <w:rPr>
                <w:lang w:val="pl-PL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72B1009C" wp14:editId="0B715BA2">
                  <wp:extent cx="4124325" cy="2000250"/>
                  <wp:effectExtent l="0" t="0" r="9525" b="0"/>
                  <wp:docPr id="204" name="Picture 204" descr="IMGP09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IMGP098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082" t="8779" b="11069"/>
                          <a:stretch/>
                        </pic:blipFill>
                        <pic:spPr bwMode="auto">
                          <a:xfrm>
                            <a:off x="0" y="0"/>
                            <a:ext cx="4124325" cy="2000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Pr="0023303E" w:rsidR="00355CF9" w:rsidP="00892AA2" w:rsidRDefault="00355CF9" w14:paraId="1EAE27AD" w14:textId="77777777">
            <w:pPr>
              <w:spacing w:before="120" w:after="120" w:line="240" w:lineRule="auto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6D50C2D" wp14:editId="0640E847">
                      <wp:simplePos x="0" y="0"/>
                      <wp:positionH relativeFrom="column">
                        <wp:posOffset>937260</wp:posOffset>
                      </wp:positionH>
                      <wp:positionV relativeFrom="paragraph">
                        <wp:posOffset>33655</wp:posOffset>
                      </wp:positionV>
                      <wp:extent cx="5114925" cy="273685"/>
                      <wp:effectExtent l="13335" t="5080" r="5715" b="6985"/>
                      <wp:wrapNone/>
                      <wp:docPr id="20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114925" cy="2736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Pr="00951123" w:rsidR="00355CF9" w:rsidP="00355CF9" w:rsidRDefault="00355CF9" w14:paraId="0410B682" w14:textId="7777777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LINIA WSKAZUJĄCA MAKSYMALNY POZIOM WKŁADÓW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8" style="position:absolute;left:0;text-align:left;margin-left:73.8pt;margin-top:2.65pt;width:402.75pt;height:21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" w14:anchorId="16D50C2D">
                      <v:textbox>
                        <w:txbxContent>
                          <w:p w:rsidRPr="00951123" w:rsidR="00355CF9" w:rsidP="00355CF9" w:rsidRDefault="00355CF9" w14:paraId="0410B682" w14:textId="77777777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LINIA WSKAZUJĄCA MAKSYMALNY POZIOM WKŁADÓW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355CF9" w:rsidP="00892AA2" w:rsidRDefault="00355CF9" w14:paraId="1A34E89F" w14:textId="77777777">
            <w:pPr>
              <w:spacing w:before="120" w:after="120" w:line="240" w:lineRule="auto"/>
              <w:rPr>
                <w:rFonts w:ascii="Arial" w:hAnsi="Arial" w:cs="Arial"/>
                <w:b/>
                <w:i/>
                <w:color w:val="C0504D"/>
                <w:sz w:val="24"/>
                <w:szCs w:val="24"/>
                <w:lang w:val="pl-PL"/>
              </w:rPr>
            </w:pPr>
            <w:r w:rsidRPr="0023303E">
              <w:rPr>
                <w:rFonts w:ascii="Arial" w:hAnsi="Arial" w:cs="Arial"/>
                <w:b/>
                <w:i/>
                <w:color w:val="C0504D"/>
                <w:sz w:val="24"/>
                <w:szCs w:val="24"/>
                <w:lang w:val="pl-PL"/>
              </w:rPr>
              <w:t xml:space="preserve">                                      </w:t>
            </w:r>
          </w:p>
          <w:p w:rsidR="00355CF9" w:rsidP="00892AA2" w:rsidRDefault="00355CF9" w14:paraId="7ACCEE41" w14:textId="77777777">
            <w:pPr>
              <w:spacing w:before="120" w:after="120" w:line="240" w:lineRule="auto"/>
              <w:rPr>
                <w:rFonts w:ascii="Arial" w:hAnsi="Arial" w:cs="Arial"/>
                <w:b/>
                <w:i/>
                <w:color w:val="C0504D"/>
                <w:sz w:val="24"/>
                <w:szCs w:val="24"/>
                <w:lang w:val="pl-PL"/>
              </w:rPr>
            </w:pPr>
          </w:p>
          <w:p w:rsidR="00355CF9" w:rsidP="00892AA2" w:rsidRDefault="00355CF9" w14:paraId="22DD334B" w14:textId="77777777">
            <w:pPr>
              <w:spacing w:before="120" w:after="120" w:line="240" w:lineRule="auto"/>
              <w:rPr>
                <w:rFonts w:ascii="Arial" w:hAnsi="Arial" w:cs="Arial"/>
                <w:b/>
                <w:i/>
                <w:color w:val="C0504D"/>
                <w:sz w:val="24"/>
                <w:szCs w:val="24"/>
                <w:lang w:val="pl-PL"/>
              </w:rPr>
            </w:pPr>
          </w:p>
          <w:p w:rsidR="00355CF9" w:rsidP="00892AA2" w:rsidRDefault="00355CF9" w14:paraId="1B058B81" w14:textId="77777777">
            <w:pPr>
              <w:spacing w:before="120" w:after="120" w:line="240" w:lineRule="auto"/>
              <w:rPr>
                <w:rFonts w:ascii="Arial" w:hAnsi="Arial" w:cs="Arial"/>
                <w:b/>
                <w:i/>
                <w:color w:val="C0504D"/>
                <w:sz w:val="24"/>
                <w:szCs w:val="24"/>
                <w:lang w:val="pl-PL"/>
              </w:rPr>
            </w:pPr>
          </w:p>
          <w:p w:rsidR="00355CF9" w:rsidP="00892AA2" w:rsidRDefault="00355CF9" w14:paraId="3EC5A3BD" w14:textId="77777777">
            <w:pPr>
              <w:spacing w:before="120" w:after="120" w:line="240" w:lineRule="auto"/>
              <w:rPr>
                <w:rFonts w:ascii="Arial" w:hAnsi="Arial" w:cs="Arial"/>
                <w:b/>
                <w:i/>
                <w:color w:val="C0504D"/>
                <w:sz w:val="24"/>
                <w:szCs w:val="24"/>
                <w:lang w:val="pl-PL"/>
              </w:rPr>
            </w:pPr>
          </w:p>
          <w:p w:rsidR="00355CF9" w:rsidP="00892AA2" w:rsidRDefault="00355CF9" w14:paraId="3F275543" w14:textId="77777777">
            <w:pPr>
              <w:spacing w:before="120" w:after="120" w:line="240" w:lineRule="auto"/>
              <w:rPr>
                <w:rFonts w:ascii="Arial" w:hAnsi="Arial" w:cs="Arial"/>
                <w:b/>
                <w:i/>
                <w:color w:val="C0504D"/>
                <w:sz w:val="24"/>
                <w:szCs w:val="24"/>
                <w:lang w:val="pl-PL"/>
              </w:rPr>
            </w:pPr>
          </w:p>
          <w:p w:rsidRPr="0023303E" w:rsidR="00355CF9" w:rsidP="00892AA2" w:rsidRDefault="00355CF9" w14:paraId="62FECFBE" w14:textId="77777777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  <w:p w:rsidRPr="00E42E23" w:rsidR="00355CF9" w:rsidP="00355CF9" w:rsidRDefault="00355CF9" w14:paraId="64749525" w14:textId="77777777">
            <w:pPr>
              <w:numPr>
                <w:ilvl w:val="0"/>
                <w:numId w:val="24"/>
              </w:numPr>
              <w:spacing w:before="120" w:after="120" w:line="240" w:lineRule="auto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6B4C01">
              <w:rPr>
                <w:rFonts w:ascii="Arial" w:hAnsi="Arial" w:cs="Arial"/>
                <w:sz w:val="24"/>
                <w:szCs w:val="24"/>
                <w:lang w:val="pl-PL"/>
              </w:rPr>
              <w:t>Za p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>omocą przeznaczonego specjalnie do tego celu</w:t>
            </w:r>
            <w:r w:rsidRPr="006B4C01">
              <w:rPr>
                <w:rFonts w:ascii="Arial" w:hAnsi="Arial" w:cs="Arial"/>
                <w:sz w:val="24"/>
                <w:szCs w:val="24"/>
                <w:lang w:val="pl-PL"/>
              </w:rPr>
              <w:t xml:space="preserve"> wiadra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>,</w:t>
            </w:r>
            <w:r w:rsidRPr="006B4C01">
              <w:rPr>
                <w:rFonts w:ascii="Arial" w:hAnsi="Arial" w:cs="Arial"/>
                <w:sz w:val="24"/>
                <w:szCs w:val="24"/>
                <w:lang w:val="pl-PL"/>
              </w:rPr>
              <w:t xml:space="preserve"> dolać 5 litrów alkalicznego środka dezynfekcyjnego do pojemnika.</w:t>
            </w:r>
          </w:p>
          <w:p w:rsidRPr="00AD68ED" w:rsidR="00355CF9" w:rsidP="00892AA2" w:rsidRDefault="00355CF9" w14:paraId="678AA693" w14:textId="77777777">
            <w:pPr>
              <w:spacing w:before="120" w:after="120" w:line="240" w:lineRule="auto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031B9BAD" wp14:editId="552FF1F2">
                  <wp:extent cx="3181350" cy="2114550"/>
                  <wp:effectExtent l="0" t="0" r="0" b="0"/>
                  <wp:docPr id="205" name="Picture 1" descr="E:\DCIM\100OLYMP\P10911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DCIM\100OLYMP\P109110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905"/>
                          <a:stretch/>
                        </pic:blipFill>
                        <pic:spPr bwMode="auto">
                          <a:xfrm>
                            <a:off x="0" y="0"/>
                            <a:ext cx="3181350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AD68ED">
              <w:rPr>
                <w:lang w:val="pl-PL"/>
              </w:rPr>
              <w:t xml:space="preserve">   </w:t>
            </w:r>
          </w:p>
          <w:p w:rsidRPr="00AD68ED" w:rsidR="00355CF9" w:rsidP="00892AA2" w:rsidRDefault="00355CF9" w14:paraId="4D253217" w14:textId="77777777">
            <w:pPr>
              <w:spacing w:before="120" w:after="120" w:line="240" w:lineRule="auto"/>
              <w:rPr>
                <w:lang w:val="pl-PL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B61B04D" wp14:editId="5DB54D37">
                      <wp:simplePos x="0" y="0"/>
                      <wp:positionH relativeFrom="column">
                        <wp:posOffset>651510</wp:posOffset>
                      </wp:positionH>
                      <wp:positionV relativeFrom="paragraph">
                        <wp:posOffset>82550</wp:posOffset>
                      </wp:positionV>
                      <wp:extent cx="5591175" cy="518795"/>
                      <wp:effectExtent l="13335" t="6350" r="5715" b="8255"/>
                      <wp:wrapNone/>
                      <wp:docPr id="20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91175" cy="5187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Pr="007A2318" w:rsidR="00355CF9" w:rsidP="00355CF9" w:rsidRDefault="00355CF9" w14:paraId="0F151C76" w14:textId="7777777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lang w:val="pl-PL"/>
                                    </w:rPr>
                                  </w:pPr>
                                  <w:r w:rsidRPr="007A2318">
                                    <w:rPr>
                                      <w:rFonts w:ascii="Arial" w:hAnsi="Arial" w:cs="Arial"/>
                                      <w:sz w:val="24"/>
                                      <w:lang w:val="pl-PL"/>
                                    </w:rPr>
                                    <w:t>Aby osiągnąć roztwór w przedziałach 0,3 – 1% nal</w:t>
                                  </w: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lang w:val="pl-PL"/>
                                    </w:rPr>
                                    <w:t>e</w:t>
                                  </w:r>
                                  <w:r w:rsidRPr="007A2318">
                                    <w:rPr>
                                      <w:rFonts w:ascii="Arial" w:hAnsi="Arial" w:cs="Arial"/>
                                      <w:sz w:val="24"/>
                                      <w:lang w:val="pl-PL"/>
                                    </w:rPr>
                                    <w:t xml:space="preserve">ży wypełnić wiadro 5 litrami płynu – do </w:t>
                                  </w: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lang w:val="pl-PL"/>
                                    </w:rPr>
                                    <w:t>linii, a następnie zawartość przelać</w:t>
                                  </w:r>
                                  <w:r w:rsidRPr="007A2318">
                                    <w:rPr>
                                      <w:rFonts w:ascii="Arial" w:hAnsi="Arial" w:cs="Arial"/>
                                      <w:sz w:val="24"/>
                                      <w:lang w:val="pl-PL"/>
                                    </w:rPr>
                                    <w:t xml:space="preserve"> do 300 litrów wody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9" style="position:absolute;margin-left:51.3pt;margin-top:6.5pt;width:440.25pt;height:40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" w14:anchorId="2B61B04D">
                      <v:textbox>
                        <w:txbxContent>
                          <w:p w:rsidRPr="007A2318" w:rsidR="00355CF9" w:rsidP="00355CF9" w:rsidRDefault="00355CF9" w14:paraId="0F151C76" w14:textId="77777777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lang w:val="pl-PL"/>
                              </w:rPr>
                            </w:pPr>
                            <w:r w:rsidRPr="007A2318">
                              <w:rPr>
                                <w:rFonts w:ascii="Arial" w:hAnsi="Arial" w:cs="Arial"/>
                                <w:sz w:val="24"/>
                                <w:lang w:val="pl-PL"/>
                              </w:rPr>
                              <w:t>Aby osiągnąć roztwór w przedziałach 0,3 – 1% nal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lang w:val="pl-PL"/>
                              </w:rPr>
                              <w:t>e</w:t>
                            </w:r>
                            <w:r w:rsidRPr="007A2318">
                              <w:rPr>
                                <w:rFonts w:ascii="Arial" w:hAnsi="Arial" w:cs="Arial"/>
                                <w:sz w:val="24"/>
                                <w:lang w:val="pl-PL"/>
                              </w:rPr>
                              <w:t xml:space="preserve">ży wypełnić wiadro 5 litrami płynu – do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lang w:val="pl-PL"/>
                              </w:rPr>
                              <w:t>linii, a następnie zawartość przelać</w:t>
                            </w:r>
                            <w:r w:rsidRPr="007A2318">
                              <w:rPr>
                                <w:rFonts w:ascii="Arial" w:hAnsi="Arial" w:cs="Arial"/>
                                <w:sz w:val="24"/>
                                <w:lang w:val="pl-PL"/>
                              </w:rPr>
                              <w:t xml:space="preserve"> do 300 litrów wody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D68ED">
              <w:rPr>
                <w:lang w:val="pl-PL"/>
              </w:rPr>
              <w:t xml:space="preserve">                                                          </w:t>
            </w:r>
          </w:p>
          <w:p w:rsidRPr="00AD68ED" w:rsidR="00355CF9" w:rsidP="00892AA2" w:rsidRDefault="00355CF9" w14:paraId="26FF6A48" w14:textId="77777777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  <w:p w:rsidRPr="00AD68ED" w:rsidR="00355CF9" w:rsidP="00892AA2" w:rsidRDefault="00355CF9" w14:paraId="2F9D2266" w14:textId="77777777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  <w:tr w:rsidRPr="009E2E0B" w:rsidR="00355CF9" w:rsidTr="0F9ECA99" w14:paraId="46E92134" w14:textId="77777777">
        <w:trPr>
          <w:trHeight w:val="375"/>
        </w:trPr>
        <w:tc>
          <w:tcPr>
            <w:tcW w:w="11057" w:type="dxa"/>
            <w:gridSpan w:val="2"/>
            <w:shd w:val="clear" w:color="auto" w:fill="FF9900"/>
            <w:tcMar/>
          </w:tcPr>
          <w:p w:rsidRPr="00F74121" w:rsidR="00355CF9" w:rsidP="00892AA2" w:rsidRDefault="00355CF9" w14:paraId="546BCECB" w14:textId="77777777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F74121">
              <w:rPr>
                <w:rFonts w:ascii="Arial" w:hAnsi="Arial" w:cs="Arial"/>
                <w:b/>
                <w:color w:val="FFFFFF"/>
                <w:sz w:val="24"/>
                <w:szCs w:val="24"/>
                <w:lang w:val="pl-PL"/>
              </w:rPr>
              <w:lastRenderedPageBreak/>
              <w:t>NINIEJSZA INSTRUKCJA MA CHARAKTER</w:t>
            </w:r>
            <w:r>
              <w:rPr>
                <w:rFonts w:ascii="Arial" w:hAnsi="Arial" w:cs="Arial"/>
                <w:b/>
                <w:color w:val="FFFFFF"/>
                <w:sz w:val="24"/>
                <w:szCs w:val="24"/>
                <w:lang w:val="pl-PL"/>
              </w:rPr>
              <w:t xml:space="preserve"> WYŁĄCZNIE NAPROWADZAJĄCY I STANOWI UZUPEŁNIENIE</w:t>
            </w:r>
            <w:r w:rsidRPr="00F74121">
              <w:rPr>
                <w:rFonts w:ascii="Arial" w:hAnsi="Arial" w:cs="Arial"/>
                <w:b/>
                <w:color w:val="FFFFFF"/>
                <w:sz w:val="24"/>
                <w:szCs w:val="24"/>
                <w:lang w:val="pl-PL"/>
              </w:rPr>
              <w:t xml:space="preserve"> PRAKTYCZNEGO SZKOLENIA</w:t>
            </w:r>
          </w:p>
        </w:tc>
      </w:tr>
    </w:tbl>
    <w:p w:rsidR="00355CF9" w:rsidP="00355CF9" w:rsidRDefault="00355CF9" w14:paraId="78ABB176" w14:textId="1B974B6F">
      <w:pPr>
        <w:tabs>
          <w:tab w:val="left" w:pos="284"/>
        </w:tabs>
        <w:rPr>
          <w:lang w:val="pl-PL"/>
        </w:rPr>
      </w:pPr>
    </w:p>
    <w:p w:rsidR="00355CF9" w:rsidP="00355CF9" w:rsidRDefault="00355CF9" w14:paraId="1635A895" w14:textId="23912C01">
      <w:pPr>
        <w:tabs>
          <w:tab w:val="left" w:pos="284"/>
        </w:tabs>
        <w:rPr>
          <w:lang w:val="pl-PL"/>
        </w:rPr>
      </w:pPr>
    </w:p>
    <w:p w:rsidR="00355CF9" w:rsidP="00355CF9" w:rsidRDefault="00355CF9" w14:paraId="1351EDF8" w14:textId="49230122">
      <w:pPr>
        <w:tabs>
          <w:tab w:val="left" w:pos="284"/>
        </w:tabs>
        <w:rPr>
          <w:lang w:val="pl-PL"/>
        </w:rPr>
      </w:pPr>
    </w:p>
    <w:p w:rsidR="00355CF9" w:rsidP="00355CF9" w:rsidRDefault="00355CF9" w14:paraId="5EEF5E79" w14:textId="20084218">
      <w:pPr>
        <w:tabs>
          <w:tab w:val="left" w:pos="284"/>
        </w:tabs>
        <w:rPr>
          <w:lang w:val="pl-PL"/>
        </w:rPr>
      </w:pPr>
    </w:p>
    <w:p w:rsidR="00355CF9" w:rsidP="00355CF9" w:rsidRDefault="00355CF9" w14:paraId="77DC490A" w14:textId="58EAF8EC">
      <w:pPr>
        <w:tabs>
          <w:tab w:val="left" w:pos="284"/>
        </w:tabs>
        <w:rPr>
          <w:lang w:val="pl-PL"/>
        </w:rPr>
      </w:pPr>
    </w:p>
    <w:p w:rsidR="00355CF9" w:rsidP="00355CF9" w:rsidRDefault="00355CF9" w14:paraId="495C4BFA" w14:textId="74DB9247">
      <w:pPr>
        <w:tabs>
          <w:tab w:val="left" w:pos="284"/>
        </w:tabs>
        <w:rPr>
          <w:lang w:val="pl-PL"/>
        </w:rPr>
      </w:pPr>
    </w:p>
    <w:p w:rsidR="00355CF9" w:rsidP="00355CF9" w:rsidRDefault="00355CF9" w14:paraId="2687B38B" w14:textId="3EFF97D0">
      <w:pPr>
        <w:tabs>
          <w:tab w:val="left" w:pos="284"/>
        </w:tabs>
        <w:rPr>
          <w:lang w:val="pl-PL"/>
        </w:rPr>
      </w:pPr>
    </w:p>
    <w:p w:rsidR="00355CF9" w:rsidP="00355CF9" w:rsidRDefault="00355CF9" w14:paraId="6E6FE8DE" w14:textId="5645727A">
      <w:pPr>
        <w:tabs>
          <w:tab w:val="left" w:pos="284"/>
        </w:tabs>
        <w:rPr>
          <w:lang w:val="pl-PL"/>
        </w:rPr>
      </w:pPr>
    </w:p>
    <w:p w:rsidR="00355CF9" w:rsidP="00355CF9" w:rsidRDefault="00355CF9" w14:paraId="41458677" w14:textId="23445C66">
      <w:pPr>
        <w:tabs>
          <w:tab w:val="left" w:pos="284"/>
        </w:tabs>
        <w:rPr>
          <w:lang w:val="pl-PL"/>
        </w:rPr>
      </w:pPr>
    </w:p>
    <w:p w:rsidR="00355CF9" w:rsidP="00355CF9" w:rsidRDefault="00355CF9" w14:paraId="10996E61" w14:textId="692C30FD">
      <w:pPr>
        <w:tabs>
          <w:tab w:val="left" w:pos="284"/>
        </w:tabs>
        <w:rPr>
          <w:lang w:val="pl-PL"/>
        </w:rPr>
      </w:pPr>
    </w:p>
    <w:p w:rsidR="00355CF9" w:rsidP="00355CF9" w:rsidRDefault="00355CF9" w14:paraId="5F604B20" w14:textId="0C2EF613">
      <w:pPr>
        <w:tabs>
          <w:tab w:val="left" w:pos="284"/>
        </w:tabs>
        <w:rPr>
          <w:lang w:val="pl-PL"/>
        </w:rPr>
      </w:pPr>
    </w:p>
    <w:p w:rsidR="00355CF9" w:rsidP="00355CF9" w:rsidRDefault="00355CF9" w14:paraId="00A2FC84" w14:textId="07BDFD9E">
      <w:pPr>
        <w:tabs>
          <w:tab w:val="left" w:pos="284"/>
        </w:tabs>
        <w:rPr>
          <w:lang w:val="pl-PL"/>
        </w:rPr>
      </w:pPr>
    </w:p>
    <w:p w:rsidR="00355CF9" w:rsidP="00355CF9" w:rsidRDefault="00355CF9" w14:paraId="1EB74994" w14:textId="77777777">
      <w:pPr>
        <w:tabs>
          <w:tab w:val="left" w:pos="284"/>
        </w:tabs>
        <w:rPr>
          <w:lang w:val="pl-PL"/>
        </w:rPr>
      </w:pPr>
    </w:p>
    <w:tbl>
      <w:tblPr>
        <w:tblW w:w="5000" w:type="pct"/>
        <w:tblBorders>
          <w:top w:val="single" w:color="FF6600" w:sz="4" w:space="0"/>
          <w:left w:val="single" w:color="FF6600" w:sz="4" w:space="0"/>
          <w:bottom w:val="single" w:color="FF6600" w:sz="4" w:space="0"/>
          <w:right w:val="single" w:color="FF6600" w:sz="4" w:space="0"/>
          <w:insideH w:val="single" w:color="FF6600" w:sz="4" w:space="0"/>
          <w:insideV w:val="single" w:color="FF6600" w:sz="4" w:space="0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114"/>
        <w:gridCol w:w="1128"/>
        <w:gridCol w:w="3522"/>
        <w:gridCol w:w="281"/>
        <w:gridCol w:w="422"/>
        <w:gridCol w:w="425"/>
        <w:gridCol w:w="2536"/>
        <w:gridCol w:w="285"/>
        <w:gridCol w:w="281"/>
        <w:gridCol w:w="420"/>
      </w:tblGrid>
      <w:tr w:rsidRPr="009E2E0B" w:rsidR="00355CF9" w:rsidTr="0F9ECA99" w14:paraId="3F5920BA" w14:textId="77777777">
        <w:trPr>
          <w:trHeight w:val="1249"/>
        </w:trPr>
        <w:tc>
          <w:tcPr>
            <w:tcW w:w="5000" w:type="pct"/>
            <w:gridSpan w:val="10"/>
            <w:shd w:val="clear" w:color="auto" w:fill="FF9900"/>
            <w:tcMar/>
          </w:tcPr>
          <w:p w:rsidRPr="00F74121" w:rsidR="00355CF9" w:rsidP="00355CF9" w:rsidRDefault="00355CF9" w14:paraId="6DC3F972" w14:textId="77777777">
            <w:pPr>
              <w:spacing w:before="120" w:after="120" w:line="240" w:lineRule="auto"/>
              <w:ind w:left="-199" w:firstLine="199"/>
              <w:jc w:val="center"/>
              <w:rPr>
                <w:rFonts w:ascii="Arial" w:hAnsi="Arial" w:eastAsia="Times New Roman" w:cs="Arial"/>
                <w:b/>
                <w:color w:val="FFFFFF"/>
                <w:lang w:val="pl-PL" w:eastAsia="en-GB"/>
              </w:rPr>
            </w:pPr>
            <w:r w:rsidRPr="00F74121">
              <w:rPr>
                <w:rFonts w:ascii="Arial" w:hAnsi="Arial" w:eastAsia="Times New Roman" w:cs="Arial"/>
                <w:b/>
                <w:color w:val="FFFFFF"/>
                <w:lang w:val="pl-PL" w:eastAsia="en-GB"/>
              </w:rPr>
              <w:t>OCENA RYZYKA</w:t>
            </w:r>
          </w:p>
          <w:p w:rsidRPr="00355CF9" w:rsidR="00355CF9" w:rsidP="0F9ECA99" w:rsidRDefault="00355CF9" w14:paraId="0D9C46E9" w14:textId="120B56A7">
            <w:pPr>
              <w:tabs>
                <w:tab w:val="left" w:pos="11368"/>
              </w:tabs>
              <w:spacing w:before="120" w:after="120" w:line="240" w:lineRule="auto"/>
              <w:ind w:left="-199" w:right="295" w:firstLine="199"/>
              <w:jc w:val="center"/>
              <w:rPr>
                <w:rFonts w:ascii="Arial" w:hAnsi="Arial" w:cs="Arial"/>
                <w:b w:val="1"/>
                <w:bCs w:val="1"/>
                <w:color w:val="FFFFFF"/>
                <w:lang w:val="pl-PL"/>
              </w:rPr>
            </w:pPr>
            <w:r w:rsidRPr="0F9ECA99" w:rsidR="00355CF9">
              <w:rPr>
                <w:rFonts w:ascii="Arial" w:hAnsi="Arial" w:cs="Arial"/>
                <w:b w:val="1"/>
                <w:bCs w:val="1"/>
                <w:color w:val="FFFFFF" w:themeColor="background1" w:themeTint="FF" w:themeShade="FF"/>
                <w:lang w:val="pl-PL"/>
              </w:rPr>
              <w:t xml:space="preserve">SOP </w:t>
            </w:r>
            <w:r w:rsidRPr="0F9ECA99" w:rsidR="00355CF9">
              <w:rPr>
                <w:rFonts w:ascii="Arial" w:hAnsi="Arial" w:cs="Arial"/>
                <w:b w:val="1"/>
                <w:bCs w:val="1"/>
                <w:color w:val="FFFFFF" w:themeColor="background1" w:themeTint="FF" w:themeShade="FF"/>
                <w:lang w:val="pl-PL"/>
              </w:rPr>
              <w:t>PR</w:t>
            </w:r>
            <w:r w:rsidRPr="0F9ECA99" w:rsidR="00355CF9">
              <w:rPr>
                <w:rFonts w:ascii="Arial" w:hAnsi="Arial" w:cs="Arial"/>
                <w:b w:val="1"/>
                <w:bCs w:val="1"/>
                <w:color w:val="FFFFFF" w:themeColor="background1" w:themeTint="FF" w:themeShade="FF"/>
                <w:lang w:val="pl-PL"/>
              </w:rPr>
              <w:t>Z</w:t>
            </w:r>
            <w:r w:rsidRPr="0F9ECA99" w:rsidR="00355CF9">
              <w:rPr>
                <w:rFonts w:ascii="Arial" w:hAnsi="Arial" w:cs="Arial"/>
                <w:b w:val="1"/>
                <w:bCs w:val="1"/>
                <w:color w:val="FFFFFF" w:themeColor="background1" w:themeTint="FF" w:themeShade="FF"/>
                <w:lang w:val="pl-PL"/>
              </w:rPr>
              <w:t xml:space="preserve">YGOTOWYWANIE POJEMNIKA DO </w:t>
            </w:r>
            <w:r w:rsidRPr="0F9ECA99" w:rsidR="00355CF9">
              <w:rPr>
                <w:rFonts w:ascii="Arial" w:hAnsi="Arial" w:cs="Arial"/>
                <w:b w:val="1"/>
                <w:bCs w:val="1"/>
                <w:color w:val="FFFFFF" w:themeColor="background1" w:themeTint="FF" w:themeShade="FF"/>
                <w:lang w:val="pl-PL"/>
              </w:rPr>
              <w:t>NAMACZANIA Z DEZYNFEKTANTEM</w:t>
            </w:r>
          </w:p>
        </w:tc>
      </w:tr>
      <w:tr w:rsidRPr="001818FC" w:rsidR="00355CF9" w:rsidTr="0F9ECA99" w14:paraId="071EB802" w14:textId="77777777">
        <w:trPr>
          <w:trHeight w:val="451"/>
        </w:trPr>
        <w:tc>
          <w:tcPr>
            <w:tcW w:w="926" w:type="pct"/>
            <w:vMerge w:val="restart"/>
            <w:shd w:val="clear" w:color="auto" w:fill="auto"/>
            <w:tcMar/>
            <w:vAlign w:val="center"/>
          </w:tcPr>
          <w:p w:rsidRPr="00355CF9" w:rsidR="00355CF9" w:rsidP="00892AA2" w:rsidRDefault="00355CF9" w14:paraId="59494F5E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  <w:p w:rsidRPr="003E606E" w:rsidR="00355CF9" w:rsidP="00892AA2" w:rsidRDefault="00355CF9" w14:paraId="6C76B425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RYZYKO</w:t>
            </w:r>
          </w:p>
        </w:tc>
        <w:tc>
          <w:tcPr>
            <w:tcW w:w="494" w:type="pct"/>
            <w:vMerge w:val="restart"/>
            <w:shd w:val="clear" w:color="auto" w:fill="auto"/>
            <w:tcMar/>
            <w:vAlign w:val="center"/>
          </w:tcPr>
          <w:p w:rsidR="00355CF9" w:rsidP="00892AA2" w:rsidRDefault="00355CF9" w14:paraId="20E9D7F8" w14:textId="77777777">
            <w:pPr>
              <w:spacing w:before="96" w:beforeLines="40" w:after="40" w:line="240" w:lineRule="auto"/>
              <w:ind w:left="57" w:right="170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OSOBA</w:t>
            </w:r>
          </w:p>
          <w:p w:rsidRPr="003E606E" w:rsidR="00355CF9" w:rsidP="00892AA2" w:rsidRDefault="00355CF9" w14:paraId="460F078E" w14:textId="77777777">
            <w:pPr>
              <w:spacing w:before="96" w:beforeLines="40" w:after="40" w:line="240" w:lineRule="auto"/>
              <w:ind w:left="57" w:right="81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OBJĘTA RYZYKIEM</w:t>
            </w:r>
          </w:p>
        </w:tc>
        <w:tc>
          <w:tcPr>
            <w:tcW w:w="1543" w:type="pct"/>
            <w:vMerge w:val="restart"/>
            <w:shd w:val="clear" w:color="auto" w:fill="auto"/>
            <w:tcMar/>
            <w:vAlign w:val="center"/>
          </w:tcPr>
          <w:p w:rsidRPr="003E606E" w:rsidR="00355CF9" w:rsidP="00892AA2" w:rsidRDefault="00355CF9" w14:paraId="49A1B0D8" w14:textId="77777777">
            <w:pPr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  <w:p w:rsidRPr="003E606E" w:rsidR="00355CF9" w:rsidP="00892AA2" w:rsidRDefault="00355CF9" w14:paraId="5B0A3BA3" w14:textId="77777777">
            <w:pPr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ZNACZĄCE ZAGROŻENIA</w:t>
            </w:r>
          </w:p>
        </w:tc>
        <w:tc>
          <w:tcPr>
            <w:tcW w:w="494" w:type="pct"/>
            <w:gridSpan w:val="3"/>
            <w:shd w:val="clear" w:color="auto" w:fill="auto"/>
            <w:tcMar/>
            <w:vAlign w:val="center"/>
          </w:tcPr>
          <w:p w:rsidRPr="003E606E" w:rsidR="00355CF9" w:rsidP="00892AA2" w:rsidRDefault="00355CF9" w14:paraId="329ECF02" w14:textId="77777777">
            <w:pPr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RYZYKO</w:t>
            </w:r>
          </w:p>
        </w:tc>
        <w:tc>
          <w:tcPr>
            <w:tcW w:w="1111" w:type="pct"/>
            <w:vMerge w:val="restart"/>
            <w:shd w:val="clear" w:color="auto" w:fill="auto"/>
            <w:tcMar/>
            <w:vAlign w:val="center"/>
          </w:tcPr>
          <w:p w:rsidRPr="003E606E" w:rsidR="00355CF9" w:rsidP="00892AA2" w:rsidRDefault="00355CF9" w14:paraId="11783DB2" w14:textId="77777777">
            <w:pPr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  <w:p w:rsidRPr="003E606E" w:rsidR="00355CF9" w:rsidP="00892AA2" w:rsidRDefault="00355CF9" w14:paraId="4CE39175" w14:textId="77777777">
            <w:pPr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ŚRODKI KONTROLI RYZ</w:t>
            </w:r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YKA</w:t>
            </w:r>
          </w:p>
        </w:tc>
        <w:tc>
          <w:tcPr>
            <w:tcW w:w="432" w:type="pct"/>
            <w:gridSpan w:val="3"/>
            <w:shd w:val="clear" w:color="auto" w:fill="auto"/>
            <w:tcMar/>
            <w:vAlign w:val="center"/>
          </w:tcPr>
          <w:p w:rsidRPr="003E606E" w:rsidR="00355CF9" w:rsidP="00892AA2" w:rsidRDefault="00355CF9" w14:paraId="51500D65" w14:textId="77777777">
            <w:pPr>
              <w:spacing w:before="96" w:beforeLines="40" w:after="96" w:afterLines="40" w:line="240" w:lineRule="auto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POZOSTAŁE RYZYKO</w:t>
            </w:r>
          </w:p>
        </w:tc>
      </w:tr>
      <w:tr w:rsidRPr="001818FC" w:rsidR="00355CF9" w:rsidTr="0F9ECA99" w14:paraId="442B637A" w14:textId="77777777">
        <w:trPr>
          <w:trHeight w:val="316"/>
        </w:trPr>
        <w:tc>
          <w:tcPr>
            <w:tcW w:w="926" w:type="pct"/>
            <w:vMerge/>
            <w:tcMar/>
            <w:vAlign w:val="center"/>
          </w:tcPr>
          <w:p w:rsidRPr="003E606E" w:rsidR="00355CF9" w:rsidP="00892AA2" w:rsidRDefault="00355CF9" w14:paraId="4085CFD0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494" w:type="pct"/>
            <w:vMerge/>
            <w:tcMar/>
            <w:vAlign w:val="center"/>
          </w:tcPr>
          <w:p w:rsidRPr="003E606E" w:rsidR="00355CF9" w:rsidP="00892AA2" w:rsidRDefault="00355CF9" w14:paraId="6882230B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1543" w:type="pct"/>
            <w:vMerge/>
            <w:tcMar/>
            <w:vAlign w:val="center"/>
          </w:tcPr>
          <w:p w:rsidRPr="003E606E" w:rsidR="00355CF9" w:rsidP="00892AA2" w:rsidRDefault="00355CF9" w14:paraId="63875DF2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123" w:type="pct"/>
            <w:shd w:val="clear" w:color="auto" w:fill="auto"/>
            <w:tcMar/>
            <w:vAlign w:val="center"/>
          </w:tcPr>
          <w:p w:rsidRPr="003E606E" w:rsidR="00355CF9" w:rsidP="00892AA2" w:rsidRDefault="00355CF9" w14:paraId="5B2BFDE8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L</w:t>
            </w:r>
          </w:p>
        </w:tc>
        <w:tc>
          <w:tcPr>
            <w:tcW w:w="185" w:type="pct"/>
            <w:shd w:val="clear" w:color="auto" w:fill="auto"/>
            <w:tcMar/>
            <w:vAlign w:val="center"/>
          </w:tcPr>
          <w:p w:rsidRPr="003E606E" w:rsidR="00355CF9" w:rsidP="00892AA2" w:rsidRDefault="00355CF9" w14:paraId="41B883D3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S</w:t>
            </w:r>
          </w:p>
        </w:tc>
        <w:tc>
          <w:tcPr>
            <w:tcW w:w="186" w:type="pct"/>
            <w:shd w:val="clear" w:color="auto" w:fill="auto"/>
            <w:tcMar/>
            <w:vAlign w:val="center"/>
          </w:tcPr>
          <w:p w:rsidRPr="003E606E" w:rsidR="00355CF9" w:rsidP="00892AA2" w:rsidRDefault="00355CF9" w14:paraId="5EA6079F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DR</w:t>
            </w:r>
          </w:p>
        </w:tc>
        <w:tc>
          <w:tcPr>
            <w:tcW w:w="1111" w:type="pct"/>
            <w:vMerge/>
            <w:tcMar/>
            <w:vAlign w:val="center"/>
          </w:tcPr>
          <w:p w:rsidRPr="003E606E" w:rsidR="00355CF9" w:rsidP="00892AA2" w:rsidRDefault="00355CF9" w14:paraId="227F5407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125" w:type="pct"/>
            <w:shd w:val="clear" w:color="auto" w:fill="auto"/>
            <w:tcMar/>
            <w:vAlign w:val="center"/>
          </w:tcPr>
          <w:p w:rsidRPr="003E606E" w:rsidR="00355CF9" w:rsidP="00892AA2" w:rsidRDefault="00355CF9" w14:paraId="09C74E4A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L</w:t>
            </w:r>
          </w:p>
        </w:tc>
        <w:tc>
          <w:tcPr>
            <w:tcW w:w="123" w:type="pct"/>
            <w:shd w:val="clear" w:color="auto" w:fill="auto"/>
            <w:tcMar/>
            <w:vAlign w:val="center"/>
          </w:tcPr>
          <w:p w:rsidRPr="003E606E" w:rsidR="00355CF9" w:rsidP="00892AA2" w:rsidRDefault="00355CF9" w14:paraId="3E1313C5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S</w:t>
            </w:r>
          </w:p>
        </w:tc>
        <w:tc>
          <w:tcPr>
            <w:tcW w:w="184" w:type="pct"/>
            <w:shd w:val="clear" w:color="auto" w:fill="auto"/>
            <w:tcMar/>
            <w:vAlign w:val="center"/>
          </w:tcPr>
          <w:p w:rsidRPr="003E606E" w:rsidR="00355CF9" w:rsidP="00892AA2" w:rsidRDefault="00355CF9" w14:paraId="7CEA50D1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DR</w:t>
            </w:r>
          </w:p>
        </w:tc>
      </w:tr>
      <w:tr w:rsidRPr="003E606E" w:rsidR="00355CF9" w:rsidTr="0F9ECA99" w14:paraId="76BCB8EE" w14:textId="77777777">
        <w:trPr>
          <w:trHeight w:val="750"/>
        </w:trPr>
        <w:tc>
          <w:tcPr>
            <w:tcW w:w="926" w:type="pct"/>
            <w:shd w:val="clear" w:color="auto" w:fill="auto"/>
            <w:tcMar/>
            <w:vAlign w:val="center"/>
          </w:tcPr>
          <w:p w:rsidRPr="003E606E" w:rsidR="00355CF9" w:rsidP="00892AA2" w:rsidRDefault="00355CF9" w14:paraId="4F941B68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  <w:p w:rsidRPr="003E606E" w:rsidR="00355CF9" w:rsidP="00892AA2" w:rsidRDefault="00355CF9" w14:paraId="7FEC47AF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CHEMIKALIA</w:t>
            </w:r>
          </w:p>
        </w:tc>
        <w:tc>
          <w:tcPr>
            <w:tcW w:w="494" w:type="pct"/>
            <w:shd w:val="clear" w:color="auto" w:fill="auto"/>
            <w:tcMar/>
            <w:vAlign w:val="center"/>
          </w:tcPr>
          <w:p w:rsidRPr="003E606E" w:rsidR="00355CF9" w:rsidP="00892AA2" w:rsidRDefault="00355CF9" w14:paraId="2686FBC9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  <w:p w:rsidRPr="003E606E" w:rsidR="00355CF9" w:rsidP="00892AA2" w:rsidRDefault="00355CF9" w14:paraId="23762790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proofErr w:type="spellStart"/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Pracownik</w:t>
            </w:r>
            <w:proofErr w:type="spellEnd"/>
          </w:p>
        </w:tc>
        <w:tc>
          <w:tcPr>
            <w:tcW w:w="1543" w:type="pct"/>
            <w:shd w:val="clear" w:color="auto" w:fill="auto"/>
            <w:tcMar/>
            <w:vAlign w:val="center"/>
          </w:tcPr>
          <w:p w:rsidRPr="003E606E" w:rsidR="00355CF9" w:rsidP="00892AA2" w:rsidRDefault="00355CF9" w14:paraId="06D8751D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  <w:p w:rsidRPr="003E606E" w:rsidR="00355CF9" w:rsidP="00892AA2" w:rsidRDefault="00355CF9" w14:paraId="39119D0C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cs="Arial"/>
                <w:b/>
                <w:color w:val="FFFFFF"/>
                <w:sz w:val="14"/>
                <w:szCs w:val="14"/>
                <w:lang w:val="pl-PL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 xml:space="preserve">Ryzyko oparzeń lub podrażnień od kontaktu z chemikaliami </w:t>
            </w:r>
            <w:r w:rsidRPr="003E606E">
              <w:rPr>
                <w:rFonts w:ascii="Arial" w:hAnsi="Arial" w:cs="Arial"/>
                <w:b/>
                <w:color w:val="FFFFFF"/>
                <w:sz w:val="14"/>
                <w:szCs w:val="14"/>
                <w:lang w:val="pl-PL"/>
              </w:rPr>
              <w:t>-001 Version 1</w:t>
            </w:r>
          </w:p>
        </w:tc>
        <w:tc>
          <w:tcPr>
            <w:tcW w:w="123" w:type="pct"/>
            <w:shd w:val="clear" w:color="auto" w:fill="auto"/>
            <w:tcMar/>
            <w:vAlign w:val="center"/>
          </w:tcPr>
          <w:p w:rsidRPr="003E606E" w:rsidR="00355CF9" w:rsidP="00892AA2" w:rsidRDefault="00355CF9" w14:paraId="73C2A215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  <w:p w:rsidRPr="003E606E" w:rsidR="00355CF9" w:rsidP="00892AA2" w:rsidRDefault="00355CF9" w14:paraId="0CD0FFD6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3</w:t>
            </w:r>
          </w:p>
        </w:tc>
        <w:tc>
          <w:tcPr>
            <w:tcW w:w="185" w:type="pct"/>
            <w:shd w:val="clear" w:color="auto" w:fill="auto"/>
            <w:tcMar/>
            <w:vAlign w:val="center"/>
          </w:tcPr>
          <w:p w:rsidRPr="003E606E" w:rsidR="00355CF9" w:rsidP="00892AA2" w:rsidRDefault="00355CF9" w14:paraId="48F36020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  <w:p w:rsidRPr="003E606E" w:rsidR="00355CF9" w:rsidP="00892AA2" w:rsidRDefault="00355CF9" w14:paraId="3BBB8BFC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4</w:t>
            </w:r>
          </w:p>
        </w:tc>
        <w:tc>
          <w:tcPr>
            <w:tcW w:w="186" w:type="pct"/>
            <w:shd w:val="clear" w:color="auto" w:fill="auto"/>
            <w:tcMar/>
            <w:vAlign w:val="center"/>
          </w:tcPr>
          <w:p w:rsidRPr="003E606E" w:rsidR="00355CF9" w:rsidP="00892AA2" w:rsidRDefault="00355CF9" w14:paraId="24F60CA7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  <w:p w:rsidRPr="003E606E" w:rsidR="00355CF9" w:rsidP="00892AA2" w:rsidRDefault="00355CF9" w14:paraId="0E502ECC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12</w:t>
            </w:r>
          </w:p>
        </w:tc>
        <w:tc>
          <w:tcPr>
            <w:tcW w:w="1111" w:type="pct"/>
            <w:shd w:val="clear" w:color="auto" w:fill="auto"/>
            <w:tcMar/>
            <w:vAlign w:val="center"/>
          </w:tcPr>
          <w:p w:rsidRPr="003E606E" w:rsidR="00355CF9" w:rsidP="00892AA2" w:rsidRDefault="00355CF9" w14:paraId="35201091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Obowiązkowe szkolenie nt.          obchodzenia się z chemikaliami</w:t>
            </w:r>
          </w:p>
          <w:p w:rsidRPr="003E606E" w:rsidR="00355CF9" w:rsidP="00892AA2" w:rsidRDefault="00355CF9" w14:paraId="2A2856F4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Obowiązkowe stosowanie PPE</w:t>
            </w:r>
          </w:p>
        </w:tc>
        <w:tc>
          <w:tcPr>
            <w:tcW w:w="125" w:type="pct"/>
            <w:shd w:val="clear" w:color="auto" w:fill="auto"/>
            <w:tcMar/>
            <w:vAlign w:val="center"/>
          </w:tcPr>
          <w:p w:rsidRPr="003E606E" w:rsidR="00355CF9" w:rsidP="00892AA2" w:rsidRDefault="00355CF9" w14:paraId="689CA508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  <w:p w:rsidRPr="003E606E" w:rsidR="00355CF9" w:rsidP="00892AA2" w:rsidRDefault="00355CF9" w14:paraId="5C740E4E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2</w:t>
            </w:r>
          </w:p>
        </w:tc>
        <w:tc>
          <w:tcPr>
            <w:tcW w:w="123" w:type="pct"/>
            <w:shd w:val="clear" w:color="auto" w:fill="auto"/>
            <w:tcMar/>
            <w:vAlign w:val="center"/>
          </w:tcPr>
          <w:p w:rsidRPr="003E606E" w:rsidR="00355CF9" w:rsidP="00892AA2" w:rsidRDefault="00355CF9" w14:paraId="6B559D7A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  <w:p w:rsidRPr="003E606E" w:rsidR="00355CF9" w:rsidP="00892AA2" w:rsidRDefault="00355CF9" w14:paraId="4E8734AD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3</w:t>
            </w:r>
          </w:p>
        </w:tc>
        <w:tc>
          <w:tcPr>
            <w:tcW w:w="184" w:type="pct"/>
            <w:shd w:val="clear" w:color="auto" w:fill="auto"/>
            <w:tcMar/>
            <w:vAlign w:val="center"/>
          </w:tcPr>
          <w:p w:rsidRPr="003E606E" w:rsidR="00355CF9" w:rsidP="00892AA2" w:rsidRDefault="00355CF9" w14:paraId="33FCA54B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  <w:p w:rsidRPr="003E606E" w:rsidR="00355CF9" w:rsidP="00892AA2" w:rsidRDefault="00355CF9" w14:paraId="7E5DFCEB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6</w:t>
            </w:r>
          </w:p>
        </w:tc>
      </w:tr>
      <w:tr w:rsidRPr="003E606E" w:rsidR="00355CF9" w:rsidTr="0F9ECA99" w14:paraId="35721AC5" w14:textId="77777777">
        <w:trPr>
          <w:trHeight w:val="350"/>
        </w:trPr>
        <w:tc>
          <w:tcPr>
            <w:tcW w:w="926" w:type="pct"/>
            <w:shd w:val="clear" w:color="auto" w:fill="auto"/>
            <w:tcMar/>
            <w:vAlign w:val="center"/>
          </w:tcPr>
          <w:p w:rsidRPr="003E606E" w:rsidR="00355CF9" w:rsidP="00892AA2" w:rsidRDefault="00355CF9" w14:paraId="410F8283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HAŁAS</w:t>
            </w:r>
          </w:p>
        </w:tc>
        <w:tc>
          <w:tcPr>
            <w:tcW w:w="494" w:type="pct"/>
            <w:shd w:val="clear" w:color="auto" w:fill="auto"/>
            <w:tcMar/>
            <w:vAlign w:val="center"/>
          </w:tcPr>
          <w:p w:rsidRPr="003E606E" w:rsidR="00355CF9" w:rsidP="00892AA2" w:rsidRDefault="00355CF9" w14:paraId="0B0EC5C4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NIE DOTYCZY</w:t>
            </w:r>
          </w:p>
        </w:tc>
        <w:tc>
          <w:tcPr>
            <w:tcW w:w="1543" w:type="pct"/>
            <w:shd w:val="clear" w:color="auto" w:fill="auto"/>
            <w:tcMar/>
            <w:vAlign w:val="center"/>
          </w:tcPr>
          <w:p w:rsidRPr="003E606E" w:rsidR="00355CF9" w:rsidP="00892AA2" w:rsidRDefault="00355CF9" w14:paraId="50C5B270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NIE DOTYCZY</w:t>
            </w:r>
          </w:p>
        </w:tc>
        <w:tc>
          <w:tcPr>
            <w:tcW w:w="123" w:type="pct"/>
            <w:shd w:val="clear" w:color="auto" w:fill="auto"/>
            <w:tcMar/>
            <w:vAlign w:val="center"/>
          </w:tcPr>
          <w:p w:rsidRPr="003E606E" w:rsidR="00355CF9" w:rsidP="00892AA2" w:rsidRDefault="00355CF9" w14:paraId="4B5B6268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</w:tc>
        <w:tc>
          <w:tcPr>
            <w:tcW w:w="185" w:type="pct"/>
            <w:shd w:val="clear" w:color="auto" w:fill="auto"/>
            <w:tcMar/>
            <w:vAlign w:val="center"/>
          </w:tcPr>
          <w:p w:rsidRPr="003E606E" w:rsidR="00355CF9" w:rsidP="00892AA2" w:rsidRDefault="00355CF9" w14:paraId="0BDB02F5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</w:tc>
        <w:tc>
          <w:tcPr>
            <w:tcW w:w="186" w:type="pct"/>
            <w:shd w:val="clear" w:color="auto" w:fill="auto"/>
            <w:tcMar/>
            <w:vAlign w:val="center"/>
          </w:tcPr>
          <w:p w:rsidRPr="003E606E" w:rsidR="00355CF9" w:rsidP="00892AA2" w:rsidRDefault="00355CF9" w14:paraId="6C0D15F1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</w:tc>
        <w:tc>
          <w:tcPr>
            <w:tcW w:w="1111" w:type="pct"/>
            <w:shd w:val="clear" w:color="auto" w:fill="auto"/>
            <w:tcMar/>
            <w:vAlign w:val="center"/>
          </w:tcPr>
          <w:p w:rsidRPr="003E606E" w:rsidR="00355CF9" w:rsidP="00892AA2" w:rsidRDefault="00355CF9" w14:paraId="4D0FAD72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NIE DOTYCZY</w:t>
            </w:r>
          </w:p>
        </w:tc>
        <w:tc>
          <w:tcPr>
            <w:tcW w:w="125" w:type="pct"/>
            <w:shd w:val="clear" w:color="auto" w:fill="auto"/>
            <w:tcMar/>
            <w:vAlign w:val="center"/>
          </w:tcPr>
          <w:p w:rsidRPr="003E606E" w:rsidR="00355CF9" w:rsidP="00892AA2" w:rsidRDefault="00355CF9" w14:paraId="6D7DC1A8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</w:tc>
        <w:tc>
          <w:tcPr>
            <w:tcW w:w="123" w:type="pct"/>
            <w:shd w:val="clear" w:color="auto" w:fill="auto"/>
            <w:tcMar/>
            <w:vAlign w:val="center"/>
          </w:tcPr>
          <w:p w:rsidRPr="003E606E" w:rsidR="00355CF9" w:rsidP="00892AA2" w:rsidRDefault="00355CF9" w14:paraId="0C7B42AB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</w:tc>
        <w:tc>
          <w:tcPr>
            <w:tcW w:w="184" w:type="pct"/>
            <w:shd w:val="clear" w:color="auto" w:fill="auto"/>
            <w:tcMar/>
            <w:vAlign w:val="center"/>
          </w:tcPr>
          <w:p w:rsidRPr="003E606E" w:rsidR="00355CF9" w:rsidP="00892AA2" w:rsidRDefault="00355CF9" w14:paraId="6FB95EAE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</w:tc>
      </w:tr>
      <w:tr w:rsidRPr="003E606E" w:rsidR="00355CF9" w:rsidTr="0F9ECA99" w14:paraId="6D992175" w14:textId="77777777">
        <w:trPr>
          <w:trHeight w:val="589"/>
        </w:trPr>
        <w:tc>
          <w:tcPr>
            <w:tcW w:w="926" w:type="pct"/>
            <w:shd w:val="clear" w:color="auto" w:fill="auto"/>
            <w:tcMar/>
            <w:vAlign w:val="center"/>
          </w:tcPr>
          <w:p w:rsidRPr="003E606E" w:rsidR="00355CF9" w:rsidP="00892AA2" w:rsidRDefault="00355CF9" w14:paraId="7579BE39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NADWYRĘŻENIA Z TYTUŁU POWTARZAJĄCYCH SIĘ CZYNNOŚCI(R.S.I.)</w:t>
            </w:r>
          </w:p>
        </w:tc>
        <w:tc>
          <w:tcPr>
            <w:tcW w:w="494" w:type="pct"/>
            <w:shd w:val="clear" w:color="auto" w:fill="auto"/>
            <w:tcMar/>
            <w:vAlign w:val="center"/>
          </w:tcPr>
          <w:p w:rsidRPr="003E606E" w:rsidR="00355CF9" w:rsidP="00892AA2" w:rsidRDefault="00355CF9" w14:paraId="5A83758F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NIE DOTYCZY</w:t>
            </w:r>
          </w:p>
        </w:tc>
        <w:tc>
          <w:tcPr>
            <w:tcW w:w="1543" w:type="pct"/>
            <w:shd w:val="clear" w:color="auto" w:fill="auto"/>
            <w:tcMar/>
            <w:vAlign w:val="center"/>
          </w:tcPr>
          <w:p w:rsidRPr="003E606E" w:rsidR="00355CF9" w:rsidP="00892AA2" w:rsidRDefault="00355CF9" w14:paraId="0041DBAD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NIE DOTYCZY</w:t>
            </w:r>
          </w:p>
        </w:tc>
        <w:tc>
          <w:tcPr>
            <w:tcW w:w="123" w:type="pct"/>
            <w:shd w:val="clear" w:color="auto" w:fill="auto"/>
            <w:tcMar/>
            <w:vAlign w:val="center"/>
          </w:tcPr>
          <w:p w:rsidRPr="003E606E" w:rsidR="00355CF9" w:rsidP="00892AA2" w:rsidRDefault="00355CF9" w14:paraId="79951E76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</w:tc>
        <w:tc>
          <w:tcPr>
            <w:tcW w:w="185" w:type="pct"/>
            <w:shd w:val="clear" w:color="auto" w:fill="auto"/>
            <w:tcMar/>
            <w:vAlign w:val="center"/>
          </w:tcPr>
          <w:p w:rsidRPr="003E606E" w:rsidR="00355CF9" w:rsidP="00892AA2" w:rsidRDefault="00355CF9" w14:paraId="68BE91EC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</w:tc>
        <w:tc>
          <w:tcPr>
            <w:tcW w:w="186" w:type="pct"/>
            <w:shd w:val="clear" w:color="auto" w:fill="auto"/>
            <w:tcMar/>
            <w:vAlign w:val="center"/>
          </w:tcPr>
          <w:p w:rsidRPr="003E606E" w:rsidR="00355CF9" w:rsidP="00892AA2" w:rsidRDefault="00355CF9" w14:paraId="71F0F91A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</w:tc>
        <w:tc>
          <w:tcPr>
            <w:tcW w:w="1111" w:type="pct"/>
            <w:shd w:val="clear" w:color="auto" w:fill="auto"/>
            <w:tcMar/>
            <w:vAlign w:val="center"/>
          </w:tcPr>
          <w:p w:rsidRPr="003E606E" w:rsidR="00355CF9" w:rsidP="00892AA2" w:rsidRDefault="00355CF9" w14:paraId="449149A4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NIE DOTYCZY</w:t>
            </w:r>
          </w:p>
        </w:tc>
        <w:tc>
          <w:tcPr>
            <w:tcW w:w="125" w:type="pct"/>
            <w:shd w:val="clear" w:color="auto" w:fill="auto"/>
            <w:tcMar/>
            <w:vAlign w:val="center"/>
          </w:tcPr>
          <w:p w:rsidRPr="003E606E" w:rsidR="00355CF9" w:rsidP="00892AA2" w:rsidRDefault="00355CF9" w14:paraId="14C2E156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</w:tc>
        <w:tc>
          <w:tcPr>
            <w:tcW w:w="123" w:type="pct"/>
            <w:shd w:val="clear" w:color="auto" w:fill="auto"/>
            <w:tcMar/>
            <w:vAlign w:val="center"/>
          </w:tcPr>
          <w:p w:rsidRPr="003E606E" w:rsidR="00355CF9" w:rsidP="00892AA2" w:rsidRDefault="00355CF9" w14:paraId="134B6208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</w:tc>
        <w:tc>
          <w:tcPr>
            <w:tcW w:w="184" w:type="pct"/>
            <w:shd w:val="clear" w:color="auto" w:fill="auto"/>
            <w:tcMar/>
            <w:vAlign w:val="center"/>
          </w:tcPr>
          <w:p w:rsidRPr="003E606E" w:rsidR="00355CF9" w:rsidP="00892AA2" w:rsidRDefault="00355CF9" w14:paraId="4DFC92D0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</w:tc>
      </w:tr>
      <w:tr w:rsidRPr="001818FC" w:rsidR="00355CF9" w:rsidTr="0F9ECA99" w14:paraId="71D7DC2C" w14:textId="77777777">
        <w:trPr>
          <w:trHeight w:val="560"/>
        </w:trPr>
        <w:tc>
          <w:tcPr>
            <w:tcW w:w="926" w:type="pct"/>
            <w:shd w:val="clear" w:color="auto" w:fill="auto"/>
            <w:tcMar/>
            <w:vAlign w:val="center"/>
          </w:tcPr>
          <w:p w:rsidRPr="003E606E" w:rsidR="00355CF9" w:rsidP="00892AA2" w:rsidRDefault="00355CF9" w14:paraId="26A574ED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SCHORZENIA KOŃCZYN GÓRNYCH (U.L.D)</w:t>
            </w:r>
          </w:p>
        </w:tc>
        <w:tc>
          <w:tcPr>
            <w:tcW w:w="494" w:type="pct"/>
            <w:shd w:val="clear" w:color="auto" w:fill="auto"/>
            <w:tcMar/>
            <w:vAlign w:val="center"/>
          </w:tcPr>
          <w:p w:rsidRPr="003E606E" w:rsidR="00355CF9" w:rsidP="00892AA2" w:rsidRDefault="00355CF9" w14:paraId="34835F78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NIE DOTYCZY</w:t>
            </w:r>
          </w:p>
        </w:tc>
        <w:tc>
          <w:tcPr>
            <w:tcW w:w="1543" w:type="pct"/>
            <w:shd w:val="clear" w:color="auto" w:fill="auto"/>
            <w:tcMar/>
            <w:vAlign w:val="center"/>
          </w:tcPr>
          <w:p w:rsidRPr="003E606E" w:rsidR="00355CF9" w:rsidP="00892AA2" w:rsidRDefault="00355CF9" w14:paraId="2EF2615A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NIE DOTYCZY</w:t>
            </w:r>
          </w:p>
        </w:tc>
        <w:tc>
          <w:tcPr>
            <w:tcW w:w="123" w:type="pct"/>
            <w:shd w:val="clear" w:color="auto" w:fill="auto"/>
            <w:tcMar/>
            <w:vAlign w:val="center"/>
          </w:tcPr>
          <w:p w:rsidRPr="003E606E" w:rsidR="00355CF9" w:rsidP="00892AA2" w:rsidRDefault="00355CF9" w14:paraId="238D7C9C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185" w:type="pct"/>
            <w:shd w:val="clear" w:color="auto" w:fill="auto"/>
            <w:tcMar/>
            <w:vAlign w:val="center"/>
          </w:tcPr>
          <w:p w:rsidRPr="003E606E" w:rsidR="00355CF9" w:rsidP="00892AA2" w:rsidRDefault="00355CF9" w14:paraId="05F22805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186" w:type="pct"/>
            <w:shd w:val="clear" w:color="auto" w:fill="auto"/>
            <w:tcMar/>
            <w:vAlign w:val="center"/>
          </w:tcPr>
          <w:p w:rsidRPr="003E606E" w:rsidR="00355CF9" w:rsidP="00892AA2" w:rsidRDefault="00355CF9" w14:paraId="35F5F5E6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1111" w:type="pct"/>
            <w:shd w:val="clear" w:color="auto" w:fill="auto"/>
            <w:tcMar/>
            <w:vAlign w:val="center"/>
          </w:tcPr>
          <w:p w:rsidRPr="003E606E" w:rsidR="00355CF9" w:rsidP="00892AA2" w:rsidRDefault="00355CF9" w14:paraId="37E7473B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NIE DOTYCZY</w:t>
            </w:r>
          </w:p>
        </w:tc>
        <w:tc>
          <w:tcPr>
            <w:tcW w:w="125" w:type="pct"/>
            <w:shd w:val="clear" w:color="auto" w:fill="auto"/>
            <w:tcMar/>
            <w:vAlign w:val="center"/>
          </w:tcPr>
          <w:p w:rsidRPr="003E606E" w:rsidR="00355CF9" w:rsidP="00892AA2" w:rsidRDefault="00355CF9" w14:paraId="3EA471A2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123" w:type="pct"/>
            <w:shd w:val="clear" w:color="auto" w:fill="auto"/>
            <w:tcMar/>
            <w:vAlign w:val="center"/>
          </w:tcPr>
          <w:p w:rsidRPr="003E606E" w:rsidR="00355CF9" w:rsidP="00892AA2" w:rsidRDefault="00355CF9" w14:paraId="45A82D77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184" w:type="pct"/>
            <w:shd w:val="clear" w:color="auto" w:fill="auto"/>
            <w:tcMar/>
            <w:vAlign w:val="center"/>
          </w:tcPr>
          <w:p w:rsidRPr="003E606E" w:rsidR="00355CF9" w:rsidP="00892AA2" w:rsidRDefault="00355CF9" w14:paraId="5FE5115C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</w:tr>
      <w:tr w:rsidRPr="007A2318" w:rsidR="00355CF9" w:rsidTr="0F9ECA99" w14:paraId="7C321935" w14:textId="77777777">
        <w:trPr>
          <w:trHeight w:val="437"/>
        </w:trPr>
        <w:tc>
          <w:tcPr>
            <w:tcW w:w="926" w:type="pct"/>
            <w:shd w:val="clear" w:color="auto" w:fill="auto"/>
            <w:tcMar/>
            <w:vAlign w:val="center"/>
          </w:tcPr>
          <w:p w:rsidRPr="003E606E" w:rsidR="00355CF9" w:rsidP="00892AA2" w:rsidRDefault="00355CF9" w14:paraId="01267774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DŹWIGANIE/PRACA RĘCZNA</w:t>
            </w:r>
          </w:p>
        </w:tc>
        <w:tc>
          <w:tcPr>
            <w:tcW w:w="494" w:type="pct"/>
            <w:shd w:val="clear" w:color="auto" w:fill="auto"/>
            <w:tcMar/>
            <w:vAlign w:val="center"/>
          </w:tcPr>
          <w:p w:rsidRPr="003E606E" w:rsidR="00355CF9" w:rsidP="00892AA2" w:rsidRDefault="00355CF9" w14:paraId="3BC14D2C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proofErr w:type="spellStart"/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Pracownik</w:t>
            </w:r>
            <w:proofErr w:type="spellEnd"/>
          </w:p>
        </w:tc>
        <w:tc>
          <w:tcPr>
            <w:tcW w:w="1543" w:type="pct"/>
            <w:shd w:val="clear" w:color="auto" w:fill="auto"/>
            <w:tcMar/>
            <w:vAlign w:val="center"/>
          </w:tcPr>
          <w:p w:rsidRPr="007A2318" w:rsidR="00355CF9" w:rsidP="00892AA2" w:rsidRDefault="00355CF9" w14:paraId="01BA5506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7A2318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 xml:space="preserve">Ryzyko nadwyrężeń lub nadciągnięć od podnoszenia sprzętu </w:t>
            </w:r>
          </w:p>
        </w:tc>
        <w:tc>
          <w:tcPr>
            <w:tcW w:w="123" w:type="pct"/>
            <w:shd w:val="clear" w:color="auto" w:fill="auto"/>
            <w:tcMar/>
            <w:vAlign w:val="center"/>
          </w:tcPr>
          <w:p w:rsidRPr="003E606E" w:rsidR="00355CF9" w:rsidP="00892AA2" w:rsidRDefault="00355CF9" w14:paraId="645C836C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3</w:t>
            </w:r>
          </w:p>
        </w:tc>
        <w:tc>
          <w:tcPr>
            <w:tcW w:w="185" w:type="pct"/>
            <w:shd w:val="clear" w:color="auto" w:fill="auto"/>
            <w:tcMar/>
            <w:vAlign w:val="center"/>
          </w:tcPr>
          <w:p w:rsidRPr="003E606E" w:rsidR="00355CF9" w:rsidP="00892AA2" w:rsidRDefault="00355CF9" w14:paraId="4C2AA193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4</w:t>
            </w:r>
          </w:p>
        </w:tc>
        <w:tc>
          <w:tcPr>
            <w:tcW w:w="186" w:type="pct"/>
            <w:shd w:val="clear" w:color="auto" w:fill="auto"/>
            <w:tcMar/>
            <w:vAlign w:val="center"/>
          </w:tcPr>
          <w:p w:rsidRPr="003E606E" w:rsidR="00355CF9" w:rsidP="00892AA2" w:rsidRDefault="00355CF9" w14:paraId="1A855EFE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12</w:t>
            </w:r>
          </w:p>
        </w:tc>
        <w:tc>
          <w:tcPr>
            <w:tcW w:w="1111" w:type="pct"/>
            <w:shd w:val="clear" w:color="auto" w:fill="auto"/>
            <w:tcMar/>
            <w:vAlign w:val="center"/>
          </w:tcPr>
          <w:p w:rsidRPr="007A2318" w:rsidR="00355CF9" w:rsidP="00892AA2" w:rsidRDefault="00355CF9" w14:paraId="099A00E8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7A2318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 xml:space="preserve">Szkolenie nt. </w:t>
            </w:r>
            <w:r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Dźwigania i pracy ręcznej</w:t>
            </w:r>
          </w:p>
        </w:tc>
        <w:tc>
          <w:tcPr>
            <w:tcW w:w="125" w:type="pct"/>
            <w:shd w:val="clear" w:color="auto" w:fill="auto"/>
            <w:tcMar/>
            <w:vAlign w:val="center"/>
          </w:tcPr>
          <w:p w:rsidRPr="007A2318" w:rsidR="00355CF9" w:rsidP="00892AA2" w:rsidRDefault="00355CF9" w14:paraId="74217475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7A2318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2</w:t>
            </w:r>
          </w:p>
        </w:tc>
        <w:tc>
          <w:tcPr>
            <w:tcW w:w="123" w:type="pct"/>
            <w:shd w:val="clear" w:color="auto" w:fill="auto"/>
            <w:tcMar/>
            <w:vAlign w:val="center"/>
          </w:tcPr>
          <w:p w:rsidRPr="007A2318" w:rsidR="00355CF9" w:rsidP="00892AA2" w:rsidRDefault="00355CF9" w14:paraId="427DA4D7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7A2318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3</w:t>
            </w:r>
          </w:p>
        </w:tc>
        <w:tc>
          <w:tcPr>
            <w:tcW w:w="184" w:type="pct"/>
            <w:shd w:val="clear" w:color="auto" w:fill="auto"/>
            <w:tcMar/>
            <w:vAlign w:val="center"/>
          </w:tcPr>
          <w:p w:rsidRPr="007A2318" w:rsidR="00355CF9" w:rsidP="00892AA2" w:rsidRDefault="00355CF9" w14:paraId="69299B27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7A2318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6</w:t>
            </w:r>
          </w:p>
        </w:tc>
      </w:tr>
      <w:tr w:rsidRPr="007A2318" w:rsidR="00355CF9" w:rsidTr="0F9ECA99" w14:paraId="57862497" w14:textId="77777777">
        <w:trPr>
          <w:trHeight w:val="382"/>
        </w:trPr>
        <w:tc>
          <w:tcPr>
            <w:tcW w:w="926" w:type="pct"/>
            <w:shd w:val="clear" w:color="auto" w:fill="auto"/>
            <w:tcMar/>
            <w:vAlign w:val="center"/>
          </w:tcPr>
          <w:p w:rsidRPr="007A2318" w:rsidR="00355CF9" w:rsidP="00892AA2" w:rsidRDefault="00355CF9" w14:paraId="28FDF1A1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7A2318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NOŻE</w:t>
            </w:r>
          </w:p>
        </w:tc>
        <w:tc>
          <w:tcPr>
            <w:tcW w:w="494" w:type="pct"/>
            <w:shd w:val="clear" w:color="auto" w:fill="auto"/>
            <w:tcMar/>
            <w:vAlign w:val="center"/>
          </w:tcPr>
          <w:p w:rsidRPr="007A2318" w:rsidR="00355CF9" w:rsidP="00892AA2" w:rsidRDefault="00355CF9" w14:paraId="312B6C34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NIE DOTYCZY</w:t>
            </w:r>
          </w:p>
        </w:tc>
        <w:tc>
          <w:tcPr>
            <w:tcW w:w="1543" w:type="pct"/>
            <w:shd w:val="clear" w:color="auto" w:fill="auto"/>
            <w:tcMar/>
            <w:vAlign w:val="center"/>
          </w:tcPr>
          <w:p w:rsidRPr="007A2318" w:rsidR="00355CF9" w:rsidP="00892AA2" w:rsidRDefault="00355CF9" w14:paraId="69E2E200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NIE DOTYCZY</w:t>
            </w:r>
          </w:p>
        </w:tc>
        <w:tc>
          <w:tcPr>
            <w:tcW w:w="123" w:type="pct"/>
            <w:shd w:val="clear" w:color="auto" w:fill="auto"/>
            <w:tcMar/>
            <w:vAlign w:val="center"/>
          </w:tcPr>
          <w:p w:rsidRPr="007A2318" w:rsidR="00355CF9" w:rsidP="00892AA2" w:rsidRDefault="00355CF9" w14:paraId="40051568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</w:tc>
        <w:tc>
          <w:tcPr>
            <w:tcW w:w="185" w:type="pct"/>
            <w:shd w:val="clear" w:color="auto" w:fill="auto"/>
            <w:tcMar/>
            <w:vAlign w:val="center"/>
          </w:tcPr>
          <w:p w:rsidRPr="007A2318" w:rsidR="00355CF9" w:rsidP="00892AA2" w:rsidRDefault="00355CF9" w14:paraId="1E1316D7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</w:tc>
        <w:tc>
          <w:tcPr>
            <w:tcW w:w="186" w:type="pct"/>
            <w:shd w:val="clear" w:color="auto" w:fill="auto"/>
            <w:tcMar/>
            <w:vAlign w:val="center"/>
          </w:tcPr>
          <w:p w:rsidRPr="007A2318" w:rsidR="00355CF9" w:rsidP="00892AA2" w:rsidRDefault="00355CF9" w14:paraId="5D600AB3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</w:tc>
        <w:tc>
          <w:tcPr>
            <w:tcW w:w="1111" w:type="pct"/>
            <w:shd w:val="clear" w:color="auto" w:fill="auto"/>
            <w:tcMar/>
            <w:vAlign w:val="center"/>
          </w:tcPr>
          <w:p w:rsidRPr="007A2318" w:rsidR="00355CF9" w:rsidP="00892AA2" w:rsidRDefault="00355CF9" w14:paraId="488751A3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NIE DOTYCZY</w:t>
            </w:r>
          </w:p>
        </w:tc>
        <w:tc>
          <w:tcPr>
            <w:tcW w:w="125" w:type="pct"/>
            <w:shd w:val="clear" w:color="auto" w:fill="auto"/>
            <w:tcMar/>
            <w:vAlign w:val="center"/>
          </w:tcPr>
          <w:p w:rsidRPr="007A2318" w:rsidR="00355CF9" w:rsidP="00892AA2" w:rsidRDefault="00355CF9" w14:paraId="0A53C78A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</w:tc>
        <w:tc>
          <w:tcPr>
            <w:tcW w:w="123" w:type="pct"/>
            <w:shd w:val="clear" w:color="auto" w:fill="auto"/>
            <w:tcMar/>
            <w:vAlign w:val="center"/>
          </w:tcPr>
          <w:p w:rsidRPr="007A2318" w:rsidR="00355CF9" w:rsidP="00892AA2" w:rsidRDefault="00355CF9" w14:paraId="4B1AAD22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</w:tc>
        <w:tc>
          <w:tcPr>
            <w:tcW w:w="184" w:type="pct"/>
            <w:shd w:val="clear" w:color="auto" w:fill="auto"/>
            <w:tcMar/>
            <w:vAlign w:val="center"/>
          </w:tcPr>
          <w:p w:rsidRPr="007A2318" w:rsidR="00355CF9" w:rsidP="00892AA2" w:rsidRDefault="00355CF9" w14:paraId="5970CD70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</w:tc>
      </w:tr>
      <w:tr w:rsidRPr="007A2318" w:rsidR="00355CF9" w:rsidTr="0F9ECA99" w14:paraId="0AC71241" w14:textId="77777777">
        <w:trPr>
          <w:trHeight w:val="402"/>
        </w:trPr>
        <w:tc>
          <w:tcPr>
            <w:tcW w:w="926" w:type="pct"/>
            <w:shd w:val="clear" w:color="auto" w:fill="auto"/>
            <w:tcMar/>
            <w:vAlign w:val="center"/>
          </w:tcPr>
          <w:p w:rsidRPr="007A2318" w:rsidR="00355CF9" w:rsidP="00892AA2" w:rsidRDefault="00355CF9" w14:paraId="5036AC11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7A2318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CZĄSTECZKI LOTNE</w:t>
            </w:r>
          </w:p>
        </w:tc>
        <w:tc>
          <w:tcPr>
            <w:tcW w:w="494" w:type="pct"/>
            <w:shd w:val="clear" w:color="auto" w:fill="auto"/>
            <w:tcMar/>
            <w:vAlign w:val="center"/>
          </w:tcPr>
          <w:p w:rsidRPr="007A2318" w:rsidR="00355CF9" w:rsidP="00892AA2" w:rsidRDefault="00355CF9" w14:paraId="5C73E1A4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NIE DOTYCZY</w:t>
            </w:r>
          </w:p>
        </w:tc>
        <w:tc>
          <w:tcPr>
            <w:tcW w:w="1543" w:type="pct"/>
            <w:shd w:val="clear" w:color="auto" w:fill="auto"/>
            <w:tcMar/>
            <w:vAlign w:val="center"/>
          </w:tcPr>
          <w:p w:rsidRPr="007A2318" w:rsidR="00355CF9" w:rsidP="00892AA2" w:rsidRDefault="00355CF9" w14:paraId="64A425C5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NIE DOTYCZY</w:t>
            </w:r>
          </w:p>
        </w:tc>
        <w:tc>
          <w:tcPr>
            <w:tcW w:w="123" w:type="pct"/>
            <w:shd w:val="clear" w:color="auto" w:fill="auto"/>
            <w:tcMar/>
            <w:vAlign w:val="center"/>
          </w:tcPr>
          <w:p w:rsidRPr="007A2318" w:rsidR="00355CF9" w:rsidP="00892AA2" w:rsidRDefault="00355CF9" w14:paraId="0849E491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</w:tc>
        <w:tc>
          <w:tcPr>
            <w:tcW w:w="185" w:type="pct"/>
            <w:shd w:val="clear" w:color="auto" w:fill="auto"/>
            <w:tcMar/>
            <w:vAlign w:val="center"/>
          </w:tcPr>
          <w:p w:rsidRPr="007A2318" w:rsidR="00355CF9" w:rsidP="00892AA2" w:rsidRDefault="00355CF9" w14:paraId="15D234AB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</w:tc>
        <w:tc>
          <w:tcPr>
            <w:tcW w:w="186" w:type="pct"/>
            <w:shd w:val="clear" w:color="auto" w:fill="auto"/>
            <w:tcMar/>
            <w:vAlign w:val="center"/>
          </w:tcPr>
          <w:p w:rsidRPr="007A2318" w:rsidR="00355CF9" w:rsidP="00892AA2" w:rsidRDefault="00355CF9" w14:paraId="3C3B3B1E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</w:tc>
        <w:tc>
          <w:tcPr>
            <w:tcW w:w="1111" w:type="pct"/>
            <w:shd w:val="clear" w:color="auto" w:fill="auto"/>
            <w:tcMar/>
            <w:vAlign w:val="center"/>
          </w:tcPr>
          <w:p w:rsidRPr="007A2318" w:rsidR="00355CF9" w:rsidP="00892AA2" w:rsidRDefault="00355CF9" w14:paraId="4757D42D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NIE DOTYCZY</w:t>
            </w:r>
          </w:p>
        </w:tc>
        <w:tc>
          <w:tcPr>
            <w:tcW w:w="125" w:type="pct"/>
            <w:shd w:val="clear" w:color="auto" w:fill="auto"/>
            <w:tcMar/>
            <w:vAlign w:val="center"/>
          </w:tcPr>
          <w:p w:rsidRPr="007A2318" w:rsidR="00355CF9" w:rsidP="00892AA2" w:rsidRDefault="00355CF9" w14:paraId="0F7399DE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</w:tc>
        <w:tc>
          <w:tcPr>
            <w:tcW w:w="123" w:type="pct"/>
            <w:shd w:val="clear" w:color="auto" w:fill="auto"/>
            <w:tcMar/>
            <w:vAlign w:val="center"/>
          </w:tcPr>
          <w:p w:rsidRPr="007A2318" w:rsidR="00355CF9" w:rsidP="00892AA2" w:rsidRDefault="00355CF9" w14:paraId="60E2931E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</w:tc>
        <w:tc>
          <w:tcPr>
            <w:tcW w:w="184" w:type="pct"/>
            <w:shd w:val="clear" w:color="auto" w:fill="auto"/>
            <w:tcMar/>
            <w:vAlign w:val="center"/>
          </w:tcPr>
          <w:p w:rsidRPr="007A2318" w:rsidR="00355CF9" w:rsidP="00892AA2" w:rsidRDefault="00355CF9" w14:paraId="6F32CBF3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</w:tc>
      </w:tr>
      <w:tr w:rsidRPr="007A2318" w:rsidR="00355CF9" w:rsidTr="0F9ECA99" w14:paraId="271D606B" w14:textId="77777777">
        <w:trPr>
          <w:trHeight w:val="792"/>
        </w:trPr>
        <w:tc>
          <w:tcPr>
            <w:tcW w:w="926" w:type="pct"/>
            <w:shd w:val="clear" w:color="auto" w:fill="auto"/>
            <w:tcMar/>
            <w:vAlign w:val="center"/>
          </w:tcPr>
          <w:p w:rsidRPr="003E606E" w:rsidR="00355CF9" w:rsidP="00892AA2" w:rsidRDefault="00355CF9" w14:paraId="12140D86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POŚLIZGNIĘCIA, POTYCZKI  I UPADKI</w:t>
            </w:r>
          </w:p>
        </w:tc>
        <w:tc>
          <w:tcPr>
            <w:tcW w:w="494" w:type="pct"/>
            <w:shd w:val="clear" w:color="auto" w:fill="auto"/>
            <w:tcMar/>
            <w:vAlign w:val="center"/>
          </w:tcPr>
          <w:p w:rsidRPr="003E606E" w:rsidR="00355CF9" w:rsidP="00892AA2" w:rsidRDefault="00355CF9" w14:paraId="26579337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proofErr w:type="spellStart"/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Pracownik</w:t>
            </w:r>
            <w:proofErr w:type="spellEnd"/>
          </w:p>
        </w:tc>
        <w:tc>
          <w:tcPr>
            <w:tcW w:w="1543" w:type="pct"/>
            <w:shd w:val="clear" w:color="auto" w:fill="auto"/>
            <w:tcMar/>
            <w:vAlign w:val="center"/>
          </w:tcPr>
          <w:p w:rsidRPr="007A2318" w:rsidR="00355CF9" w:rsidP="00892AA2" w:rsidRDefault="00355CF9" w14:paraId="08B76E0A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7A2318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Nieprzyjazne warunki pogodowe powodujące zamarzanie zwiększają ryzyko poślizgnięć</w:t>
            </w:r>
          </w:p>
          <w:p w:rsidRPr="007A2318" w:rsidR="00355CF9" w:rsidP="00892AA2" w:rsidRDefault="00355CF9" w14:paraId="00052CEF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7A2318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Mokre podłogi mogą powodować poślizgnięcia, potyczki lub upadki</w:t>
            </w:r>
          </w:p>
        </w:tc>
        <w:tc>
          <w:tcPr>
            <w:tcW w:w="123" w:type="pct"/>
            <w:shd w:val="clear" w:color="auto" w:fill="auto"/>
            <w:tcMar/>
            <w:vAlign w:val="center"/>
          </w:tcPr>
          <w:p w:rsidRPr="003E606E" w:rsidR="00355CF9" w:rsidP="00892AA2" w:rsidRDefault="00355CF9" w14:paraId="6199823F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3</w:t>
            </w:r>
          </w:p>
        </w:tc>
        <w:tc>
          <w:tcPr>
            <w:tcW w:w="185" w:type="pct"/>
            <w:shd w:val="clear" w:color="auto" w:fill="auto"/>
            <w:tcMar/>
            <w:vAlign w:val="center"/>
          </w:tcPr>
          <w:p w:rsidRPr="003E606E" w:rsidR="00355CF9" w:rsidP="00892AA2" w:rsidRDefault="00355CF9" w14:paraId="59269848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4</w:t>
            </w:r>
          </w:p>
        </w:tc>
        <w:tc>
          <w:tcPr>
            <w:tcW w:w="186" w:type="pct"/>
            <w:shd w:val="clear" w:color="auto" w:fill="auto"/>
            <w:tcMar/>
            <w:vAlign w:val="center"/>
          </w:tcPr>
          <w:p w:rsidRPr="003E606E" w:rsidR="00355CF9" w:rsidP="00892AA2" w:rsidRDefault="00355CF9" w14:paraId="38ACF15A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12</w:t>
            </w:r>
          </w:p>
        </w:tc>
        <w:tc>
          <w:tcPr>
            <w:tcW w:w="1111" w:type="pct"/>
            <w:shd w:val="clear" w:color="auto" w:fill="auto"/>
            <w:tcMar/>
            <w:vAlign w:val="center"/>
          </w:tcPr>
          <w:p w:rsidRPr="007A2318" w:rsidR="00355CF9" w:rsidP="00892AA2" w:rsidRDefault="00355CF9" w14:paraId="5DB3D273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7A2318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 xml:space="preserve">Obowiązkowe szkolenie nt. </w:t>
            </w:r>
            <w:r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Poślignięć, potyczek i upadków</w:t>
            </w:r>
          </w:p>
        </w:tc>
        <w:tc>
          <w:tcPr>
            <w:tcW w:w="125" w:type="pct"/>
            <w:shd w:val="clear" w:color="auto" w:fill="auto"/>
            <w:tcMar/>
            <w:vAlign w:val="center"/>
          </w:tcPr>
          <w:p w:rsidRPr="007A2318" w:rsidR="00355CF9" w:rsidP="00892AA2" w:rsidRDefault="00355CF9" w14:paraId="569D6DED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7A2318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2</w:t>
            </w:r>
          </w:p>
        </w:tc>
        <w:tc>
          <w:tcPr>
            <w:tcW w:w="123" w:type="pct"/>
            <w:shd w:val="clear" w:color="auto" w:fill="auto"/>
            <w:tcMar/>
            <w:vAlign w:val="center"/>
          </w:tcPr>
          <w:p w:rsidRPr="007A2318" w:rsidR="00355CF9" w:rsidP="00892AA2" w:rsidRDefault="00355CF9" w14:paraId="708F095E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7A2318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3</w:t>
            </w:r>
          </w:p>
        </w:tc>
        <w:tc>
          <w:tcPr>
            <w:tcW w:w="184" w:type="pct"/>
            <w:shd w:val="clear" w:color="auto" w:fill="auto"/>
            <w:tcMar/>
            <w:vAlign w:val="center"/>
          </w:tcPr>
          <w:p w:rsidRPr="007A2318" w:rsidR="00355CF9" w:rsidP="00892AA2" w:rsidRDefault="00355CF9" w14:paraId="3A67470C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7A2318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6</w:t>
            </w:r>
          </w:p>
        </w:tc>
      </w:tr>
      <w:tr w:rsidRPr="007A2318" w:rsidR="00355CF9" w:rsidTr="0F9ECA99" w14:paraId="44A6A1A8" w14:textId="77777777">
        <w:trPr>
          <w:trHeight w:val="267"/>
        </w:trPr>
        <w:tc>
          <w:tcPr>
            <w:tcW w:w="926" w:type="pct"/>
            <w:shd w:val="clear" w:color="auto" w:fill="auto"/>
            <w:tcMar/>
            <w:vAlign w:val="center"/>
          </w:tcPr>
          <w:p w:rsidRPr="007A2318" w:rsidR="00355CF9" w:rsidP="00892AA2" w:rsidRDefault="00355CF9" w14:paraId="2D08A02B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7A2318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MASZYNY</w:t>
            </w:r>
          </w:p>
        </w:tc>
        <w:tc>
          <w:tcPr>
            <w:tcW w:w="494" w:type="pct"/>
            <w:shd w:val="clear" w:color="auto" w:fill="auto"/>
            <w:tcMar/>
            <w:vAlign w:val="center"/>
          </w:tcPr>
          <w:p w:rsidRPr="007A2318" w:rsidR="00355CF9" w:rsidP="00892AA2" w:rsidRDefault="00355CF9" w14:paraId="3EF56D69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NIE DOTYCZY</w:t>
            </w:r>
          </w:p>
        </w:tc>
        <w:tc>
          <w:tcPr>
            <w:tcW w:w="1543" w:type="pct"/>
            <w:shd w:val="clear" w:color="auto" w:fill="auto"/>
            <w:tcMar/>
            <w:vAlign w:val="center"/>
          </w:tcPr>
          <w:p w:rsidRPr="007A2318" w:rsidR="00355CF9" w:rsidP="00892AA2" w:rsidRDefault="00355CF9" w14:paraId="68731C2D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NIE DOTYCZY</w:t>
            </w:r>
          </w:p>
        </w:tc>
        <w:tc>
          <w:tcPr>
            <w:tcW w:w="123" w:type="pct"/>
            <w:shd w:val="clear" w:color="auto" w:fill="auto"/>
            <w:tcMar/>
            <w:vAlign w:val="center"/>
          </w:tcPr>
          <w:p w:rsidRPr="007A2318" w:rsidR="00355CF9" w:rsidP="00892AA2" w:rsidRDefault="00355CF9" w14:paraId="230CCBAE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</w:tc>
        <w:tc>
          <w:tcPr>
            <w:tcW w:w="185" w:type="pct"/>
            <w:shd w:val="clear" w:color="auto" w:fill="auto"/>
            <w:tcMar/>
            <w:vAlign w:val="center"/>
          </w:tcPr>
          <w:p w:rsidRPr="007A2318" w:rsidR="00355CF9" w:rsidP="00892AA2" w:rsidRDefault="00355CF9" w14:paraId="3CEEAA2D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</w:tc>
        <w:tc>
          <w:tcPr>
            <w:tcW w:w="186" w:type="pct"/>
            <w:shd w:val="clear" w:color="auto" w:fill="auto"/>
            <w:tcMar/>
            <w:vAlign w:val="center"/>
          </w:tcPr>
          <w:p w:rsidRPr="007A2318" w:rsidR="00355CF9" w:rsidP="00892AA2" w:rsidRDefault="00355CF9" w14:paraId="2B0363A1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</w:tc>
        <w:tc>
          <w:tcPr>
            <w:tcW w:w="1111" w:type="pct"/>
            <w:shd w:val="clear" w:color="auto" w:fill="auto"/>
            <w:tcMar/>
            <w:vAlign w:val="center"/>
          </w:tcPr>
          <w:p w:rsidRPr="007A2318" w:rsidR="00355CF9" w:rsidP="00892AA2" w:rsidRDefault="00355CF9" w14:paraId="3C11E4D1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NIE DOTYCZY</w:t>
            </w:r>
          </w:p>
        </w:tc>
        <w:tc>
          <w:tcPr>
            <w:tcW w:w="125" w:type="pct"/>
            <w:shd w:val="clear" w:color="auto" w:fill="auto"/>
            <w:tcMar/>
            <w:vAlign w:val="center"/>
          </w:tcPr>
          <w:p w:rsidRPr="007A2318" w:rsidR="00355CF9" w:rsidP="00892AA2" w:rsidRDefault="00355CF9" w14:paraId="1583EACA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</w:tc>
        <w:tc>
          <w:tcPr>
            <w:tcW w:w="123" w:type="pct"/>
            <w:shd w:val="clear" w:color="auto" w:fill="auto"/>
            <w:tcMar/>
            <w:vAlign w:val="center"/>
          </w:tcPr>
          <w:p w:rsidRPr="007A2318" w:rsidR="00355CF9" w:rsidP="00892AA2" w:rsidRDefault="00355CF9" w14:paraId="00D2F817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</w:tc>
        <w:tc>
          <w:tcPr>
            <w:tcW w:w="184" w:type="pct"/>
            <w:shd w:val="clear" w:color="auto" w:fill="auto"/>
            <w:tcMar/>
            <w:vAlign w:val="center"/>
          </w:tcPr>
          <w:p w:rsidRPr="007A2318" w:rsidR="00355CF9" w:rsidP="00892AA2" w:rsidRDefault="00355CF9" w14:paraId="38844061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</w:p>
        </w:tc>
      </w:tr>
      <w:tr w:rsidRPr="001818FC" w:rsidR="00355CF9" w:rsidTr="0F9ECA99" w14:paraId="3716D959" w14:textId="77777777">
        <w:trPr>
          <w:trHeight w:val="341"/>
        </w:trPr>
        <w:tc>
          <w:tcPr>
            <w:tcW w:w="926" w:type="pct"/>
            <w:shd w:val="clear" w:color="auto" w:fill="auto"/>
            <w:tcMar/>
            <w:vAlign w:val="center"/>
          </w:tcPr>
          <w:p w:rsidRPr="007A2318" w:rsidR="00355CF9" w:rsidP="00892AA2" w:rsidRDefault="00355CF9" w14:paraId="479475DC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7A2318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ZIMNE WARUNKI</w:t>
            </w:r>
          </w:p>
        </w:tc>
        <w:tc>
          <w:tcPr>
            <w:tcW w:w="494" w:type="pct"/>
            <w:shd w:val="clear" w:color="auto" w:fill="auto"/>
            <w:tcMar/>
            <w:vAlign w:val="center"/>
          </w:tcPr>
          <w:p w:rsidRPr="007A2318" w:rsidR="00355CF9" w:rsidP="00892AA2" w:rsidRDefault="00355CF9" w14:paraId="257A4BDF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7A2318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Pracownik</w:t>
            </w:r>
          </w:p>
        </w:tc>
        <w:tc>
          <w:tcPr>
            <w:tcW w:w="1543" w:type="pct"/>
            <w:shd w:val="clear" w:color="auto" w:fill="auto"/>
            <w:tcMar/>
            <w:vAlign w:val="center"/>
          </w:tcPr>
          <w:p w:rsidRPr="009077C2" w:rsidR="00355CF9" w:rsidP="00892AA2" w:rsidRDefault="00355CF9" w14:paraId="5FBD6068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9077C2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Podwyższone ryzyko z powodu nieprzyjaznych warunków pogodowych</w:t>
            </w:r>
          </w:p>
        </w:tc>
        <w:tc>
          <w:tcPr>
            <w:tcW w:w="123" w:type="pct"/>
            <w:shd w:val="clear" w:color="auto" w:fill="auto"/>
            <w:tcMar/>
            <w:vAlign w:val="center"/>
          </w:tcPr>
          <w:p w:rsidRPr="003E606E" w:rsidR="00355CF9" w:rsidP="00892AA2" w:rsidRDefault="00355CF9" w14:paraId="7F287109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3</w:t>
            </w:r>
          </w:p>
        </w:tc>
        <w:tc>
          <w:tcPr>
            <w:tcW w:w="185" w:type="pct"/>
            <w:shd w:val="clear" w:color="auto" w:fill="auto"/>
            <w:tcMar/>
            <w:vAlign w:val="center"/>
          </w:tcPr>
          <w:p w:rsidRPr="003E606E" w:rsidR="00355CF9" w:rsidP="00892AA2" w:rsidRDefault="00355CF9" w14:paraId="4D855EC1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4</w:t>
            </w:r>
          </w:p>
        </w:tc>
        <w:tc>
          <w:tcPr>
            <w:tcW w:w="186" w:type="pct"/>
            <w:shd w:val="clear" w:color="auto" w:fill="auto"/>
            <w:tcMar/>
            <w:vAlign w:val="center"/>
          </w:tcPr>
          <w:p w:rsidRPr="003E606E" w:rsidR="00355CF9" w:rsidP="00892AA2" w:rsidRDefault="00355CF9" w14:paraId="1090EEF4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12</w:t>
            </w:r>
          </w:p>
        </w:tc>
        <w:tc>
          <w:tcPr>
            <w:tcW w:w="1111" w:type="pct"/>
            <w:shd w:val="clear" w:color="auto" w:fill="auto"/>
            <w:tcMar/>
            <w:vAlign w:val="center"/>
          </w:tcPr>
          <w:p w:rsidRPr="009077C2" w:rsidR="00355CF9" w:rsidP="00892AA2" w:rsidRDefault="00355CF9" w14:paraId="232BBC24" w14:textId="77777777">
            <w:pPr>
              <w:tabs>
                <w:tab w:val="left" w:pos="1273"/>
              </w:tabs>
              <w:spacing w:before="96" w:beforeLines="40" w:after="96" w:afterLines="40"/>
              <w:jc w:val="center"/>
              <w:rPr>
                <w:rFonts w:ascii="Arial" w:hAnsi="Arial" w:cs="Arial"/>
                <w:sz w:val="14"/>
                <w:szCs w:val="14"/>
                <w:lang w:val="pl-PL"/>
              </w:rPr>
            </w:pPr>
            <w:r w:rsidRPr="009077C2">
              <w:rPr>
                <w:rFonts w:ascii="Arial" w:hAnsi="Arial" w:cs="Arial"/>
                <w:sz w:val="14"/>
                <w:szCs w:val="14"/>
                <w:lang w:val="pl-PL"/>
              </w:rPr>
              <w:t>Obowiązkowe stosowanie PPE – typ dla yardu</w:t>
            </w:r>
          </w:p>
          <w:p w:rsidRPr="009077C2" w:rsidR="00355CF9" w:rsidP="00892AA2" w:rsidRDefault="00355CF9" w14:paraId="5FDD7F14" w14:textId="77777777">
            <w:pPr>
              <w:tabs>
                <w:tab w:val="left" w:pos="1273"/>
              </w:tabs>
              <w:spacing w:before="96" w:beforeLines="40" w:after="96" w:afterLines="40"/>
              <w:jc w:val="center"/>
              <w:rPr>
                <w:rFonts w:ascii="Arial" w:hAnsi="Arial" w:cs="Arial"/>
                <w:sz w:val="14"/>
                <w:szCs w:val="14"/>
                <w:lang w:val="pl-PL"/>
              </w:rPr>
            </w:pPr>
            <w:r>
              <w:rPr>
                <w:rFonts w:ascii="Arial" w:hAnsi="Arial" w:cs="Arial"/>
                <w:sz w:val="14"/>
                <w:szCs w:val="14"/>
                <w:lang w:val="pl-PL"/>
              </w:rPr>
              <w:t xml:space="preserve">dostępne ocieplacze </w:t>
            </w:r>
            <w:r w:rsidRPr="009077C2">
              <w:rPr>
                <w:rFonts w:ascii="Arial" w:hAnsi="Arial" w:cs="Arial"/>
                <w:sz w:val="14"/>
                <w:szCs w:val="14"/>
                <w:lang w:val="pl-PL"/>
              </w:rPr>
              <w:t>i rękawiczki</w:t>
            </w:r>
          </w:p>
          <w:p w:rsidRPr="009077C2" w:rsidR="00355CF9" w:rsidP="00892AA2" w:rsidRDefault="00355CF9" w14:paraId="4F60FF7A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9077C2">
              <w:rPr>
                <w:rFonts w:ascii="Arial" w:hAnsi="Arial" w:cs="Arial"/>
                <w:sz w:val="14"/>
                <w:szCs w:val="14"/>
                <w:lang w:val="pl-PL"/>
              </w:rPr>
              <w:t>wydłużone przerwy</w:t>
            </w:r>
          </w:p>
        </w:tc>
        <w:tc>
          <w:tcPr>
            <w:tcW w:w="125" w:type="pct"/>
            <w:shd w:val="clear" w:color="auto" w:fill="auto"/>
            <w:tcMar/>
            <w:vAlign w:val="center"/>
          </w:tcPr>
          <w:p w:rsidRPr="003E606E" w:rsidR="00355CF9" w:rsidP="00892AA2" w:rsidRDefault="00355CF9" w14:paraId="5735C3A9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2</w:t>
            </w:r>
          </w:p>
        </w:tc>
        <w:tc>
          <w:tcPr>
            <w:tcW w:w="123" w:type="pct"/>
            <w:shd w:val="clear" w:color="auto" w:fill="auto"/>
            <w:tcMar/>
            <w:vAlign w:val="center"/>
          </w:tcPr>
          <w:p w:rsidRPr="003E606E" w:rsidR="00355CF9" w:rsidP="00892AA2" w:rsidRDefault="00355CF9" w14:paraId="44A00A27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3</w:t>
            </w:r>
          </w:p>
        </w:tc>
        <w:tc>
          <w:tcPr>
            <w:tcW w:w="184" w:type="pct"/>
            <w:shd w:val="clear" w:color="auto" w:fill="auto"/>
            <w:tcMar/>
            <w:vAlign w:val="center"/>
          </w:tcPr>
          <w:p w:rsidRPr="003E606E" w:rsidR="00355CF9" w:rsidP="00892AA2" w:rsidRDefault="00355CF9" w14:paraId="4AB25940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6</w:t>
            </w:r>
          </w:p>
        </w:tc>
      </w:tr>
      <w:tr w:rsidRPr="001818FC" w:rsidR="00355CF9" w:rsidTr="0F9ECA99" w14:paraId="4C97657F" w14:textId="77777777">
        <w:trPr>
          <w:trHeight w:val="312"/>
        </w:trPr>
        <w:tc>
          <w:tcPr>
            <w:tcW w:w="926" w:type="pct"/>
            <w:shd w:val="clear" w:color="auto" w:fill="auto"/>
            <w:tcMar/>
            <w:vAlign w:val="center"/>
          </w:tcPr>
          <w:p w:rsidRPr="003E606E" w:rsidR="00355CF9" w:rsidP="00892AA2" w:rsidRDefault="00355CF9" w14:paraId="029CF0CB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CIASNE WARUNKI</w:t>
            </w:r>
          </w:p>
        </w:tc>
        <w:tc>
          <w:tcPr>
            <w:tcW w:w="494" w:type="pct"/>
            <w:shd w:val="clear" w:color="auto" w:fill="auto"/>
            <w:tcMar/>
            <w:vAlign w:val="center"/>
          </w:tcPr>
          <w:p w:rsidRPr="003E606E" w:rsidR="00355CF9" w:rsidP="00892AA2" w:rsidRDefault="00355CF9" w14:paraId="59CE5DD5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NIE DOTYCZY</w:t>
            </w:r>
          </w:p>
        </w:tc>
        <w:tc>
          <w:tcPr>
            <w:tcW w:w="1543" w:type="pct"/>
            <w:shd w:val="clear" w:color="auto" w:fill="auto"/>
            <w:tcMar/>
            <w:vAlign w:val="center"/>
          </w:tcPr>
          <w:p w:rsidRPr="003E606E" w:rsidR="00355CF9" w:rsidP="00892AA2" w:rsidRDefault="00355CF9" w14:paraId="5CF29629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NIE DOTYCZY</w:t>
            </w:r>
          </w:p>
        </w:tc>
        <w:tc>
          <w:tcPr>
            <w:tcW w:w="123" w:type="pct"/>
            <w:shd w:val="clear" w:color="auto" w:fill="auto"/>
            <w:tcMar/>
            <w:vAlign w:val="center"/>
          </w:tcPr>
          <w:p w:rsidRPr="003E606E" w:rsidR="00355CF9" w:rsidP="00892AA2" w:rsidRDefault="00355CF9" w14:paraId="6177954F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185" w:type="pct"/>
            <w:shd w:val="clear" w:color="auto" w:fill="auto"/>
            <w:tcMar/>
            <w:vAlign w:val="center"/>
          </w:tcPr>
          <w:p w:rsidRPr="003E606E" w:rsidR="00355CF9" w:rsidP="00892AA2" w:rsidRDefault="00355CF9" w14:paraId="43A7DF8D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186" w:type="pct"/>
            <w:shd w:val="clear" w:color="auto" w:fill="auto"/>
            <w:tcMar/>
            <w:vAlign w:val="center"/>
          </w:tcPr>
          <w:p w:rsidRPr="003E606E" w:rsidR="00355CF9" w:rsidP="00892AA2" w:rsidRDefault="00355CF9" w14:paraId="1A37F4A0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1111" w:type="pct"/>
            <w:shd w:val="clear" w:color="auto" w:fill="auto"/>
            <w:tcMar/>
            <w:vAlign w:val="center"/>
          </w:tcPr>
          <w:p w:rsidRPr="003E606E" w:rsidR="00355CF9" w:rsidP="00892AA2" w:rsidRDefault="00355CF9" w14:paraId="6FB04DC7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NIE DOTYCZY</w:t>
            </w:r>
          </w:p>
        </w:tc>
        <w:tc>
          <w:tcPr>
            <w:tcW w:w="125" w:type="pct"/>
            <w:shd w:val="clear" w:color="auto" w:fill="auto"/>
            <w:tcMar/>
            <w:vAlign w:val="center"/>
          </w:tcPr>
          <w:p w:rsidRPr="003E606E" w:rsidR="00355CF9" w:rsidP="00892AA2" w:rsidRDefault="00355CF9" w14:paraId="59A4B936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123" w:type="pct"/>
            <w:shd w:val="clear" w:color="auto" w:fill="auto"/>
            <w:tcMar/>
            <w:vAlign w:val="center"/>
          </w:tcPr>
          <w:p w:rsidRPr="003E606E" w:rsidR="00355CF9" w:rsidP="00892AA2" w:rsidRDefault="00355CF9" w14:paraId="1F623871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184" w:type="pct"/>
            <w:shd w:val="clear" w:color="auto" w:fill="auto"/>
            <w:tcMar/>
            <w:vAlign w:val="center"/>
          </w:tcPr>
          <w:p w:rsidRPr="003E606E" w:rsidR="00355CF9" w:rsidP="00892AA2" w:rsidRDefault="00355CF9" w14:paraId="161C0924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</w:tr>
      <w:tr w:rsidRPr="001818FC" w:rsidR="00355CF9" w:rsidTr="0F9ECA99" w14:paraId="7053F23D" w14:textId="77777777">
        <w:trPr>
          <w:trHeight w:val="318"/>
        </w:trPr>
        <w:tc>
          <w:tcPr>
            <w:tcW w:w="926" w:type="pct"/>
            <w:shd w:val="clear" w:color="auto" w:fill="auto"/>
            <w:tcMar/>
            <w:vAlign w:val="center"/>
          </w:tcPr>
          <w:p w:rsidRPr="003E606E" w:rsidR="00355CF9" w:rsidP="00892AA2" w:rsidRDefault="00355CF9" w14:paraId="671D948C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PRACA NA WYSOKOŚCI</w:t>
            </w:r>
          </w:p>
        </w:tc>
        <w:tc>
          <w:tcPr>
            <w:tcW w:w="494" w:type="pct"/>
            <w:shd w:val="clear" w:color="auto" w:fill="auto"/>
            <w:tcMar/>
            <w:vAlign w:val="center"/>
          </w:tcPr>
          <w:p w:rsidRPr="003E606E" w:rsidR="00355CF9" w:rsidP="00892AA2" w:rsidRDefault="00355CF9" w14:paraId="74D8AFC6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NIE DOTYCZY</w:t>
            </w:r>
          </w:p>
        </w:tc>
        <w:tc>
          <w:tcPr>
            <w:tcW w:w="1543" w:type="pct"/>
            <w:shd w:val="clear" w:color="auto" w:fill="auto"/>
            <w:tcMar/>
            <w:vAlign w:val="center"/>
          </w:tcPr>
          <w:p w:rsidRPr="003E606E" w:rsidR="00355CF9" w:rsidP="00892AA2" w:rsidRDefault="00355CF9" w14:paraId="37DC34DE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NIE DOTYCZY</w:t>
            </w:r>
          </w:p>
        </w:tc>
        <w:tc>
          <w:tcPr>
            <w:tcW w:w="123" w:type="pct"/>
            <w:shd w:val="clear" w:color="auto" w:fill="auto"/>
            <w:tcMar/>
            <w:vAlign w:val="center"/>
          </w:tcPr>
          <w:p w:rsidRPr="003E606E" w:rsidR="00355CF9" w:rsidP="00892AA2" w:rsidRDefault="00355CF9" w14:paraId="15E4FEE5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185" w:type="pct"/>
            <w:shd w:val="clear" w:color="auto" w:fill="auto"/>
            <w:tcMar/>
            <w:vAlign w:val="center"/>
          </w:tcPr>
          <w:p w:rsidRPr="003E606E" w:rsidR="00355CF9" w:rsidP="00892AA2" w:rsidRDefault="00355CF9" w14:paraId="0D134D4B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186" w:type="pct"/>
            <w:shd w:val="clear" w:color="auto" w:fill="auto"/>
            <w:tcMar/>
            <w:vAlign w:val="center"/>
          </w:tcPr>
          <w:p w:rsidRPr="003E606E" w:rsidR="00355CF9" w:rsidP="00892AA2" w:rsidRDefault="00355CF9" w14:paraId="3888EF44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1111" w:type="pct"/>
            <w:shd w:val="clear" w:color="auto" w:fill="auto"/>
            <w:tcMar/>
            <w:vAlign w:val="center"/>
          </w:tcPr>
          <w:p w:rsidRPr="003E606E" w:rsidR="00355CF9" w:rsidP="00892AA2" w:rsidRDefault="00355CF9" w14:paraId="784FE64E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NIE DOTYCZY</w:t>
            </w:r>
          </w:p>
        </w:tc>
        <w:tc>
          <w:tcPr>
            <w:tcW w:w="125" w:type="pct"/>
            <w:shd w:val="clear" w:color="auto" w:fill="auto"/>
            <w:tcMar/>
            <w:vAlign w:val="center"/>
          </w:tcPr>
          <w:p w:rsidRPr="003E606E" w:rsidR="00355CF9" w:rsidP="00892AA2" w:rsidRDefault="00355CF9" w14:paraId="2C43400A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123" w:type="pct"/>
            <w:shd w:val="clear" w:color="auto" w:fill="auto"/>
            <w:tcMar/>
            <w:vAlign w:val="center"/>
          </w:tcPr>
          <w:p w:rsidRPr="003E606E" w:rsidR="00355CF9" w:rsidP="00892AA2" w:rsidRDefault="00355CF9" w14:paraId="2AFC834B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184" w:type="pct"/>
            <w:shd w:val="clear" w:color="auto" w:fill="auto"/>
            <w:tcMar/>
            <w:vAlign w:val="center"/>
          </w:tcPr>
          <w:p w:rsidRPr="003E606E" w:rsidR="00355CF9" w:rsidP="00892AA2" w:rsidRDefault="00355CF9" w14:paraId="3445AEE9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</w:tr>
      <w:tr w:rsidRPr="001818FC" w:rsidR="00355CF9" w:rsidTr="0F9ECA99" w14:paraId="3C2B6748" w14:textId="77777777">
        <w:trPr>
          <w:trHeight w:val="378"/>
        </w:trPr>
        <w:tc>
          <w:tcPr>
            <w:tcW w:w="926" w:type="pct"/>
            <w:shd w:val="clear" w:color="auto" w:fill="auto"/>
            <w:tcMar/>
            <w:vAlign w:val="center"/>
          </w:tcPr>
          <w:p w:rsidRPr="003E606E" w:rsidR="00355CF9" w:rsidP="00892AA2" w:rsidRDefault="00355CF9" w14:paraId="5F8106F1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>
              <w:rPr>
                <w:rFonts w:ascii="Arial" w:hAnsi="Arial" w:eastAsia="Times New Roman" w:cs="Arial"/>
                <w:sz w:val="14"/>
                <w:szCs w:val="14"/>
                <w:lang w:eastAsia="en-GB"/>
              </w:rPr>
              <w:t>WÓZKI WIDŁOWE</w:t>
            </w:r>
          </w:p>
        </w:tc>
        <w:tc>
          <w:tcPr>
            <w:tcW w:w="494" w:type="pct"/>
            <w:shd w:val="clear" w:color="auto" w:fill="auto"/>
            <w:tcMar/>
            <w:vAlign w:val="center"/>
          </w:tcPr>
          <w:p w:rsidRPr="003E606E" w:rsidR="00355CF9" w:rsidP="00892AA2" w:rsidRDefault="00355CF9" w14:paraId="73F44442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NIE DOTYCZY</w:t>
            </w:r>
          </w:p>
        </w:tc>
        <w:tc>
          <w:tcPr>
            <w:tcW w:w="1543" w:type="pct"/>
            <w:shd w:val="clear" w:color="auto" w:fill="auto"/>
            <w:tcMar/>
            <w:vAlign w:val="center"/>
          </w:tcPr>
          <w:p w:rsidRPr="003E606E" w:rsidR="00355CF9" w:rsidP="00892AA2" w:rsidRDefault="00355CF9" w14:paraId="7CEB89B7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NIE DOTYCZY</w:t>
            </w:r>
          </w:p>
        </w:tc>
        <w:tc>
          <w:tcPr>
            <w:tcW w:w="123" w:type="pct"/>
            <w:shd w:val="clear" w:color="auto" w:fill="auto"/>
            <w:tcMar/>
            <w:vAlign w:val="center"/>
          </w:tcPr>
          <w:p w:rsidRPr="003E606E" w:rsidR="00355CF9" w:rsidP="00892AA2" w:rsidRDefault="00355CF9" w14:paraId="730F277D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185" w:type="pct"/>
            <w:shd w:val="clear" w:color="auto" w:fill="auto"/>
            <w:tcMar/>
            <w:vAlign w:val="center"/>
          </w:tcPr>
          <w:p w:rsidRPr="003E606E" w:rsidR="00355CF9" w:rsidP="00892AA2" w:rsidRDefault="00355CF9" w14:paraId="276AE9E9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186" w:type="pct"/>
            <w:shd w:val="clear" w:color="auto" w:fill="auto"/>
            <w:tcMar/>
            <w:vAlign w:val="center"/>
          </w:tcPr>
          <w:p w:rsidRPr="003E606E" w:rsidR="00355CF9" w:rsidP="00892AA2" w:rsidRDefault="00355CF9" w14:paraId="4B9C6117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1111" w:type="pct"/>
            <w:shd w:val="clear" w:color="auto" w:fill="auto"/>
            <w:tcMar/>
            <w:vAlign w:val="center"/>
          </w:tcPr>
          <w:p w:rsidRPr="003E606E" w:rsidR="00355CF9" w:rsidP="00892AA2" w:rsidRDefault="00355CF9" w14:paraId="49459A34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  <w:r w:rsidRPr="003E606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NIE DOTYCZY</w:t>
            </w:r>
          </w:p>
        </w:tc>
        <w:tc>
          <w:tcPr>
            <w:tcW w:w="125" w:type="pct"/>
            <w:shd w:val="clear" w:color="auto" w:fill="auto"/>
            <w:tcMar/>
            <w:vAlign w:val="center"/>
          </w:tcPr>
          <w:p w:rsidRPr="003E606E" w:rsidR="00355CF9" w:rsidP="00892AA2" w:rsidRDefault="00355CF9" w14:paraId="0E39977B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123" w:type="pct"/>
            <w:shd w:val="clear" w:color="auto" w:fill="auto"/>
            <w:tcMar/>
            <w:vAlign w:val="center"/>
          </w:tcPr>
          <w:p w:rsidRPr="003E606E" w:rsidR="00355CF9" w:rsidP="00892AA2" w:rsidRDefault="00355CF9" w14:paraId="52751450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  <w:tc>
          <w:tcPr>
            <w:tcW w:w="184" w:type="pct"/>
            <w:shd w:val="clear" w:color="auto" w:fill="auto"/>
            <w:tcMar/>
            <w:vAlign w:val="center"/>
          </w:tcPr>
          <w:p w:rsidRPr="003E606E" w:rsidR="00355CF9" w:rsidP="00892AA2" w:rsidRDefault="00355CF9" w14:paraId="7099179A" w14:textId="77777777">
            <w:pPr>
              <w:tabs>
                <w:tab w:val="left" w:pos="1273"/>
              </w:tabs>
              <w:spacing w:before="96" w:beforeLines="40" w:after="96" w:afterLines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eastAsia="en-GB"/>
              </w:rPr>
            </w:pPr>
          </w:p>
        </w:tc>
      </w:tr>
      <w:tr w:rsidRPr="009E2E0B" w:rsidR="00355CF9" w:rsidTr="0F9ECA99" w14:paraId="068898E9" w14:textId="77777777">
        <w:trPr>
          <w:trHeight w:val="963"/>
        </w:trPr>
        <w:tc>
          <w:tcPr>
            <w:tcW w:w="1420" w:type="pct"/>
            <w:gridSpan w:val="2"/>
            <w:shd w:val="clear" w:color="auto" w:fill="auto"/>
            <w:tcMar/>
            <w:vAlign w:val="center"/>
          </w:tcPr>
          <w:p w:rsidRPr="009077C2" w:rsidR="00355CF9" w:rsidP="00892AA2" w:rsidRDefault="00355CF9" w14:paraId="68260434" w14:textId="77777777">
            <w:pPr>
              <w:spacing w:before="96" w:beforeLines="40" w:after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6"/>
                <w:szCs w:val="16"/>
                <w:lang w:val="pl-PL" w:eastAsia="en-GB"/>
              </w:rPr>
            </w:pPr>
            <w:r w:rsidRPr="009077C2">
              <w:rPr>
                <w:rFonts w:ascii="Arial" w:hAnsi="Arial" w:eastAsia="Times New Roman" w:cs="Arial"/>
                <w:sz w:val="16"/>
                <w:szCs w:val="16"/>
                <w:lang w:val="pl-PL" w:eastAsia="en-GB"/>
              </w:rPr>
              <w:t>PRAWDOPODOBIEŃSTWO (L) = wysokie (5),</w:t>
            </w:r>
          </w:p>
          <w:p w:rsidRPr="009077C2" w:rsidR="00355CF9" w:rsidP="00892AA2" w:rsidRDefault="00355CF9" w14:paraId="157C30EF" w14:textId="77777777">
            <w:pPr>
              <w:spacing w:before="96" w:beforeLines="40" w:after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6"/>
                <w:szCs w:val="16"/>
                <w:lang w:val="pl-PL" w:eastAsia="en-GB"/>
              </w:rPr>
            </w:pPr>
            <w:r w:rsidRPr="009077C2">
              <w:rPr>
                <w:rFonts w:ascii="Arial" w:hAnsi="Arial" w:eastAsia="Times New Roman" w:cs="Arial"/>
                <w:sz w:val="16"/>
                <w:szCs w:val="16"/>
                <w:lang w:val="pl-PL" w:eastAsia="en-GB"/>
              </w:rPr>
              <w:t xml:space="preserve">możliwe (4), </w:t>
            </w:r>
            <w:r>
              <w:rPr>
                <w:rFonts w:ascii="Arial" w:hAnsi="Arial" w:eastAsia="Times New Roman" w:cs="Arial"/>
                <w:sz w:val="16"/>
                <w:szCs w:val="16"/>
                <w:lang w:val="pl-PL" w:eastAsia="en-GB"/>
              </w:rPr>
              <w:t>sporadyczne</w:t>
            </w:r>
            <w:r w:rsidRPr="009077C2">
              <w:rPr>
                <w:rFonts w:ascii="Arial" w:hAnsi="Arial" w:eastAsia="Times New Roman" w:cs="Arial"/>
                <w:sz w:val="16"/>
                <w:szCs w:val="16"/>
                <w:lang w:val="pl-PL" w:eastAsia="en-GB"/>
              </w:rPr>
              <w:t xml:space="preserve"> (3),</w:t>
            </w:r>
          </w:p>
          <w:p w:rsidRPr="009077C2" w:rsidR="00355CF9" w:rsidP="00892AA2" w:rsidRDefault="00355CF9" w14:paraId="586E05D5" w14:textId="77777777">
            <w:pPr>
              <w:spacing w:before="96" w:beforeLines="40" w:after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6"/>
                <w:szCs w:val="16"/>
                <w:lang w:val="pl-PL" w:eastAsia="en-GB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pl-PL" w:eastAsia="en-GB"/>
              </w:rPr>
              <w:t>mało prawdopodobne</w:t>
            </w:r>
            <w:r w:rsidRPr="009077C2">
              <w:rPr>
                <w:rFonts w:ascii="Arial" w:hAnsi="Arial" w:eastAsia="Times New Roman" w:cs="Arial"/>
                <w:sz w:val="16"/>
                <w:szCs w:val="16"/>
                <w:lang w:val="pl-PL" w:eastAsia="en-GB"/>
              </w:rPr>
              <w:t xml:space="preserve"> (2), </w:t>
            </w:r>
            <w:r>
              <w:rPr>
                <w:rFonts w:ascii="Arial" w:hAnsi="Arial" w:eastAsia="Times New Roman" w:cs="Arial"/>
                <w:sz w:val="16"/>
                <w:szCs w:val="16"/>
                <w:lang w:val="pl-PL" w:eastAsia="en-GB"/>
              </w:rPr>
              <w:t>znikome</w:t>
            </w:r>
            <w:r w:rsidRPr="009077C2">
              <w:rPr>
                <w:rFonts w:ascii="Arial" w:hAnsi="Arial" w:eastAsia="Times New Roman" w:cs="Arial"/>
                <w:sz w:val="16"/>
                <w:szCs w:val="16"/>
                <w:lang w:val="pl-PL" w:eastAsia="en-GB"/>
              </w:rPr>
              <w:t xml:space="preserve"> (1)</w:t>
            </w:r>
          </w:p>
        </w:tc>
        <w:tc>
          <w:tcPr>
            <w:tcW w:w="2037" w:type="pct"/>
            <w:gridSpan w:val="4"/>
            <w:shd w:val="clear" w:color="auto" w:fill="auto"/>
            <w:tcMar/>
            <w:vAlign w:val="center"/>
          </w:tcPr>
          <w:p w:rsidRPr="00716A24" w:rsidR="00355CF9" w:rsidP="00892AA2" w:rsidRDefault="00355CF9" w14:paraId="0FE2A163" w14:textId="77777777">
            <w:pPr>
              <w:spacing w:before="96" w:beforeLines="40" w:after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6"/>
                <w:szCs w:val="16"/>
                <w:lang w:val="pl-PL" w:eastAsia="en-GB"/>
              </w:rPr>
            </w:pPr>
            <w:r w:rsidRPr="00716A24">
              <w:rPr>
                <w:rFonts w:ascii="Arial" w:hAnsi="Arial" w:eastAsia="Times New Roman" w:cs="Arial"/>
                <w:sz w:val="16"/>
                <w:szCs w:val="16"/>
                <w:lang w:val="pl-PL" w:eastAsia="en-GB"/>
              </w:rPr>
              <w:t>INTENSYWNOŚĆ (S) = uraz śmiertelny (5),</w:t>
            </w:r>
          </w:p>
          <w:p w:rsidRPr="004B539E" w:rsidR="00355CF9" w:rsidP="00892AA2" w:rsidRDefault="00355CF9" w14:paraId="045600C0" w14:textId="77777777">
            <w:pPr>
              <w:spacing w:before="96" w:beforeLines="40" w:after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6"/>
                <w:szCs w:val="16"/>
                <w:lang w:val="pl-PL" w:eastAsia="en-GB"/>
              </w:rPr>
            </w:pPr>
            <w:r w:rsidRPr="004B539E">
              <w:rPr>
                <w:rFonts w:ascii="Arial" w:hAnsi="Arial" w:eastAsia="Times New Roman" w:cs="Arial"/>
                <w:sz w:val="16"/>
                <w:szCs w:val="16"/>
                <w:lang w:val="pl-PL" w:eastAsia="en-GB"/>
              </w:rPr>
              <w:t xml:space="preserve">Uraz trwały (4), </w:t>
            </w:r>
            <w:r>
              <w:rPr>
                <w:rFonts w:ascii="Arial" w:hAnsi="Arial" w:eastAsia="Times New Roman" w:cs="Arial"/>
                <w:sz w:val="16"/>
                <w:szCs w:val="16"/>
                <w:lang w:val="pl-PL" w:eastAsia="en-GB"/>
              </w:rPr>
              <w:t>zgłoszone</w:t>
            </w:r>
            <w:r w:rsidRPr="004B539E">
              <w:rPr>
                <w:rFonts w:ascii="Arial" w:hAnsi="Arial" w:eastAsia="Times New Roman" w:cs="Arial"/>
                <w:sz w:val="16"/>
                <w:szCs w:val="16"/>
                <w:lang w:val="pl-PL" w:eastAsia="en-GB"/>
              </w:rPr>
              <w:t xml:space="preserve"> – szpital lub pierwsza pomoc (3), </w:t>
            </w:r>
            <w:r>
              <w:rPr>
                <w:rFonts w:ascii="Arial" w:hAnsi="Arial" w:eastAsia="Times New Roman" w:cs="Arial"/>
                <w:sz w:val="16"/>
                <w:szCs w:val="16"/>
                <w:lang w:val="pl-PL" w:eastAsia="en-GB"/>
              </w:rPr>
              <w:t>wymagana pierwsza pomoc (2), drobne</w:t>
            </w:r>
            <w:r w:rsidRPr="004B539E">
              <w:rPr>
                <w:rFonts w:ascii="Arial" w:hAnsi="Arial" w:eastAsia="Times New Roman" w:cs="Arial"/>
                <w:sz w:val="16"/>
                <w:szCs w:val="16"/>
                <w:lang w:val="pl-PL" w:eastAsia="en-GB"/>
              </w:rPr>
              <w:t xml:space="preserve"> (1)</w:t>
            </w:r>
          </w:p>
        </w:tc>
        <w:tc>
          <w:tcPr>
            <w:tcW w:w="1543" w:type="pct"/>
            <w:gridSpan w:val="4"/>
            <w:shd w:val="clear" w:color="auto" w:fill="auto"/>
            <w:tcMar/>
            <w:vAlign w:val="center"/>
          </w:tcPr>
          <w:p w:rsidRPr="004B539E" w:rsidR="00355CF9" w:rsidP="00892AA2" w:rsidRDefault="00355CF9" w14:paraId="7267788C" w14:textId="77777777">
            <w:pPr>
              <w:spacing w:before="96" w:beforeLines="40" w:after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</w:pPr>
            <w:r w:rsidRPr="004B539E"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>STOPIEŃ RYZYKA (DR) = PRAWDOPODOBIEŃSTWO</w:t>
            </w:r>
            <w:r>
              <w:rPr>
                <w:rFonts w:ascii="Arial" w:hAnsi="Arial" w:eastAsia="Times New Roman" w:cs="Arial"/>
                <w:sz w:val="14"/>
                <w:szCs w:val="14"/>
                <w:lang w:val="pl-PL" w:eastAsia="en-GB"/>
              </w:rPr>
              <w:t xml:space="preserve"> X INTENSYWNOŚĆ</w:t>
            </w:r>
          </w:p>
        </w:tc>
      </w:tr>
      <w:tr w:rsidRPr="009E2E0B" w:rsidR="00355CF9" w:rsidTr="0F9ECA99" w14:paraId="5B4DBDD1" w14:textId="77777777">
        <w:trPr>
          <w:trHeight w:val="963"/>
        </w:trPr>
        <w:tc>
          <w:tcPr>
            <w:tcW w:w="5000" w:type="pct"/>
            <w:gridSpan w:val="10"/>
            <w:shd w:val="clear" w:color="auto" w:fill="auto"/>
            <w:tcMar/>
            <w:vAlign w:val="center"/>
          </w:tcPr>
          <w:p w:rsidRPr="00303F44" w:rsidR="00355CF9" w:rsidP="00892AA2" w:rsidRDefault="00355CF9" w14:paraId="415ED479" w14:textId="77777777">
            <w:pPr>
              <w:spacing w:before="96" w:beforeLines="40" w:after="40" w:line="240" w:lineRule="auto"/>
              <w:ind w:left="-199" w:firstLine="199"/>
              <w:jc w:val="center"/>
              <w:rPr>
                <w:rFonts w:ascii="Arial" w:hAnsi="Arial" w:eastAsia="Times New Roman" w:cs="Arial"/>
                <w:b/>
                <w:color w:val="FF6600"/>
                <w:sz w:val="16"/>
                <w:szCs w:val="16"/>
                <w:lang w:val="pl-PL" w:eastAsia="en-GB"/>
              </w:rPr>
            </w:pPr>
            <w:r w:rsidRPr="00303F44">
              <w:rPr>
                <w:rFonts w:ascii="Arial" w:hAnsi="Arial" w:eastAsia="Times New Roman" w:cs="Arial"/>
                <w:b/>
                <w:color w:val="FF6600"/>
                <w:sz w:val="16"/>
                <w:szCs w:val="16"/>
                <w:lang w:val="pl-PL" w:eastAsia="en-GB"/>
              </w:rPr>
              <w:t>Niskie: od 1 do 9;  średnie: od 10 do 16 (KONIECZNE DZIAŁANIE); wysokie: od 17 do 25 (STOP)</w:t>
            </w:r>
          </w:p>
          <w:p w:rsidRPr="004B539E" w:rsidR="00355CF9" w:rsidP="00892AA2" w:rsidRDefault="00355CF9" w14:paraId="6E09F7C7" w14:textId="77777777">
            <w:pPr>
              <w:spacing w:before="96" w:beforeLines="40" w:after="40" w:line="240" w:lineRule="auto"/>
              <w:ind w:left="-199" w:firstLine="199"/>
              <w:jc w:val="center"/>
              <w:rPr>
                <w:rFonts w:ascii="Arial" w:hAnsi="Arial" w:eastAsia="Times New Roman" w:cs="Arial"/>
                <w:b/>
                <w:sz w:val="16"/>
                <w:szCs w:val="16"/>
                <w:lang w:val="pl-PL" w:eastAsia="en-GB"/>
              </w:rPr>
            </w:pPr>
            <w:r w:rsidRPr="004B539E">
              <w:rPr>
                <w:rFonts w:ascii="Arial" w:hAnsi="Arial" w:eastAsia="Times New Roman" w:cs="Arial"/>
                <w:b/>
                <w:sz w:val="16"/>
                <w:szCs w:val="16"/>
                <w:lang w:val="pl-PL" w:eastAsia="en-GB"/>
              </w:rPr>
              <w:t>Ryzyko to zidentyfikowane znaczące zagrożenia</w:t>
            </w:r>
          </w:p>
          <w:p w:rsidRPr="004B539E" w:rsidR="00355CF9" w:rsidP="00892AA2" w:rsidRDefault="00355CF9" w14:paraId="0F73749F" w14:textId="77777777">
            <w:pPr>
              <w:spacing w:before="96" w:beforeLines="40" w:after="40" w:line="240" w:lineRule="auto"/>
              <w:ind w:left="-199" w:firstLine="199"/>
              <w:jc w:val="center"/>
              <w:rPr>
                <w:rFonts w:ascii="Arial" w:hAnsi="Arial" w:eastAsia="Times New Roman" w:cs="Arial"/>
                <w:sz w:val="16"/>
                <w:szCs w:val="16"/>
                <w:lang w:val="pl-PL" w:eastAsia="en-GB"/>
              </w:rPr>
            </w:pPr>
            <w:r w:rsidRPr="004B539E">
              <w:rPr>
                <w:rFonts w:ascii="Arial" w:hAnsi="Arial" w:eastAsia="Times New Roman" w:cs="Arial"/>
                <w:sz w:val="16"/>
                <w:szCs w:val="16"/>
                <w:lang w:val="pl-PL" w:eastAsia="en-GB"/>
              </w:rPr>
              <w:t>Pozostałe ryzyko to poziom zagrożenia, który pozostaje po wprowadzeniu adekwatnych i skutecznych środków kontrolnych</w:t>
            </w:r>
          </w:p>
        </w:tc>
      </w:tr>
      <w:tr w:rsidRPr="0072326A" w:rsidR="00355CF9" w:rsidTr="0F9ECA99" w14:paraId="1B2671F0" w14:textId="77777777">
        <w:trPr>
          <w:trHeight w:val="648"/>
        </w:trPr>
        <w:tc>
          <w:tcPr>
            <w:tcW w:w="5000" w:type="pct"/>
            <w:gridSpan w:val="10"/>
            <w:shd w:val="clear" w:color="auto" w:fill="FF9900"/>
            <w:tcMar/>
          </w:tcPr>
          <w:p w:rsidRPr="0072326A" w:rsidR="00355CF9" w:rsidP="00892AA2" w:rsidRDefault="00355CF9" w14:paraId="5F31F8E6" w14:textId="77777777">
            <w:pPr>
              <w:tabs>
                <w:tab w:val="left" w:pos="570"/>
              </w:tabs>
              <w:ind w:left="-199" w:firstLine="199"/>
              <w:rPr>
                <w:rFonts w:eastAsia="Times New Roman"/>
                <w:lang w:eastAsia="en-GB"/>
              </w:rPr>
            </w:pPr>
          </w:p>
        </w:tc>
      </w:tr>
    </w:tbl>
    <w:p w:rsidR="00355CF9" w:rsidP="00355CF9" w:rsidRDefault="00355CF9" w14:paraId="2CEDCA9F" w14:textId="77777777">
      <w:pPr>
        <w:tabs>
          <w:tab w:val="left" w:pos="284"/>
        </w:tabs>
        <w:rPr>
          <w:lang w:val="pl-PL"/>
        </w:rPr>
      </w:pPr>
    </w:p>
    <w:p w:rsidRPr="00F74121" w:rsidR="00355CF9" w:rsidP="00355CF9" w:rsidRDefault="00355CF9" w14:paraId="398305B6" w14:textId="77777777">
      <w:pPr>
        <w:tabs>
          <w:tab w:val="left" w:pos="284"/>
        </w:tabs>
        <w:rPr>
          <w:lang w:val="pl-PL"/>
        </w:rPr>
      </w:pPr>
    </w:p>
    <w:p w:rsidRPr="00316C73" w:rsidR="00355CF9" w:rsidP="00355CF9" w:rsidRDefault="00355CF9" w14:paraId="727EE9AF" w14:textId="77777777">
      <w:pPr>
        <w:rPr>
          <w:lang w:val="pl-PL"/>
        </w:rPr>
      </w:pPr>
    </w:p>
    <w:p w:rsidR="00355CF9" w:rsidP="00355CF9" w:rsidRDefault="00355CF9" w14:paraId="4991F555" w14:textId="77777777">
      <w:pPr>
        <w:ind w:left="284"/>
      </w:pPr>
    </w:p>
    <w:sectPr w:rsidR="00355CF9" w:rsidSect="002D6F80">
      <w:pgSz w:w="11906" w:h="16838" w:orient="portrait"/>
      <w:pgMar w:top="249" w:right="244" w:bottom="567" w:left="23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6790B" w:rsidP="006C4944" w:rsidRDefault="0006790B" w14:paraId="1ED29E25" w14:textId="77777777">
      <w:pPr>
        <w:spacing w:after="0" w:line="240" w:lineRule="auto"/>
      </w:pPr>
      <w:r>
        <w:separator/>
      </w:r>
    </w:p>
  </w:endnote>
  <w:endnote w:type="continuationSeparator" w:id="0">
    <w:p w:rsidR="0006790B" w:rsidP="006C4944" w:rsidRDefault="0006790B" w14:paraId="3AEE92B3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gfa Rotis Semisans">
    <w:altName w:val="Tahoma"/>
    <w:charset w:val="00"/>
    <w:family w:val="swiss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6790B" w:rsidP="006C4944" w:rsidRDefault="0006790B" w14:paraId="5DA92D26" w14:textId="77777777">
      <w:pPr>
        <w:spacing w:after="0" w:line="240" w:lineRule="auto"/>
      </w:pPr>
      <w:r>
        <w:separator/>
      </w:r>
    </w:p>
  </w:footnote>
  <w:footnote w:type="continuationSeparator" w:id="0">
    <w:p w:rsidR="0006790B" w:rsidP="006C4944" w:rsidRDefault="0006790B" w14:paraId="384BB4AE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A61D8"/>
    <w:multiLevelType w:val="hybridMultilevel"/>
    <w:tmpl w:val="0596C8A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4D5210A"/>
    <w:multiLevelType w:val="hybridMultilevel"/>
    <w:tmpl w:val="3E1AF6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F30EC"/>
    <w:multiLevelType w:val="hybridMultilevel"/>
    <w:tmpl w:val="E24292F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097F0538"/>
    <w:multiLevelType w:val="hybridMultilevel"/>
    <w:tmpl w:val="BE5443DC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4" w15:restartNumberingAfterBreak="0">
    <w:nsid w:val="0DC6252D"/>
    <w:multiLevelType w:val="hybridMultilevel"/>
    <w:tmpl w:val="DA2EC970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5" w15:restartNumberingAfterBreak="0">
    <w:nsid w:val="1A3D5C2B"/>
    <w:multiLevelType w:val="hybridMultilevel"/>
    <w:tmpl w:val="35E05E54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6" w15:restartNumberingAfterBreak="0">
    <w:nsid w:val="1ABD0CCB"/>
    <w:multiLevelType w:val="hybridMultilevel"/>
    <w:tmpl w:val="EBFE00A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1DB02393"/>
    <w:multiLevelType w:val="hybridMultilevel"/>
    <w:tmpl w:val="E112263A"/>
    <w:lvl w:ilvl="0" w:tplc="0809000B">
      <w:start w:val="1"/>
      <w:numFmt w:val="bullet"/>
      <w:lvlText w:val=""/>
      <w:lvlJc w:val="left"/>
      <w:pPr>
        <w:ind w:left="144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8" w15:restartNumberingAfterBreak="0">
    <w:nsid w:val="250A1B64"/>
    <w:multiLevelType w:val="hybridMultilevel"/>
    <w:tmpl w:val="F620E28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29A306BE"/>
    <w:multiLevelType w:val="hybridMultilevel"/>
    <w:tmpl w:val="4DBA424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2B407C72"/>
    <w:multiLevelType w:val="hybridMultilevel"/>
    <w:tmpl w:val="8D70A2E0"/>
    <w:lvl w:ilvl="0" w:tplc="0809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2D94431C"/>
    <w:multiLevelType w:val="hybridMultilevel"/>
    <w:tmpl w:val="B07ACD82"/>
    <w:lvl w:ilvl="0" w:tplc="08090001">
      <w:start w:val="1"/>
      <w:numFmt w:val="bullet"/>
      <w:lvlText w:val=""/>
      <w:lvlJc w:val="left"/>
      <w:pPr>
        <w:ind w:left="385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105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25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45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65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85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705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25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45" w:hanging="360"/>
      </w:pPr>
      <w:rPr>
        <w:rFonts w:hint="default" w:ascii="Wingdings" w:hAnsi="Wingdings"/>
      </w:rPr>
    </w:lvl>
  </w:abstractNum>
  <w:abstractNum w:abstractNumId="12" w15:restartNumberingAfterBreak="0">
    <w:nsid w:val="2E925870"/>
    <w:multiLevelType w:val="hybridMultilevel"/>
    <w:tmpl w:val="BA9A37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FAF16E3"/>
    <w:multiLevelType w:val="hybridMultilevel"/>
    <w:tmpl w:val="6B78509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3B4329B1"/>
    <w:multiLevelType w:val="hybridMultilevel"/>
    <w:tmpl w:val="3F7E470A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5" w15:restartNumberingAfterBreak="0">
    <w:nsid w:val="44D866E9"/>
    <w:multiLevelType w:val="hybridMultilevel"/>
    <w:tmpl w:val="A2901942"/>
    <w:lvl w:ilvl="0" w:tplc="0809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45A50BEC"/>
    <w:multiLevelType w:val="hybridMultilevel"/>
    <w:tmpl w:val="EAE262F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472B072C"/>
    <w:multiLevelType w:val="hybridMultilevel"/>
    <w:tmpl w:val="9BC8CE0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49225453"/>
    <w:multiLevelType w:val="hybridMultilevel"/>
    <w:tmpl w:val="BA9A37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2DF7931"/>
    <w:multiLevelType w:val="hybridMultilevel"/>
    <w:tmpl w:val="57B2BC68"/>
    <w:lvl w:ilvl="0" w:tplc="792A9E2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57F33B41"/>
    <w:multiLevelType w:val="hybridMultilevel"/>
    <w:tmpl w:val="3E1AF6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CA5D73"/>
    <w:multiLevelType w:val="hybridMultilevel"/>
    <w:tmpl w:val="9D30DECA"/>
    <w:lvl w:ilvl="0" w:tplc="0809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B">
      <w:start w:val="1"/>
      <w:numFmt w:val="bullet"/>
      <w:lvlText w:val="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7C5772A4"/>
    <w:multiLevelType w:val="hybridMultilevel"/>
    <w:tmpl w:val="81087132"/>
    <w:lvl w:ilvl="0" w:tplc="0809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7D9213A0"/>
    <w:multiLevelType w:val="hybridMultilevel"/>
    <w:tmpl w:val="8476255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153712939">
    <w:abstractNumId w:val="16"/>
  </w:num>
  <w:num w:numId="2" w16cid:durableId="238102082">
    <w:abstractNumId w:val="8"/>
  </w:num>
  <w:num w:numId="3" w16cid:durableId="708799097">
    <w:abstractNumId w:val="13"/>
  </w:num>
  <w:num w:numId="4" w16cid:durableId="235239636">
    <w:abstractNumId w:val="2"/>
  </w:num>
  <w:num w:numId="5" w16cid:durableId="1734043228">
    <w:abstractNumId w:val="22"/>
  </w:num>
  <w:num w:numId="6" w16cid:durableId="429393199">
    <w:abstractNumId w:val="15"/>
  </w:num>
  <w:num w:numId="7" w16cid:durableId="974066761">
    <w:abstractNumId w:val="21"/>
  </w:num>
  <w:num w:numId="8" w16cid:durableId="1090735820">
    <w:abstractNumId w:val="6"/>
  </w:num>
  <w:num w:numId="9" w16cid:durableId="1890652357">
    <w:abstractNumId w:val="19"/>
  </w:num>
  <w:num w:numId="10" w16cid:durableId="1195145722">
    <w:abstractNumId w:val="23"/>
  </w:num>
  <w:num w:numId="11" w16cid:durableId="233201669">
    <w:abstractNumId w:val="7"/>
  </w:num>
  <w:num w:numId="12" w16cid:durableId="1055154003">
    <w:abstractNumId w:val="10"/>
  </w:num>
  <w:num w:numId="13" w16cid:durableId="713578582">
    <w:abstractNumId w:val="17"/>
  </w:num>
  <w:num w:numId="14" w16cid:durableId="2008941277">
    <w:abstractNumId w:val="12"/>
  </w:num>
  <w:num w:numId="15" w16cid:durableId="1341348889">
    <w:abstractNumId w:val="9"/>
  </w:num>
  <w:num w:numId="16" w16cid:durableId="631836160">
    <w:abstractNumId w:val="11"/>
  </w:num>
  <w:num w:numId="17" w16cid:durableId="291836753">
    <w:abstractNumId w:val="18"/>
  </w:num>
  <w:num w:numId="18" w16cid:durableId="2145811913">
    <w:abstractNumId w:val="4"/>
  </w:num>
  <w:num w:numId="19" w16cid:durableId="1186598047">
    <w:abstractNumId w:val="5"/>
  </w:num>
  <w:num w:numId="20" w16cid:durableId="649944579">
    <w:abstractNumId w:val="0"/>
  </w:num>
  <w:num w:numId="21" w16cid:durableId="73091099">
    <w:abstractNumId w:val="3"/>
  </w:num>
  <w:num w:numId="22" w16cid:durableId="1136527579">
    <w:abstractNumId w:val="14"/>
  </w:num>
  <w:num w:numId="23" w16cid:durableId="290208662">
    <w:abstractNumId w:val="20"/>
  </w:num>
  <w:num w:numId="24" w16cid:durableId="5650665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2"/>
  <w:hideSpellingErrors/>
  <w:hideGrammaticalErrors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2CF"/>
    <w:rsid w:val="00002744"/>
    <w:rsid w:val="000128DB"/>
    <w:rsid w:val="00014677"/>
    <w:rsid w:val="00021335"/>
    <w:rsid w:val="0002413F"/>
    <w:rsid w:val="00024BFA"/>
    <w:rsid w:val="00026553"/>
    <w:rsid w:val="000309AE"/>
    <w:rsid w:val="000362CF"/>
    <w:rsid w:val="000414CA"/>
    <w:rsid w:val="00043007"/>
    <w:rsid w:val="000445F8"/>
    <w:rsid w:val="00046752"/>
    <w:rsid w:val="00050C99"/>
    <w:rsid w:val="000526C1"/>
    <w:rsid w:val="00053EFF"/>
    <w:rsid w:val="00057006"/>
    <w:rsid w:val="00057EF9"/>
    <w:rsid w:val="00062AA1"/>
    <w:rsid w:val="0006790B"/>
    <w:rsid w:val="00072510"/>
    <w:rsid w:val="00073C78"/>
    <w:rsid w:val="00074F4E"/>
    <w:rsid w:val="000875FA"/>
    <w:rsid w:val="00091456"/>
    <w:rsid w:val="000A1EF6"/>
    <w:rsid w:val="000A2D5B"/>
    <w:rsid w:val="000C098F"/>
    <w:rsid w:val="000C1EEE"/>
    <w:rsid w:val="000C51A2"/>
    <w:rsid w:val="000D6228"/>
    <w:rsid w:val="000D6D24"/>
    <w:rsid w:val="000D7519"/>
    <w:rsid w:val="000E0C04"/>
    <w:rsid w:val="000E6E18"/>
    <w:rsid w:val="000F54A1"/>
    <w:rsid w:val="00103371"/>
    <w:rsid w:val="00106D56"/>
    <w:rsid w:val="00111B84"/>
    <w:rsid w:val="00112BA2"/>
    <w:rsid w:val="00117167"/>
    <w:rsid w:val="00124A22"/>
    <w:rsid w:val="001305FE"/>
    <w:rsid w:val="00136316"/>
    <w:rsid w:val="00140F7D"/>
    <w:rsid w:val="00154FA7"/>
    <w:rsid w:val="001647A5"/>
    <w:rsid w:val="00164D09"/>
    <w:rsid w:val="00165798"/>
    <w:rsid w:val="00167F4D"/>
    <w:rsid w:val="00171174"/>
    <w:rsid w:val="00181463"/>
    <w:rsid w:val="001879C9"/>
    <w:rsid w:val="00195F52"/>
    <w:rsid w:val="00197D7F"/>
    <w:rsid w:val="001A2ABD"/>
    <w:rsid w:val="001A67A2"/>
    <w:rsid w:val="001A7AB5"/>
    <w:rsid w:val="001B1C2F"/>
    <w:rsid w:val="001B33F8"/>
    <w:rsid w:val="001B6F50"/>
    <w:rsid w:val="001D7227"/>
    <w:rsid w:val="001F4B33"/>
    <w:rsid w:val="00203AF2"/>
    <w:rsid w:val="0021668D"/>
    <w:rsid w:val="00220CCE"/>
    <w:rsid w:val="00221B55"/>
    <w:rsid w:val="00224CAB"/>
    <w:rsid w:val="002257F0"/>
    <w:rsid w:val="00244665"/>
    <w:rsid w:val="00246151"/>
    <w:rsid w:val="00252404"/>
    <w:rsid w:val="00253D0B"/>
    <w:rsid w:val="00255B45"/>
    <w:rsid w:val="00260BF0"/>
    <w:rsid w:val="002630F9"/>
    <w:rsid w:val="00272FAA"/>
    <w:rsid w:val="00284DE7"/>
    <w:rsid w:val="00290B35"/>
    <w:rsid w:val="00292988"/>
    <w:rsid w:val="00293B83"/>
    <w:rsid w:val="00297FF8"/>
    <w:rsid w:val="002A4516"/>
    <w:rsid w:val="002B5A20"/>
    <w:rsid w:val="002B6C20"/>
    <w:rsid w:val="002C1645"/>
    <w:rsid w:val="002C2205"/>
    <w:rsid w:val="002C32CC"/>
    <w:rsid w:val="002C3D38"/>
    <w:rsid w:val="002C46DE"/>
    <w:rsid w:val="002C6617"/>
    <w:rsid w:val="002D6F80"/>
    <w:rsid w:val="002E05E6"/>
    <w:rsid w:val="002E4AB0"/>
    <w:rsid w:val="002F0776"/>
    <w:rsid w:val="002F5503"/>
    <w:rsid w:val="002F6504"/>
    <w:rsid w:val="00301EE0"/>
    <w:rsid w:val="00304F5D"/>
    <w:rsid w:val="00305203"/>
    <w:rsid w:val="00305AF6"/>
    <w:rsid w:val="00307AE9"/>
    <w:rsid w:val="00313489"/>
    <w:rsid w:val="00320947"/>
    <w:rsid w:val="00322527"/>
    <w:rsid w:val="003236F9"/>
    <w:rsid w:val="0034322B"/>
    <w:rsid w:val="0034501D"/>
    <w:rsid w:val="00350D13"/>
    <w:rsid w:val="00350FE5"/>
    <w:rsid w:val="00355CF9"/>
    <w:rsid w:val="00356C18"/>
    <w:rsid w:val="00375010"/>
    <w:rsid w:val="00382011"/>
    <w:rsid w:val="00387CFF"/>
    <w:rsid w:val="00393323"/>
    <w:rsid w:val="003A23B1"/>
    <w:rsid w:val="003A7554"/>
    <w:rsid w:val="003B0615"/>
    <w:rsid w:val="003C0E1D"/>
    <w:rsid w:val="003C384C"/>
    <w:rsid w:val="003C6802"/>
    <w:rsid w:val="003E3F14"/>
    <w:rsid w:val="00410ACA"/>
    <w:rsid w:val="004214BB"/>
    <w:rsid w:val="00422C2A"/>
    <w:rsid w:val="004348D8"/>
    <w:rsid w:val="00453977"/>
    <w:rsid w:val="0045627E"/>
    <w:rsid w:val="00460352"/>
    <w:rsid w:val="004719FD"/>
    <w:rsid w:val="00483DFC"/>
    <w:rsid w:val="00490EF8"/>
    <w:rsid w:val="00495B54"/>
    <w:rsid w:val="004A1564"/>
    <w:rsid w:val="004B150C"/>
    <w:rsid w:val="004B4FE5"/>
    <w:rsid w:val="004B728C"/>
    <w:rsid w:val="004B7EAC"/>
    <w:rsid w:val="004C0CE7"/>
    <w:rsid w:val="004C5956"/>
    <w:rsid w:val="004F0782"/>
    <w:rsid w:val="004F24E1"/>
    <w:rsid w:val="004F29B5"/>
    <w:rsid w:val="004F42EC"/>
    <w:rsid w:val="005020AA"/>
    <w:rsid w:val="00505E87"/>
    <w:rsid w:val="00512B5D"/>
    <w:rsid w:val="005171DC"/>
    <w:rsid w:val="005372FE"/>
    <w:rsid w:val="005424D4"/>
    <w:rsid w:val="00544263"/>
    <w:rsid w:val="00555BD1"/>
    <w:rsid w:val="005571CE"/>
    <w:rsid w:val="00560AF3"/>
    <w:rsid w:val="0056608E"/>
    <w:rsid w:val="005703F0"/>
    <w:rsid w:val="0057236E"/>
    <w:rsid w:val="00576274"/>
    <w:rsid w:val="00584A5C"/>
    <w:rsid w:val="00591FF6"/>
    <w:rsid w:val="005A014B"/>
    <w:rsid w:val="005A1118"/>
    <w:rsid w:val="005A3E3D"/>
    <w:rsid w:val="005B2819"/>
    <w:rsid w:val="005B48E8"/>
    <w:rsid w:val="005B6210"/>
    <w:rsid w:val="005C3D36"/>
    <w:rsid w:val="005C6CD3"/>
    <w:rsid w:val="005D4D0A"/>
    <w:rsid w:val="005D5203"/>
    <w:rsid w:val="005E59CB"/>
    <w:rsid w:val="00601B5C"/>
    <w:rsid w:val="00614FE2"/>
    <w:rsid w:val="00627405"/>
    <w:rsid w:val="006466D5"/>
    <w:rsid w:val="00647308"/>
    <w:rsid w:val="006533A2"/>
    <w:rsid w:val="006558D9"/>
    <w:rsid w:val="00660B57"/>
    <w:rsid w:val="00663481"/>
    <w:rsid w:val="00666E54"/>
    <w:rsid w:val="006759DA"/>
    <w:rsid w:val="0068656C"/>
    <w:rsid w:val="006A2A26"/>
    <w:rsid w:val="006A484E"/>
    <w:rsid w:val="006A5C4D"/>
    <w:rsid w:val="006C4944"/>
    <w:rsid w:val="006D0772"/>
    <w:rsid w:val="006D4EC2"/>
    <w:rsid w:val="006D6296"/>
    <w:rsid w:val="006D64FE"/>
    <w:rsid w:val="006E5B96"/>
    <w:rsid w:val="006E70DD"/>
    <w:rsid w:val="006F0859"/>
    <w:rsid w:val="006F0FDA"/>
    <w:rsid w:val="007160EB"/>
    <w:rsid w:val="007264F2"/>
    <w:rsid w:val="0072764F"/>
    <w:rsid w:val="00735374"/>
    <w:rsid w:val="007412B9"/>
    <w:rsid w:val="007472DD"/>
    <w:rsid w:val="00751536"/>
    <w:rsid w:val="00753B64"/>
    <w:rsid w:val="00776730"/>
    <w:rsid w:val="00781BC5"/>
    <w:rsid w:val="00783398"/>
    <w:rsid w:val="007904E1"/>
    <w:rsid w:val="007918F7"/>
    <w:rsid w:val="007957FB"/>
    <w:rsid w:val="007A16D4"/>
    <w:rsid w:val="007A4CDE"/>
    <w:rsid w:val="007A796A"/>
    <w:rsid w:val="007B0044"/>
    <w:rsid w:val="007B14F7"/>
    <w:rsid w:val="007B5A36"/>
    <w:rsid w:val="007B7366"/>
    <w:rsid w:val="007C4A27"/>
    <w:rsid w:val="007D3336"/>
    <w:rsid w:val="007D75B2"/>
    <w:rsid w:val="007F13CF"/>
    <w:rsid w:val="007F43A2"/>
    <w:rsid w:val="007F7013"/>
    <w:rsid w:val="00801BBE"/>
    <w:rsid w:val="00804375"/>
    <w:rsid w:val="0080513B"/>
    <w:rsid w:val="008157F4"/>
    <w:rsid w:val="008343DD"/>
    <w:rsid w:val="0083509B"/>
    <w:rsid w:val="008350EC"/>
    <w:rsid w:val="008372E9"/>
    <w:rsid w:val="0084427F"/>
    <w:rsid w:val="00844427"/>
    <w:rsid w:val="008446FF"/>
    <w:rsid w:val="00845830"/>
    <w:rsid w:val="00852330"/>
    <w:rsid w:val="008612BB"/>
    <w:rsid w:val="008653DF"/>
    <w:rsid w:val="0088007B"/>
    <w:rsid w:val="008814A2"/>
    <w:rsid w:val="008844E1"/>
    <w:rsid w:val="0088652C"/>
    <w:rsid w:val="00894628"/>
    <w:rsid w:val="008966B9"/>
    <w:rsid w:val="008A10C6"/>
    <w:rsid w:val="008A55A6"/>
    <w:rsid w:val="008B790F"/>
    <w:rsid w:val="008C1991"/>
    <w:rsid w:val="008C22AC"/>
    <w:rsid w:val="008C2790"/>
    <w:rsid w:val="008C5C67"/>
    <w:rsid w:val="008C7A13"/>
    <w:rsid w:val="008D385F"/>
    <w:rsid w:val="008D5488"/>
    <w:rsid w:val="008D688D"/>
    <w:rsid w:val="008D6E07"/>
    <w:rsid w:val="008F17DC"/>
    <w:rsid w:val="008F1C74"/>
    <w:rsid w:val="008F7DC9"/>
    <w:rsid w:val="0090274D"/>
    <w:rsid w:val="009048C3"/>
    <w:rsid w:val="00926563"/>
    <w:rsid w:val="0094391E"/>
    <w:rsid w:val="00946F1A"/>
    <w:rsid w:val="00951E3C"/>
    <w:rsid w:val="00955E69"/>
    <w:rsid w:val="00956FF3"/>
    <w:rsid w:val="00992E01"/>
    <w:rsid w:val="00993451"/>
    <w:rsid w:val="009951A5"/>
    <w:rsid w:val="009A454A"/>
    <w:rsid w:val="009A710D"/>
    <w:rsid w:val="009B553A"/>
    <w:rsid w:val="009B6F94"/>
    <w:rsid w:val="009C0C85"/>
    <w:rsid w:val="009E2E0B"/>
    <w:rsid w:val="009E36D9"/>
    <w:rsid w:val="009F512C"/>
    <w:rsid w:val="00A12DEF"/>
    <w:rsid w:val="00A432A1"/>
    <w:rsid w:val="00A53FFE"/>
    <w:rsid w:val="00A708B4"/>
    <w:rsid w:val="00A70FAF"/>
    <w:rsid w:val="00A74445"/>
    <w:rsid w:val="00A76592"/>
    <w:rsid w:val="00A84328"/>
    <w:rsid w:val="00A92BF9"/>
    <w:rsid w:val="00AA1F00"/>
    <w:rsid w:val="00AA33F5"/>
    <w:rsid w:val="00AA4903"/>
    <w:rsid w:val="00AB794E"/>
    <w:rsid w:val="00AB7DA3"/>
    <w:rsid w:val="00AC4E4C"/>
    <w:rsid w:val="00AC7271"/>
    <w:rsid w:val="00AD2733"/>
    <w:rsid w:val="00AD4544"/>
    <w:rsid w:val="00AD749D"/>
    <w:rsid w:val="00AE00D5"/>
    <w:rsid w:val="00AE77C7"/>
    <w:rsid w:val="00AF52EE"/>
    <w:rsid w:val="00B10E3A"/>
    <w:rsid w:val="00B12B04"/>
    <w:rsid w:val="00B12DF1"/>
    <w:rsid w:val="00B145EC"/>
    <w:rsid w:val="00B176F5"/>
    <w:rsid w:val="00B20B67"/>
    <w:rsid w:val="00B33575"/>
    <w:rsid w:val="00B435E1"/>
    <w:rsid w:val="00B4661E"/>
    <w:rsid w:val="00B47016"/>
    <w:rsid w:val="00B544B8"/>
    <w:rsid w:val="00B608FE"/>
    <w:rsid w:val="00B6579E"/>
    <w:rsid w:val="00B72F17"/>
    <w:rsid w:val="00B74EC1"/>
    <w:rsid w:val="00B83F23"/>
    <w:rsid w:val="00B868A5"/>
    <w:rsid w:val="00B9224F"/>
    <w:rsid w:val="00BA07D2"/>
    <w:rsid w:val="00BA5F0B"/>
    <w:rsid w:val="00BB0A06"/>
    <w:rsid w:val="00BB14B3"/>
    <w:rsid w:val="00BB3EB7"/>
    <w:rsid w:val="00BB722F"/>
    <w:rsid w:val="00BC202A"/>
    <w:rsid w:val="00BC5A34"/>
    <w:rsid w:val="00BE0A31"/>
    <w:rsid w:val="00BF4253"/>
    <w:rsid w:val="00C10BD2"/>
    <w:rsid w:val="00C10F6F"/>
    <w:rsid w:val="00C12450"/>
    <w:rsid w:val="00C176BE"/>
    <w:rsid w:val="00C20CDE"/>
    <w:rsid w:val="00C344D6"/>
    <w:rsid w:val="00C41453"/>
    <w:rsid w:val="00C471D6"/>
    <w:rsid w:val="00C51434"/>
    <w:rsid w:val="00C5478F"/>
    <w:rsid w:val="00C56E2A"/>
    <w:rsid w:val="00C57528"/>
    <w:rsid w:val="00C66A47"/>
    <w:rsid w:val="00C7564A"/>
    <w:rsid w:val="00C75967"/>
    <w:rsid w:val="00C761F1"/>
    <w:rsid w:val="00C8096B"/>
    <w:rsid w:val="00C835EA"/>
    <w:rsid w:val="00C90C8A"/>
    <w:rsid w:val="00C9373C"/>
    <w:rsid w:val="00CA2690"/>
    <w:rsid w:val="00CA7213"/>
    <w:rsid w:val="00CB2C5A"/>
    <w:rsid w:val="00CB4A7F"/>
    <w:rsid w:val="00CC2E9F"/>
    <w:rsid w:val="00CC5A94"/>
    <w:rsid w:val="00CC7AE8"/>
    <w:rsid w:val="00CD07D9"/>
    <w:rsid w:val="00CD3A89"/>
    <w:rsid w:val="00CD3C37"/>
    <w:rsid w:val="00CD3EE1"/>
    <w:rsid w:val="00CF2B66"/>
    <w:rsid w:val="00D042AC"/>
    <w:rsid w:val="00D147DC"/>
    <w:rsid w:val="00D22194"/>
    <w:rsid w:val="00D22F85"/>
    <w:rsid w:val="00D24A8C"/>
    <w:rsid w:val="00D26F56"/>
    <w:rsid w:val="00D525C1"/>
    <w:rsid w:val="00D5324F"/>
    <w:rsid w:val="00D55195"/>
    <w:rsid w:val="00D600AF"/>
    <w:rsid w:val="00D7354E"/>
    <w:rsid w:val="00D749A8"/>
    <w:rsid w:val="00D86260"/>
    <w:rsid w:val="00D9058E"/>
    <w:rsid w:val="00D979AC"/>
    <w:rsid w:val="00DA4634"/>
    <w:rsid w:val="00DB1FE0"/>
    <w:rsid w:val="00DC0B70"/>
    <w:rsid w:val="00DD6A21"/>
    <w:rsid w:val="00DD7019"/>
    <w:rsid w:val="00DF015C"/>
    <w:rsid w:val="00DF28A5"/>
    <w:rsid w:val="00E00603"/>
    <w:rsid w:val="00E04883"/>
    <w:rsid w:val="00E153AE"/>
    <w:rsid w:val="00E174A7"/>
    <w:rsid w:val="00E21431"/>
    <w:rsid w:val="00E27905"/>
    <w:rsid w:val="00E31960"/>
    <w:rsid w:val="00E36B27"/>
    <w:rsid w:val="00E47746"/>
    <w:rsid w:val="00E53775"/>
    <w:rsid w:val="00E53EE8"/>
    <w:rsid w:val="00E5497C"/>
    <w:rsid w:val="00E61031"/>
    <w:rsid w:val="00E6241B"/>
    <w:rsid w:val="00E63A2D"/>
    <w:rsid w:val="00E64CA2"/>
    <w:rsid w:val="00E723CE"/>
    <w:rsid w:val="00E75936"/>
    <w:rsid w:val="00E765E5"/>
    <w:rsid w:val="00E87755"/>
    <w:rsid w:val="00EA3C07"/>
    <w:rsid w:val="00EA73EC"/>
    <w:rsid w:val="00EB0751"/>
    <w:rsid w:val="00EB5228"/>
    <w:rsid w:val="00EB60CF"/>
    <w:rsid w:val="00EB71B4"/>
    <w:rsid w:val="00EC6873"/>
    <w:rsid w:val="00EC6998"/>
    <w:rsid w:val="00ED05F1"/>
    <w:rsid w:val="00ED20B1"/>
    <w:rsid w:val="00ED353B"/>
    <w:rsid w:val="00EE2DD1"/>
    <w:rsid w:val="00EF0116"/>
    <w:rsid w:val="00EF0B45"/>
    <w:rsid w:val="00F02733"/>
    <w:rsid w:val="00F066AD"/>
    <w:rsid w:val="00F205E7"/>
    <w:rsid w:val="00F32670"/>
    <w:rsid w:val="00F33BEF"/>
    <w:rsid w:val="00F3659F"/>
    <w:rsid w:val="00F40CFA"/>
    <w:rsid w:val="00F454B4"/>
    <w:rsid w:val="00F50A6D"/>
    <w:rsid w:val="00F525E6"/>
    <w:rsid w:val="00F81D17"/>
    <w:rsid w:val="00F86151"/>
    <w:rsid w:val="00F861B8"/>
    <w:rsid w:val="00F86732"/>
    <w:rsid w:val="00F96D1F"/>
    <w:rsid w:val="00F96F66"/>
    <w:rsid w:val="00F976DF"/>
    <w:rsid w:val="00FA5481"/>
    <w:rsid w:val="00FB1A74"/>
    <w:rsid w:val="00FB59A7"/>
    <w:rsid w:val="00FB7ACD"/>
    <w:rsid w:val="00FC6EA8"/>
    <w:rsid w:val="00FE0F9F"/>
    <w:rsid w:val="00FE14BC"/>
    <w:rsid w:val="00FE14C1"/>
    <w:rsid w:val="00FE15EB"/>
    <w:rsid w:val="00FE29DF"/>
    <w:rsid w:val="00FE492F"/>
    <w:rsid w:val="00FF0CE3"/>
    <w:rsid w:val="03577209"/>
    <w:rsid w:val="0D34156B"/>
    <w:rsid w:val="0F9ECA99"/>
    <w:rsid w:val="313651D3"/>
    <w:rsid w:val="4D3AF98E"/>
    <w:rsid w:val="5A88DBBE"/>
    <w:rsid w:val="5E952E4A"/>
    <w:rsid w:val="63A6C3EC"/>
    <w:rsid w:val="68771A13"/>
    <w:rsid w:val="795F7E63"/>
    <w:rsid w:val="7BF1D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CD8A8"/>
  <w15:chartTrackingRefBased/>
  <w15:docId w15:val="{99C645CD-A265-417F-8DEA-8CBF6E832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hAnsi="Calibri" w:eastAsia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257F0"/>
    <w:pPr>
      <w:spacing w:after="200" w:line="276" w:lineRule="auto"/>
    </w:pPr>
    <w:rPr>
      <w:sz w:val="22"/>
      <w:szCs w:val="22"/>
      <w:lang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362CF"/>
    <w:pPr>
      <w:spacing w:after="0" w:line="240" w:lineRule="auto"/>
      <w:jc w:val="both"/>
    </w:pPr>
    <w:rPr>
      <w:rFonts w:ascii="Agfa Rotis Semisans" w:hAnsi="Agfa Rotis Semisans" w:eastAsia="Times New Roman"/>
      <w:sz w:val="24"/>
      <w:szCs w:val="24"/>
    </w:rPr>
  </w:style>
  <w:style w:type="character" w:styleId="BodyTextChar" w:customStyle="1">
    <w:name w:val="Body Text Char"/>
    <w:link w:val="BodyText"/>
    <w:rsid w:val="000362CF"/>
    <w:rPr>
      <w:rFonts w:ascii="Agfa Rotis Semisans" w:hAnsi="Agfa Rotis Semisans" w:eastAsia="Times New Roman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7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link w:val="BalloonText"/>
    <w:uiPriority w:val="99"/>
    <w:semiHidden/>
    <w:rsid w:val="008C2790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7A16D4"/>
    <w:pPr>
      <w:ind w:left="720"/>
      <w:contextualSpacing/>
    </w:pPr>
    <w:rPr>
      <w:rFonts w:eastAsia="Times New Roman"/>
      <w:lang w:eastAsia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C4944"/>
    <w:rPr>
      <w:sz w:val="20"/>
      <w:szCs w:val="20"/>
    </w:rPr>
  </w:style>
  <w:style w:type="character" w:styleId="FootnoteTextChar" w:customStyle="1">
    <w:name w:val="Footnote Text Char"/>
    <w:link w:val="FootnoteText"/>
    <w:uiPriority w:val="99"/>
    <w:semiHidden/>
    <w:rsid w:val="006C4944"/>
    <w:rPr>
      <w:lang w:eastAsia="en-US"/>
    </w:rPr>
  </w:style>
  <w:style w:type="character" w:styleId="FootnoteReference">
    <w:name w:val="footnote reference"/>
    <w:uiPriority w:val="99"/>
    <w:semiHidden/>
    <w:unhideWhenUsed/>
    <w:rsid w:val="006C4944"/>
    <w:rPr>
      <w:vertAlign w:val="superscript"/>
    </w:rPr>
  </w:style>
  <w:style w:type="table" w:styleId="TableGrid">
    <w:name w:val="Table Grid"/>
    <w:basedOn w:val="TableNormal"/>
    <w:rsid w:val="00FE0F9F"/>
    <w:rPr>
      <w:rFonts w:ascii="Times New Roman" w:hAnsi="Times New Roman"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Emphasis">
    <w:name w:val="Emphasis"/>
    <w:basedOn w:val="DefaultParagraphFont"/>
    <w:uiPriority w:val="20"/>
    <w:qFormat/>
    <w:rsid w:val="00EA73EC"/>
    <w:rPr>
      <w:i/>
      <w:iCs/>
    </w:rPr>
  </w:style>
  <w:style w:type="paragraph" w:styleId="Header">
    <w:name w:val="header"/>
    <w:basedOn w:val="Normal"/>
    <w:link w:val="HeaderChar"/>
    <w:unhideWhenUsed/>
    <w:rsid w:val="000E0C04"/>
    <w:pPr>
      <w:tabs>
        <w:tab w:val="center" w:pos="4513"/>
        <w:tab w:val="right" w:pos="9026"/>
      </w:tabs>
    </w:pPr>
    <w:rPr>
      <w:rFonts w:eastAsia="Times New Roman"/>
      <w:lang w:eastAsia="en-GB"/>
    </w:rPr>
  </w:style>
  <w:style w:type="character" w:styleId="HeaderChar" w:customStyle="1">
    <w:name w:val="Header Char"/>
    <w:basedOn w:val="DefaultParagraphFont"/>
    <w:link w:val="Header"/>
    <w:rsid w:val="000E0C04"/>
    <w:rPr>
      <w:rFonts w:eastAsia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35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3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8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663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525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3498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060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491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7698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364984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5206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image" Target="media/image2.jpeg" Id="rId13" /><Relationship Type="http://schemas.openxmlformats.org/officeDocument/2006/relationships/hyperlink" Target="http://www.google.pl/url?sa=i&amp;rct=j&amp;q=dunlop+brown+wellington+boots&amp;source=images&amp;cd=&amp;cad=rja&amp;docid=S3ZQ9Cy4MgEEOM&amp;tbnid=NU_lyn5c4H1PpM:&amp;ved=0CAUQjRw&amp;url=http://www.boots4work.com/safety-wellingtons/45-dunlop-rig-air-lined-safety-rigger-boot.html&amp;ei=BZTNUf3IM6Gs0QW3toDgDw&amp;psig=AFQjCNH7_ZKDlFvh--Ld984XGUkVQj8PcA&amp;ust=1372513479206079" TargetMode="External" Id="rId18" /><Relationship Type="http://schemas.openxmlformats.org/officeDocument/2006/relationships/image" Target="media/image11.jpeg" Id="rId26" /><Relationship Type="http://schemas.openxmlformats.org/officeDocument/2006/relationships/customXml" Target="../customXml/item3.xml" Id="rId3" /><Relationship Type="http://schemas.openxmlformats.org/officeDocument/2006/relationships/image" Target="media/image6.jpeg" Id="rId21" /><Relationship Type="http://schemas.openxmlformats.org/officeDocument/2006/relationships/settings" Target="settings.xml" Id="rId7" /><Relationship Type="http://schemas.openxmlformats.org/officeDocument/2006/relationships/hyperlink" Target="http://www.google.pl/url?sa=i&amp;rct=j&amp;q=helly%20hansen%20orange%20rain%20gear&amp;source=images&amp;cd=&amp;cad=rja&amp;docid=De2QSPsHUZ42PM&amp;tbnid=LiMFeOAS1XgfMM:&amp;ved=0CAUQjRw&amp;url=http://workingperson.com/helly-hansen-orange-waterproof-a-series-bib-70511-290-130434.html&amp;ei=2br3UejDM6yn0wWvvIGIAQ&amp;bvm=bv.49967636,d.d2k&amp;psig=AFQjCNGDPtO_gPBEURdI2xfdXvXUY2WaeQ&amp;ust=1375275996194884" TargetMode="External" Id="rId12" /><Relationship Type="http://schemas.openxmlformats.org/officeDocument/2006/relationships/image" Target="media/image4.jpeg" Id="rId17" /><Relationship Type="http://schemas.openxmlformats.org/officeDocument/2006/relationships/image" Target="media/image10.jpeg" Id="rId25" /><Relationship Type="http://schemas.openxmlformats.org/officeDocument/2006/relationships/customXml" Target="../customXml/item2.xml" Id="rId2" /><Relationship Type="http://schemas.openxmlformats.org/officeDocument/2006/relationships/hyperlink" Target="http://d2amf3s2cd7jqk.cloudfront.net/cdn/scdn/images/uploads/small_635228859158908487.jpg" TargetMode="External" Id="rId16" /><Relationship Type="http://schemas.openxmlformats.org/officeDocument/2006/relationships/hyperlink" Target="http://www.google.pl/url" TargetMode="External" Id="rId20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png" Id="rId11" /><Relationship Type="http://schemas.openxmlformats.org/officeDocument/2006/relationships/image" Target="media/image9.jpeg" Id="rId24" /><Relationship Type="http://schemas.openxmlformats.org/officeDocument/2006/relationships/numbering" Target="numbering.xml" Id="rId5" /><Relationship Type="http://schemas.openxmlformats.org/officeDocument/2006/relationships/image" Target="media/image3.jpeg" Id="rId15" /><Relationship Type="http://schemas.openxmlformats.org/officeDocument/2006/relationships/image" Target="media/image8.jpeg" Id="rId23" /><Relationship Type="http://schemas.openxmlformats.org/officeDocument/2006/relationships/theme" Target="theme/theme1.xml" Id="rId28" /><Relationship Type="http://schemas.openxmlformats.org/officeDocument/2006/relationships/endnotes" Target="endnotes.xml" Id="rId10" /><Relationship Type="http://schemas.openxmlformats.org/officeDocument/2006/relationships/image" Target="media/image5.jpeg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hyperlink" Target="http://www.google.co.uk/imgres" TargetMode="External" Id="rId14" /><Relationship Type="http://schemas.openxmlformats.org/officeDocument/2006/relationships/image" Target="media/image7.jpeg" Id="rId22" /><Relationship Type="http://schemas.openxmlformats.org/officeDocument/2006/relationships/fontTable" Target="fontTable.xml" Id="rId2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55A64C00A0BF47808BD9BD4EB0D461" ma:contentTypeVersion="2" ma:contentTypeDescription="Create a new document." ma:contentTypeScope="" ma:versionID="825724aa1740118efc5a3d7867c23291">
  <xsd:schema xmlns:xsd="http://www.w3.org/2001/XMLSchema" xmlns:xs="http://www.w3.org/2001/XMLSchema" xmlns:p="http://schemas.microsoft.com/office/2006/metadata/properties" xmlns:ns2="025e5a0a-6713-4d9c-b95c-4897dca49c0c" targetNamespace="http://schemas.microsoft.com/office/2006/metadata/properties" ma:root="true" ma:fieldsID="f17bc7e1f24c3a5472d9f9670e827cc5" ns2:_="">
    <xsd:import namespace="025e5a0a-6713-4d9c-b95c-4897dca49c0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5e5a0a-6713-4d9c-b95c-4897dca49c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0554E9C-6072-456E-8A01-A2730606C2DC}">
  <ds:schemaRefs>
    <ds:schemaRef ds:uri="http://purl.org/dc/terms/"/>
    <ds:schemaRef ds:uri="http://www.w3.org/XML/1998/namespace"/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http://purl.org/dc/dcmitype/"/>
    <ds:schemaRef ds:uri="025e5a0a-6713-4d9c-b95c-4897dca49c0c"/>
    <ds:schemaRef ds:uri="http://schemas.microsoft.com/office/2006/metadata/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6C0BD80F-5070-4E7D-AD1C-8C86C305A5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E600EAE-CDCF-4B2A-A486-D95A64C2249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24DF836-45C0-4000-9703-D9A6A5D4B8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5e5a0a-6713-4d9c-b95c-4897dca49c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Marine Harvest ASA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Borciuch, Joanna</dc:creator>
  <cp:keywords/>
  <cp:lastModifiedBy>Haincz, Kamil</cp:lastModifiedBy>
  <cp:revision>9</cp:revision>
  <cp:lastPrinted>2016-08-11T10:07:00Z</cp:lastPrinted>
  <dcterms:created xsi:type="dcterms:W3CDTF">2022-04-21T15:28:00Z</dcterms:created>
  <dcterms:modified xsi:type="dcterms:W3CDTF">2022-06-24T14:09:08Z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0x0101004855A64C00A0BF47808BD9BD4EB0D461</vt:lpwstr>
  </property>
</Properties>
</file>