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word/fontTable.xml" ContentType="application/vnd.openxmlformats-officedocument.wordprocessingml.fontTable+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1198" w:type="dxa"/>
        <w:tblInd w:w="421" w:type="dxa"/>
        <w:shd w:val="clear" w:color="auto" w:fill="FF6F4A"/>
        <w:tblLook w:val="04A0" w:firstRow="1" w:lastRow="0" w:firstColumn="1" w:lastColumn="0" w:noHBand="0" w:noVBand="1"/>
      </w:tblPr>
      <w:tblGrid>
        <w:gridCol w:w="2799"/>
        <w:gridCol w:w="2800"/>
        <w:gridCol w:w="2736"/>
        <w:gridCol w:w="63"/>
        <w:gridCol w:w="2800"/>
      </w:tblGrid>
      <w:tr w:rsidR="00FE0F9F" w:rsidRPr="002F75F5" w14:paraId="3BB27FF4" w14:textId="77777777" w:rsidTr="004F2064">
        <w:trPr>
          <w:trHeight w:val="1266"/>
        </w:trPr>
        <w:tc>
          <w:tcPr>
            <w:tcW w:w="8335" w:type="dxa"/>
            <w:gridSpan w:val="3"/>
            <w:tcBorders>
              <w:top w:val="single" w:sz="4" w:space="0" w:color="auto"/>
              <w:left w:val="single" w:sz="4" w:space="0" w:color="auto"/>
              <w:bottom w:val="single" w:sz="4" w:space="0" w:color="auto"/>
              <w:right w:val="nil"/>
            </w:tcBorders>
            <w:shd w:val="clear" w:color="auto" w:fill="FF9900"/>
            <w:vAlign w:val="center"/>
          </w:tcPr>
          <w:p w14:paraId="472A50C2" w14:textId="23A21AAC" w:rsidR="00FE0F9F" w:rsidRPr="002F75F5" w:rsidRDefault="00FE0F9F" w:rsidP="006A2A26">
            <w:pPr>
              <w:widowControl w:val="0"/>
              <w:tabs>
                <w:tab w:val="left" w:pos="4180"/>
              </w:tabs>
              <w:suppressAutoHyphens/>
              <w:autoSpaceDE w:val="0"/>
              <w:spacing w:after="120" w:line="240" w:lineRule="auto"/>
              <w:ind w:right="-1185"/>
              <w:jc w:val="center"/>
              <w:textAlignment w:val="baseline"/>
              <w:rPr>
                <w:rFonts w:ascii="Cambria" w:eastAsia="Helvetica" w:hAnsi="Cambria" w:cs="Arial"/>
                <w:b/>
                <w:caps/>
                <w:noProof/>
                <w:color w:val="000000"/>
                <w:spacing w:val="-4"/>
                <w:sz w:val="36"/>
                <w:szCs w:val="36"/>
                <w:lang w:val="en-US" w:bidi="en-US"/>
              </w:rPr>
            </w:pPr>
            <w:r w:rsidRPr="002F75F5">
              <w:rPr>
                <w:rFonts w:ascii="Cambria" w:eastAsia="Helvetica" w:hAnsi="Cambria" w:cs="Arial"/>
                <w:b/>
                <w:caps/>
                <w:noProof/>
                <w:color w:val="000000"/>
                <w:spacing w:val="-4"/>
                <w:sz w:val="36"/>
                <w:szCs w:val="36"/>
                <w:lang w:val="en-US" w:bidi="en-US"/>
              </w:rPr>
              <w:t xml:space="preserve">BLAR mHOR </w:t>
            </w:r>
            <w:r w:rsidR="006A2A26">
              <w:rPr>
                <w:rFonts w:ascii="Cambria" w:eastAsia="Helvetica" w:hAnsi="Cambria" w:cs="Arial"/>
                <w:b/>
                <w:caps/>
                <w:noProof/>
                <w:color w:val="000000"/>
                <w:spacing w:val="-4"/>
                <w:sz w:val="36"/>
                <w:szCs w:val="36"/>
                <w:lang w:val="en-US" w:bidi="en-US"/>
              </w:rPr>
              <w:t>OPERATIONS</w:t>
            </w:r>
          </w:p>
          <w:p w14:paraId="3D68F93E" w14:textId="77777777" w:rsidR="00FE0F9F" w:rsidRPr="002F75F5" w:rsidRDefault="00FE0F9F" w:rsidP="008A4AA5">
            <w:pPr>
              <w:widowControl w:val="0"/>
              <w:tabs>
                <w:tab w:val="left" w:pos="4180"/>
              </w:tabs>
              <w:suppressAutoHyphens/>
              <w:autoSpaceDE w:val="0"/>
              <w:spacing w:after="120" w:line="240" w:lineRule="auto"/>
              <w:ind w:right="-1185"/>
              <w:textAlignment w:val="baseline"/>
              <w:rPr>
                <w:rFonts w:ascii="Cambria" w:eastAsia="Helvetica" w:hAnsi="Cambria" w:cs="Arial"/>
                <w:b/>
                <w:caps/>
                <w:noProof/>
                <w:color w:val="000000"/>
                <w:spacing w:val="-4"/>
                <w:sz w:val="36"/>
                <w:szCs w:val="36"/>
                <w:lang w:val="en-US" w:bidi="en-US"/>
              </w:rPr>
            </w:pPr>
            <w:r w:rsidRPr="002F75F5">
              <w:rPr>
                <w:rFonts w:ascii="Cambria" w:eastAsia="Helvetica" w:hAnsi="Cambria" w:cs="Arial"/>
                <w:b/>
                <w:caps/>
                <w:noProof/>
                <w:color w:val="000000"/>
                <w:spacing w:val="-4"/>
                <w:sz w:val="36"/>
                <w:szCs w:val="36"/>
                <w:lang w:val="en-US" w:bidi="en-US"/>
              </w:rPr>
              <w:t xml:space="preserve">                 STANDARD OPERATING PROCEDURE(SOP)</w:t>
            </w:r>
          </w:p>
        </w:tc>
        <w:tc>
          <w:tcPr>
            <w:tcW w:w="2863" w:type="dxa"/>
            <w:gridSpan w:val="2"/>
            <w:tcBorders>
              <w:top w:val="single" w:sz="4" w:space="0" w:color="auto"/>
              <w:left w:val="nil"/>
              <w:bottom w:val="single" w:sz="4" w:space="0" w:color="auto"/>
              <w:right w:val="single" w:sz="4" w:space="0" w:color="auto"/>
            </w:tcBorders>
            <w:shd w:val="clear" w:color="auto" w:fill="FF9900"/>
          </w:tcPr>
          <w:p w14:paraId="7F2EA665" w14:textId="77777777" w:rsidR="00FE0F9F" w:rsidRPr="002F75F5" w:rsidRDefault="00FE0F9F" w:rsidP="008A4AA5">
            <w:pPr>
              <w:widowControl w:val="0"/>
              <w:tabs>
                <w:tab w:val="left" w:pos="4180"/>
              </w:tabs>
              <w:suppressAutoHyphens/>
              <w:autoSpaceDE w:val="0"/>
              <w:spacing w:after="240" w:line="320" w:lineRule="atLeast"/>
              <w:ind w:right="-1186" w:firstLine="312"/>
              <w:textAlignment w:val="baseline"/>
              <w:rPr>
                <w:rFonts w:ascii="Cambria" w:eastAsia="Helvetica" w:hAnsi="Cambria" w:cs="Arial"/>
                <w:b/>
                <w:caps/>
                <w:noProof/>
                <w:color w:val="000000"/>
                <w:spacing w:val="-4"/>
                <w:sz w:val="24"/>
                <w:szCs w:val="24"/>
                <w:lang w:val="en-US" w:bidi="en-US"/>
              </w:rPr>
            </w:pPr>
            <w:r w:rsidRPr="002F75F5">
              <w:rPr>
                <w:rFonts w:ascii="Helvetica" w:eastAsia="Helvetica" w:hAnsi="Helvetica" w:cs="Helvetica"/>
                <w:caps/>
                <w:noProof/>
                <w:color w:val="000000"/>
                <w:spacing w:val="-4"/>
                <w:sz w:val="28"/>
                <w:szCs w:val="28"/>
                <w:lang w:val="en-US" w:bidi="en-US"/>
              </w:rPr>
              <w:drawing>
                <wp:inline distT="0" distB="0" distL="0" distR="0" wp14:anchorId="1D8A0A58" wp14:editId="53BB9F5E">
                  <wp:extent cx="1211690" cy="968421"/>
                  <wp:effectExtent l="0" t="0" r="0" b="0"/>
                  <wp:docPr id="36" name="Picture 36" descr="Tex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descr="Text, logo&#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87766" cy="1029223"/>
                          </a:xfrm>
                          <a:prstGeom prst="rect">
                            <a:avLst/>
                          </a:prstGeom>
                          <a:noFill/>
                          <a:ln>
                            <a:noFill/>
                          </a:ln>
                        </pic:spPr>
                      </pic:pic>
                    </a:graphicData>
                  </a:graphic>
                </wp:inline>
              </w:drawing>
            </w:r>
          </w:p>
        </w:tc>
      </w:tr>
      <w:tr w:rsidR="00FE0F9F" w:rsidRPr="002F75F5" w14:paraId="488650D4" w14:textId="77777777" w:rsidTr="004F2064">
        <w:trPr>
          <w:trHeight w:val="345"/>
        </w:trPr>
        <w:tc>
          <w:tcPr>
            <w:tcW w:w="8398" w:type="dxa"/>
            <w:gridSpan w:val="4"/>
            <w:tcBorders>
              <w:top w:val="single" w:sz="4" w:space="0" w:color="auto"/>
            </w:tcBorders>
            <w:shd w:val="clear" w:color="auto" w:fill="FF9900"/>
          </w:tcPr>
          <w:p w14:paraId="49E398DE" w14:textId="77777777" w:rsidR="00FE0F9F" w:rsidRPr="002F75F5" w:rsidRDefault="00FE0F9F" w:rsidP="008A4AA5">
            <w:pPr>
              <w:spacing w:before="60" w:after="60" w:line="240" w:lineRule="auto"/>
              <w:jc w:val="center"/>
              <w:rPr>
                <w:rFonts w:ascii="Arial" w:eastAsia="Calibri" w:hAnsi="Arial" w:cs="Arial"/>
                <w:bCs/>
                <w:sz w:val="20"/>
                <w:szCs w:val="20"/>
              </w:rPr>
            </w:pPr>
            <w:r w:rsidRPr="002F75F5">
              <w:rPr>
                <w:rFonts w:ascii="Arial" w:eastAsia="Calibri" w:hAnsi="Arial" w:cs="Arial"/>
                <w:bCs/>
                <w:sz w:val="20"/>
                <w:szCs w:val="20"/>
              </w:rPr>
              <w:t xml:space="preserve"> Title</w:t>
            </w:r>
          </w:p>
        </w:tc>
        <w:tc>
          <w:tcPr>
            <w:tcW w:w="2800" w:type="dxa"/>
            <w:tcBorders>
              <w:top w:val="single" w:sz="4" w:space="0" w:color="auto"/>
            </w:tcBorders>
            <w:shd w:val="clear" w:color="auto" w:fill="FF9900"/>
          </w:tcPr>
          <w:p w14:paraId="3B6C65B3" w14:textId="77777777" w:rsidR="00FE0F9F" w:rsidRPr="002F75F5" w:rsidRDefault="00FE0F9F" w:rsidP="008A4AA5">
            <w:pPr>
              <w:widowControl w:val="0"/>
              <w:suppressAutoHyphens/>
              <w:autoSpaceDE w:val="0"/>
              <w:spacing w:before="60" w:after="60" w:line="240" w:lineRule="auto"/>
              <w:ind w:right="-104"/>
              <w:jc w:val="center"/>
              <w:textAlignment w:val="baseline"/>
              <w:rPr>
                <w:rFonts w:ascii="Cambria" w:eastAsia="Helvetica" w:hAnsi="Cambria" w:cs="Arial"/>
                <w:bCs/>
                <w:caps/>
                <w:noProof/>
                <w:spacing w:val="-4"/>
                <w:sz w:val="20"/>
                <w:szCs w:val="20"/>
                <w:lang w:val="en-US" w:bidi="en-US"/>
              </w:rPr>
            </w:pPr>
            <w:r w:rsidRPr="002F75F5">
              <w:rPr>
                <w:rFonts w:ascii="Arial" w:eastAsia="Calibri" w:hAnsi="Arial" w:cs="Arial"/>
                <w:bCs/>
                <w:caps/>
                <w:noProof/>
                <w:color w:val="000000"/>
                <w:spacing w:val="-4"/>
                <w:sz w:val="20"/>
                <w:szCs w:val="20"/>
                <w:lang w:val="en-US" w:bidi="en-US"/>
              </w:rPr>
              <w:t>V</w:t>
            </w:r>
            <w:r w:rsidRPr="002F75F5">
              <w:rPr>
                <w:rFonts w:ascii="Arial" w:eastAsia="Calibri" w:hAnsi="Arial" w:cs="Arial"/>
                <w:bCs/>
                <w:noProof/>
                <w:color w:val="000000"/>
                <w:spacing w:val="-4"/>
                <w:sz w:val="20"/>
                <w:szCs w:val="20"/>
                <w:lang w:val="en-US" w:bidi="en-US"/>
              </w:rPr>
              <w:t xml:space="preserve">ersion </w:t>
            </w:r>
            <w:r w:rsidRPr="002F75F5">
              <w:rPr>
                <w:rFonts w:ascii="Arial" w:eastAsia="Calibri" w:hAnsi="Arial" w:cs="Arial"/>
                <w:bCs/>
                <w:caps/>
                <w:noProof/>
                <w:color w:val="000000"/>
                <w:spacing w:val="-4"/>
                <w:sz w:val="20"/>
                <w:szCs w:val="20"/>
                <w:lang w:val="en-US" w:bidi="en-US"/>
              </w:rPr>
              <w:t>N</w:t>
            </w:r>
            <w:r w:rsidRPr="002F75F5">
              <w:rPr>
                <w:rFonts w:ascii="Arial" w:eastAsia="Calibri" w:hAnsi="Arial" w:cs="Arial"/>
                <w:bCs/>
                <w:noProof/>
                <w:color w:val="000000"/>
                <w:spacing w:val="-4"/>
                <w:sz w:val="20"/>
                <w:szCs w:val="20"/>
                <w:lang w:val="en-US" w:bidi="en-US"/>
              </w:rPr>
              <w:t>umber</w:t>
            </w:r>
          </w:p>
        </w:tc>
      </w:tr>
      <w:tr w:rsidR="00FE0F9F" w:rsidRPr="002F75F5" w14:paraId="423DFDA8" w14:textId="77777777" w:rsidTr="004F2064">
        <w:trPr>
          <w:trHeight w:val="372"/>
        </w:trPr>
        <w:tc>
          <w:tcPr>
            <w:tcW w:w="8398" w:type="dxa"/>
            <w:gridSpan w:val="4"/>
            <w:tcBorders>
              <w:top w:val="single" w:sz="4" w:space="0" w:color="auto"/>
            </w:tcBorders>
            <w:shd w:val="clear" w:color="auto" w:fill="FF9900"/>
          </w:tcPr>
          <w:p w14:paraId="63D7B5D2" w14:textId="09C7AA98" w:rsidR="00FE0F9F" w:rsidRPr="002F75F5" w:rsidRDefault="004F2064" w:rsidP="008A4AA5">
            <w:pPr>
              <w:spacing w:before="60" w:after="60" w:line="240" w:lineRule="auto"/>
              <w:jc w:val="center"/>
              <w:rPr>
                <w:rFonts w:ascii="Arial" w:eastAsia="Calibri" w:hAnsi="Arial" w:cs="Arial"/>
                <w:bCs/>
                <w:sz w:val="20"/>
                <w:szCs w:val="20"/>
              </w:rPr>
            </w:pPr>
            <w:r>
              <w:rPr>
                <w:rFonts w:ascii="Arial" w:eastAsia="Calibri" w:hAnsi="Arial" w:cs="Arial"/>
                <w:bCs/>
                <w:sz w:val="20"/>
                <w:szCs w:val="20"/>
              </w:rPr>
              <w:t>OPERATIONS-TANKER BAY-TANKER BAY OPERATIONS</w:t>
            </w:r>
          </w:p>
        </w:tc>
        <w:tc>
          <w:tcPr>
            <w:tcW w:w="2800" w:type="dxa"/>
            <w:tcBorders>
              <w:top w:val="single" w:sz="4" w:space="0" w:color="auto"/>
            </w:tcBorders>
            <w:shd w:val="clear" w:color="auto" w:fill="FF9900"/>
          </w:tcPr>
          <w:p w14:paraId="65672D33" w14:textId="6D4D5E2B" w:rsidR="00FE0F9F" w:rsidRPr="002F75F5" w:rsidRDefault="004F2064" w:rsidP="008A4AA5">
            <w:pPr>
              <w:widowControl w:val="0"/>
              <w:suppressAutoHyphens/>
              <w:autoSpaceDE w:val="0"/>
              <w:spacing w:before="60" w:after="60" w:line="240" w:lineRule="auto"/>
              <w:ind w:right="-104"/>
              <w:jc w:val="center"/>
              <w:textAlignment w:val="baseline"/>
              <w:rPr>
                <w:rFonts w:ascii="Arial" w:eastAsia="Calibri" w:hAnsi="Arial" w:cs="Arial"/>
                <w:bCs/>
                <w:caps/>
                <w:noProof/>
                <w:spacing w:val="-4"/>
                <w:sz w:val="20"/>
                <w:szCs w:val="20"/>
                <w:lang w:val="en-US" w:bidi="en-US"/>
              </w:rPr>
            </w:pPr>
            <w:r>
              <w:rPr>
                <w:rFonts w:ascii="Arial" w:eastAsia="Calibri" w:hAnsi="Arial" w:cs="Arial"/>
                <w:bCs/>
                <w:caps/>
                <w:noProof/>
                <w:spacing w:val="-4"/>
                <w:sz w:val="20"/>
                <w:szCs w:val="20"/>
                <w:lang w:val="en-US" w:bidi="en-US"/>
              </w:rPr>
              <w:t>9</w:t>
            </w:r>
          </w:p>
        </w:tc>
      </w:tr>
      <w:tr w:rsidR="00FE0F9F" w:rsidRPr="002F75F5" w14:paraId="5EC8EC5E" w14:textId="77777777" w:rsidTr="004F2064">
        <w:trPr>
          <w:trHeight w:val="372"/>
        </w:trPr>
        <w:tc>
          <w:tcPr>
            <w:tcW w:w="2799" w:type="dxa"/>
            <w:tcBorders>
              <w:top w:val="single" w:sz="4" w:space="0" w:color="auto"/>
            </w:tcBorders>
            <w:shd w:val="clear" w:color="auto" w:fill="FF9900"/>
          </w:tcPr>
          <w:p w14:paraId="5F38E0BC" w14:textId="77777777" w:rsidR="00FE0F9F" w:rsidRPr="002F75F5" w:rsidRDefault="00FE0F9F" w:rsidP="008A4AA5">
            <w:pPr>
              <w:widowControl w:val="0"/>
              <w:suppressAutoHyphens/>
              <w:autoSpaceDE w:val="0"/>
              <w:spacing w:before="60" w:after="60" w:line="240" w:lineRule="auto"/>
              <w:ind w:right="-141"/>
              <w:jc w:val="center"/>
              <w:textAlignment w:val="baseline"/>
              <w:rPr>
                <w:rFonts w:ascii="Arial" w:eastAsia="Calibri" w:hAnsi="Arial" w:cs="Arial"/>
                <w:bCs/>
                <w:caps/>
                <w:noProof/>
                <w:spacing w:val="-4"/>
                <w:sz w:val="20"/>
                <w:szCs w:val="20"/>
                <w:lang w:val="en-US" w:bidi="en-US"/>
              </w:rPr>
            </w:pPr>
            <w:r w:rsidRPr="002F75F5">
              <w:rPr>
                <w:rFonts w:ascii="Arial" w:eastAsia="Calibri" w:hAnsi="Arial" w:cs="Arial"/>
                <w:bCs/>
                <w:caps/>
                <w:noProof/>
                <w:spacing w:val="-4"/>
                <w:sz w:val="20"/>
                <w:szCs w:val="20"/>
                <w:lang w:val="en-US" w:bidi="en-US"/>
              </w:rPr>
              <w:t>R</w:t>
            </w:r>
            <w:r w:rsidRPr="002F75F5">
              <w:rPr>
                <w:rFonts w:ascii="Arial" w:eastAsia="Calibri" w:hAnsi="Arial" w:cs="Arial"/>
                <w:bCs/>
                <w:noProof/>
                <w:spacing w:val="-4"/>
                <w:sz w:val="20"/>
                <w:szCs w:val="20"/>
                <w:lang w:val="en-US" w:bidi="en-US"/>
              </w:rPr>
              <w:t>evised or amended date</w:t>
            </w:r>
          </w:p>
        </w:tc>
        <w:tc>
          <w:tcPr>
            <w:tcW w:w="2800" w:type="dxa"/>
            <w:tcBorders>
              <w:top w:val="single" w:sz="4" w:space="0" w:color="auto"/>
            </w:tcBorders>
            <w:shd w:val="clear" w:color="auto" w:fill="FF9900"/>
          </w:tcPr>
          <w:p w14:paraId="241269CF" w14:textId="1BC76E86" w:rsidR="00FE0F9F" w:rsidRPr="002F75F5" w:rsidRDefault="004F2064" w:rsidP="63A6C3EC">
            <w:pPr>
              <w:widowControl w:val="0"/>
              <w:suppressAutoHyphens/>
              <w:autoSpaceDE w:val="0"/>
              <w:spacing w:before="60" w:after="60" w:line="240" w:lineRule="auto"/>
              <w:ind w:right="-34"/>
              <w:jc w:val="center"/>
              <w:textAlignment w:val="baseline"/>
              <w:rPr>
                <w:rFonts w:ascii="Arial" w:eastAsia="Calibri" w:hAnsi="Arial" w:cs="Arial"/>
                <w:caps/>
                <w:noProof/>
                <w:spacing w:val="-4"/>
                <w:sz w:val="20"/>
                <w:szCs w:val="20"/>
                <w:lang w:val="en-US" w:bidi="en-US"/>
              </w:rPr>
            </w:pPr>
            <w:r>
              <w:rPr>
                <w:rFonts w:ascii="Arial" w:eastAsia="Calibri" w:hAnsi="Arial" w:cs="Arial"/>
                <w:caps/>
                <w:noProof/>
                <w:spacing w:val="-4"/>
                <w:sz w:val="20"/>
                <w:szCs w:val="20"/>
                <w:lang w:val="en-US" w:bidi="en-US"/>
              </w:rPr>
              <w:t>01/08/2022</w:t>
            </w:r>
          </w:p>
        </w:tc>
        <w:tc>
          <w:tcPr>
            <w:tcW w:w="2799" w:type="dxa"/>
            <w:gridSpan w:val="2"/>
            <w:tcBorders>
              <w:top w:val="single" w:sz="4" w:space="0" w:color="auto"/>
            </w:tcBorders>
            <w:shd w:val="clear" w:color="auto" w:fill="FF9900"/>
          </w:tcPr>
          <w:p w14:paraId="7171F80C" w14:textId="77777777" w:rsidR="00FE0F9F" w:rsidRPr="002F75F5" w:rsidRDefault="00FE0F9F" w:rsidP="008A4AA5">
            <w:pPr>
              <w:widowControl w:val="0"/>
              <w:suppressAutoHyphens/>
              <w:autoSpaceDE w:val="0"/>
              <w:spacing w:before="60" w:after="60" w:line="240" w:lineRule="auto"/>
              <w:ind w:right="-69"/>
              <w:jc w:val="center"/>
              <w:textAlignment w:val="baseline"/>
              <w:rPr>
                <w:rFonts w:ascii="Arial" w:eastAsia="Calibri" w:hAnsi="Arial" w:cs="Arial"/>
                <w:bCs/>
                <w:caps/>
                <w:noProof/>
                <w:spacing w:val="-4"/>
                <w:sz w:val="20"/>
                <w:szCs w:val="20"/>
                <w:lang w:val="en-US" w:bidi="en-US"/>
              </w:rPr>
            </w:pPr>
            <w:r w:rsidRPr="002F75F5">
              <w:rPr>
                <w:rFonts w:ascii="Arial" w:eastAsia="Calibri" w:hAnsi="Arial" w:cs="Arial"/>
                <w:bCs/>
                <w:caps/>
                <w:noProof/>
                <w:spacing w:val="-4"/>
                <w:sz w:val="20"/>
                <w:szCs w:val="20"/>
                <w:lang w:val="en-US" w:bidi="en-US"/>
              </w:rPr>
              <w:t>N</w:t>
            </w:r>
            <w:r w:rsidRPr="002F75F5">
              <w:rPr>
                <w:rFonts w:ascii="Arial" w:eastAsia="Calibri" w:hAnsi="Arial" w:cs="Arial"/>
                <w:bCs/>
                <w:noProof/>
                <w:spacing w:val="-4"/>
                <w:sz w:val="20"/>
                <w:szCs w:val="20"/>
                <w:lang w:val="en-US" w:bidi="en-US"/>
              </w:rPr>
              <w:t>ext revision date</w:t>
            </w:r>
          </w:p>
        </w:tc>
        <w:tc>
          <w:tcPr>
            <w:tcW w:w="2800" w:type="dxa"/>
            <w:tcBorders>
              <w:top w:val="single" w:sz="4" w:space="0" w:color="auto"/>
            </w:tcBorders>
            <w:shd w:val="clear" w:color="auto" w:fill="FF9900"/>
          </w:tcPr>
          <w:p w14:paraId="3C45D9FF" w14:textId="593CB9EC" w:rsidR="00FE0F9F" w:rsidRPr="002F75F5" w:rsidRDefault="004F2064" w:rsidP="008A4AA5">
            <w:pPr>
              <w:widowControl w:val="0"/>
              <w:suppressAutoHyphens/>
              <w:autoSpaceDE w:val="0"/>
              <w:spacing w:before="60" w:after="60" w:line="240" w:lineRule="auto"/>
              <w:ind w:right="-104"/>
              <w:jc w:val="center"/>
              <w:textAlignment w:val="baseline"/>
              <w:rPr>
                <w:rFonts w:ascii="Arial" w:eastAsia="Calibri" w:hAnsi="Arial" w:cs="Arial"/>
                <w:bCs/>
                <w:caps/>
                <w:noProof/>
                <w:spacing w:val="-4"/>
                <w:sz w:val="20"/>
                <w:szCs w:val="20"/>
                <w:lang w:val="en-US" w:bidi="en-US"/>
              </w:rPr>
            </w:pPr>
            <w:r>
              <w:rPr>
                <w:rFonts w:ascii="Arial" w:eastAsia="Calibri" w:hAnsi="Arial" w:cs="Arial"/>
                <w:bCs/>
                <w:caps/>
                <w:noProof/>
                <w:spacing w:val="-4"/>
                <w:sz w:val="20"/>
                <w:szCs w:val="20"/>
                <w:lang w:val="en-US" w:bidi="en-US"/>
              </w:rPr>
              <w:t>01/08/2023</w:t>
            </w:r>
          </w:p>
        </w:tc>
      </w:tr>
      <w:tr w:rsidR="00FE0F9F" w:rsidRPr="002F75F5" w14:paraId="4C4FD99A" w14:textId="77777777" w:rsidTr="004F2064">
        <w:trPr>
          <w:trHeight w:val="445"/>
        </w:trPr>
        <w:tc>
          <w:tcPr>
            <w:tcW w:w="11198" w:type="dxa"/>
            <w:gridSpan w:val="5"/>
            <w:shd w:val="clear" w:color="auto" w:fill="FF9900"/>
            <w:vAlign w:val="center"/>
          </w:tcPr>
          <w:p w14:paraId="5D20BF18" w14:textId="49DA8F6D" w:rsidR="00FE0F9F" w:rsidRPr="002F75F5" w:rsidRDefault="00FE0F9F" w:rsidP="008A4AA5">
            <w:pPr>
              <w:widowControl w:val="0"/>
              <w:suppressAutoHyphens/>
              <w:autoSpaceDE w:val="0"/>
              <w:spacing w:before="120" w:after="120" w:line="240" w:lineRule="auto"/>
              <w:ind w:right="-104"/>
              <w:jc w:val="center"/>
              <w:textAlignment w:val="baseline"/>
              <w:rPr>
                <w:rFonts w:ascii="Cambria" w:eastAsia="Helvetica" w:hAnsi="Cambria" w:cs="Arial"/>
                <w:bCs/>
                <w:caps/>
                <w:noProof/>
                <w:spacing w:val="-4"/>
                <w:sz w:val="20"/>
                <w:szCs w:val="20"/>
                <w:lang w:val="en-US" w:bidi="en-US"/>
              </w:rPr>
            </w:pPr>
            <w:r w:rsidRPr="002F75F5">
              <w:rPr>
                <w:rFonts w:ascii="Arial" w:eastAsia="Calibri" w:hAnsi="Arial" w:cs="Arial"/>
                <w:bCs/>
                <w:noProof/>
                <w:spacing w:val="-4"/>
                <w:sz w:val="20"/>
                <w:szCs w:val="20"/>
                <w:lang w:val="en-US" w:bidi="en-US"/>
              </w:rPr>
              <w:t>The instruction within this document is a guide only and should be an accompaniment to practical training</w:t>
            </w:r>
          </w:p>
        </w:tc>
      </w:tr>
      <w:tr w:rsidR="00FE0F9F" w:rsidRPr="002F75F5" w14:paraId="14B92340" w14:textId="77777777" w:rsidTr="004F2064">
        <w:trPr>
          <w:trHeight w:val="50"/>
        </w:trPr>
        <w:tc>
          <w:tcPr>
            <w:tcW w:w="11198" w:type="dxa"/>
            <w:gridSpan w:val="5"/>
            <w:shd w:val="clear" w:color="auto" w:fill="FF9900"/>
            <w:vAlign w:val="center"/>
          </w:tcPr>
          <w:p w14:paraId="2E5BD9A4" w14:textId="77777777" w:rsidR="00FE0F9F" w:rsidRPr="002F75F5" w:rsidRDefault="00FE0F9F" w:rsidP="008A4AA5">
            <w:pPr>
              <w:widowControl w:val="0"/>
              <w:suppressAutoHyphens/>
              <w:autoSpaceDE w:val="0"/>
              <w:spacing w:before="120" w:after="120" w:line="240" w:lineRule="auto"/>
              <w:ind w:right="-104"/>
              <w:jc w:val="center"/>
              <w:textAlignment w:val="baseline"/>
              <w:rPr>
                <w:rFonts w:ascii="Arial" w:eastAsia="Calibri" w:hAnsi="Arial" w:cs="Arial"/>
                <w:bCs/>
                <w:caps/>
                <w:noProof/>
                <w:spacing w:val="-4"/>
                <w:sz w:val="20"/>
                <w:szCs w:val="20"/>
                <w:lang w:val="en-US" w:bidi="en-US"/>
              </w:rPr>
            </w:pPr>
            <w:r w:rsidRPr="002F75F5">
              <w:rPr>
                <w:rFonts w:ascii="Arial" w:eastAsia="Calibri" w:hAnsi="Arial" w:cs="Arial"/>
                <w:bCs/>
                <w:noProof/>
                <w:spacing w:val="-4"/>
                <w:sz w:val="20"/>
                <w:szCs w:val="20"/>
                <w:lang w:val="en-US" w:bidi="en-US"/>
              </w:rPr>
              <w:t xml:space="preserve">This document shall only be amended by designated persons on the authorisation of the Processing Departmental Manager </w:t>
            </w:r>
          </w:p>
        </w:tc>
      </w:tr>
    </w:tbl>
    <w:p w14:paraId="4E4CD8AC" w14:textId="77777777" w:rsidR="000362CF" w:rsidRPr="00FE0F9F" w:rsidRDefault="000362CF">
      <w:pPr>
        <w:rPr>
          <w:sz w:val="2"/>
          <w:szCs w:val="2"/>
        </w:rPr>
      </w:pPr>
    </w:p>
    <w:tbl>
      <w:tblPr>
        <w:tblW w:w="11227" w:type="dxa"/>
        <w:tblInd w:w="392" w:type="dxa"/>
        <w:tblBorders>
          <w:top w:val="single" w:sz="4" w:space="0" w:color="365F91"/>
          <w:left w:val="single" w:sz="4" w:space="0" w:color="365F91"/>
          <w:bottom w:val="single" w:sz="4" w:space="0" w:color="365F91"/>
          <w:right w:val="single" w:sz="4" w:space="0" w:color="365F91"/>
          <w:insideH w:val="single" w:sz="4" w:space="0" w:color="365F91"/>
          <w:insideV w:val="single" w:sz="4" w:space="0" w:color="365F91"/>
        </w:tblBorders>
        <w:tblLook w:val="04A0" w:firstRow="1" w:lastRow="0" w:firstColumn="1" w:lastColumn="0" w:noHBand="0" w:noVBand="1"/>
      </w:tblPr>
      <w:tblGrid>
        <w:gridCol w:w="11227"/>
      </w:tblGrid>
      <w:tr w:rsidR="00D042AC" w:rsidRPr="00E723CE" w14:paraId="4E4CD8B1" w14:textId="77777777" w:rsidTr="00FE0F9F">
        <w:trPr>
          <w:trHeight w:val="422"/>
        </w:trPr>
        <w:tc>
          <w:tcPr>
            <w:tcW w:w="11227" w:type="dxa"/>
            <w:shd w:val="clear" w:color="auto" w:fill="FFFFFF"/>
          </w:tcPr>
          <w:p w14:paraId="4E4CD8B0" w14:textId="6F8829AC" w:rsidR="000E0C04" w:rsidRPr="004F2064" w:rsidRDefault="00D042AC" w:rsidP="00F81D17">
            <w:pPr>
              <w:pStyle w:val="BodyText"/>
              <w:spacing w:before="120" w:after="120"/>
              <w:jc w:val="left"/>
              <w:rPr>
                <w:rFonts w:ascii="Arial" w:hAnsi="Arial" w:cs="Arial"/>
                <w:color w:val="A6A6A6" w:themeColor="background1" w:themeShade="A6"/>
                <w:sz w:val="20"/>
                <w:szCs w:val="20"/>
              </w:rPr>
            </w:pPr>
            <w:r w:rsidRPr="00375010">
              <w:rPr>
                <w:rFonts w:ascii="Arial" w:hAnsi="Arial" w:cs="Arial"/>
                <w:b/>
              </w:rPr>
              <w:t>Purpose:</w:t>
            </w:r>
            <w:r w:rsidR="000E0C04">
              <w:rPr>
                <w:rFonts w:ascii="Arial" w:hAnsi="Arial" w:cs="Arial"/>
                <w:b/>
              </w:rPr>
              <w:t xml:space="preserve"> </w:t>
            </w:r>
            <w:r w:rsidR="004F2064" w:rsidRPr="00197696">
              <w:rPr>
                <w:rFonts w:ascii="Arial" w:hAnsi="Arial" w:cs="Arial"/>
                <w:szCs w:val="18"/>
              </w:rPr>
              <w:t>To ensure tankers are operated and maintained to company procedures</w:t>
            </w:r>
            <w:r w:rsidR="004F2064" w:rsidRPr="00197696">
              <w:rPr>
                <w:rFonts w:ascii="Arial" w:hAnsi="Arial" w:cs="Arial"/>
                <w:color w:val="BFBFBF"/>
                <w:szCs w:val="18"/>
              </w:rPr>
              <w:t xml:space="preserve">   </w:t>
            </w:r>
          </w:p>
        </w:tc>
      </w:tr>
      <w:tr w:rsidR="00D042AC" w:rsidRPr="00E723CE" w14:paraId="4E4CD8B3" w14:textId="77777777" w:rsidTr="00FE0F9F">
        <w:trPr>
          <w:trHeight w:val="422"/>
        </w:trPr>
        <w:tc>
          <w:tcPr>
            <w:tcW w:w="11227" w:type="dxa"/>
            <w:shd w:val="clear" w:color="auto" w:fill="FFFFFF"/>
          </w:tcPr>
          <w:p w14:paraId="4E4CD8B2" w14:textId="3424EF5E" w:rsidR="000E0C04" w:rsidRPr="004F2064" w:rsidRDefault="00B4661E" w:rsidP="00F81D17">
            <w:pPr>
              <w:pStyle w:val="BodyText"/>
              <w:spacing w:before="120" w:after="120"/>
              <w:jc w:val="left"/>
              <w:rPr>
                <w:rFonts w:ascii="Arial" w:hAnsi="Arial" w:cs="Arial"/>
                <w:color w:val="A6A6A6" w:themeColor="background1" w:themeShade="A6"/>
                <w:sz w:val="20"/>
                <w:szCs w:val="20"/>
              </w:rPr>
            </w:pPr>
            <w:r w:rsidRPr="00375010">
              <w:rPr>
                <w:rFonts w:ascii="Arial" w:hAnsi="Arial" w:cs="Arial"/>
                <w:b/>
              </w:rPr>
              <w:t>Responsibility:</w:t>
            </w:r>
            <w:r w:rsidRPr="00375010">
              <w:rPr>
                <w:rFonts w:ascii="Arial" w:hAnsi="Arial" w:cs="Arial"/>
              </w:rPr>
              <w:t xml:space="preserve"> </w:t>
            </w:r>
            <w:r w:rsidR="004F2064">
              <w:rPr>
                <w:rFonts w:ascii="Arial" w:hAnsi="Arial" w:cs="Arial"/>
                <w:szCs w:val="20"/>
              </w:rPr>
              <w:t xml:space="preserve">Yard Operatives                                                                                                      </w:t>
            </w:r>
            <w:proofErr w:type="spellStart"/>
            <w:r w:rsidR="004F2064">
              <w:rPr>
                <w:rFonts w:ascii="Arial" w:hAnsi="Arial" w:cs="Arial"/>
                <w:color w:val="A6A6A6" w:themeColor="background1" w:themeShade="A6"/>
                <w:sz w:val="20"/>
                <w:szCs w:val="20"/>
              </w:rPr>
              <w:t>Pracownik</w:t>
            </w:r>
            <w:proofErr w:type="spellEnd"/>
            <w:r w:rsidR="004F2064">
              <w:rPr>
                <w:rFonts w:ascii="Arial" w:hAnsi="Arial" w:cs="Arial"/>
                <w:color w:val="A6A6A6" w:themeColor="background1" w:themeShade="A6"/>
                <w:sz w:val="20"/>
                <w:szCs w:val="20"/>
              </w:rPr>
              <w:t xml:space="preserve"> </w:t>
            </w:r>
            <w:proofErr w:type="spellStart"/>
            <w:r w:rsidR="004F2064">
              <w:rPr>
                <w:rFonts w:ascii="Arial" w:hAnsi="Arial" w:cs="Arial"/>
                <w:color w:val="A6A6A6" w:themeColor="background1" w:themeShade="A6"/>
                <w:sz w:val="20"/>
                <w:szCs w:val="20"/>
              </w:rPr>
              <w:t>Yardu</w:t>
            </w:r>
            <w:proofErr w:type="spellEnd"/>
          </w:p>
        </w:tc>
      </w:tr>
      <w:tr w:rsidR="00D042AC" w:rsidRPr="004F2064" w14:paraId="4E4CD8B6" w14:textId="77777777" w:rsidTr="00FE0F9F">
        <w:trPr>
          <w:trHeight w:val="422"/>
        </w:trPr>
        <w:tc>
          <w:tcPr>
            <w:tcW w:w="11227" w:type="dxa"/>
            <w:shd w:val="clear" w:color="auto" w:fill="FFFFFF"/>
          </w:tcPr>
          <w:p w14:paraId="4CB73184" w14:textId="6F99F245" w:rsidR="004F2064" w:rsidRPr="004F2064" w:rsidRDefault="00D042AC" w:rsidP="004F2064">
            <w:pPr>
              <w:spacing w:before="120" w:after="120" w:line="240" w:lineRule="auto"/>
              <w:rPr>
                <w:rFonts w:ascii="Arial" w:eastAsia="Times New Roman" w:hAnsi="Arial" w:cs="Arial"/>
                <w:color w:val="A6A6A6" w:themeColor="background1" w:themeShade="A6"/>
                <w:sz w:val="20"/>
                <w:szCs w:val="20"/>
              </w:rPr>
            </w:pPr>
            <w:r w:rsidRPr="00375010">
              <w:rPr>
                <w:rFonts w:ascii="Arial" w:hAnsi="Arial" w:cs="Arial"/>
                <w:b/>
              </w:rPr>
              <w:t>Health and Safety:</w:t>
            </w:r>
            <w:r w:rsidRPr="00375010">
              <w:rPr>
                <w:rFonts w:ascii="Arial" w:hAnsi="Arial" w:cs="Arial"/>
              </w:rPr>
              <w:t xml:space="preserve"> </w:t>
            </w:r>
            <w:r w:rsidR="004F2064" w:rsidRPr="004F2064">
              <w:rPr>
                <w:rFonts w:ascii="Arial" w:eastAsia="Times New Roman" w:hAnsi="Arial" w:cs="Arial"/>
                <w:sz w:val="24"/>
                <w:szCs w:val="20"/>
              </w:rPr>
              <w:t>Risk Assessment</w:t>
            </w:r>
            <w:r w:rsidR="004F2064">
              <w:rPr>
                <w:rFonts w:ascii="Arial" w:eastAsia="Times New Roman" w:hAnsi="Arial" w:cs="Arial"/>
                <w:sz w:val="24"/>
                <w:szCs w:val="20"/>
              </w:rPr>
              <w:t xml:space="preserve"> </w:t>
            </w:r>
            <w:r w:rsidR="004F2064" w:rsidRPr="004F2064">
              <w:rPr>
                <w:rFonts w:ascii="Arial" w:eastAsia="Times New Roman" w:hAnsi="Arial" w:cs="Arial"/>
                <w:sz w:val="24"/>
                <w:szCs w:val="20"/>
              </w:rPr>
              <w:t xml:space="preserve">                                                                                                  </w:t>
            </w:r>
            <w:proofErr w:type="spellStart"/>
            <w:r w:rsidR="004F2064" w:rsidRPr="004F2064">
              <w:rPr>
                <w:rFonts w:ascii="Arial" w:eastAsia="Times New Roman" w:hAnsi="Arial" w:cs="Arial"/>
                <w:color w:val="A6A6A6" w:themeColor="background1" w:themeShade="A6"/>
                <w:sz w:val="20"/>
                <w:szCs w:val="20"/>
              </w:rPr>
              <w:t>Ocena</w:t>
            </w:r>
            <w:proofErr w:type="spellEnd"/>
            <w:r w:rsidR="004F2064" w:rsidRPr="004F2064">
              <w:rPr>
                <w:rFonts w:ascii="Arial" w:eastAsia="Times New Roman" w:hAnsi="Arial" w:cs="Arial"/>
                <w:color w:val="A6A6A6" w:themeColor="background1" w:themeShade="A6"/>
                <w:sz w:val="20"/>
                <w:szCs w:val="20"/>
              </w:rPr>
              <w:t xml:space="preserve"> </w:t>
            </w:r>
            <w:proofErr w:type="spellStart"/>
            <w:r w:rsidR="004F2064" w:rsidRPr="004F2064">
              <w:rPr>
                <w:rFonts w:ascii="Arial" w:eastAsia="Times New Roman" w:hAnsi="Arial" w:cs="Arial"/>
                <w:color w:val="A6A6A6" w:themeColor="background1" w:themeShade="A6"/>
                <w:sz w:val="20"/>
                <w:szCs w:val="20"/>
              </w:rPr>
              <w:t>Ryzyka</w:t>
            </w:r>
            <w:proofErr w:type="spellEnd"/>
            <w:r w:rsidR="004F2064" w:rsidRPr="004F2064">
              <w:rPr>
                <w:rFonts w:ascii="Arial" w:eastAsia="Times New Roman" w:hAnsi="Arial" w:cs="Arial"/>
                <w:color w:val="A6A6A6" w:themeColor="background1" w:themeShade="A6"/>
                <w:sz w:val="20"/>
                <w:szCs w:val="20"/>
              </w:rPr>
              <w:t xml:space="preserve"> </w:t>
            </w:r>
          </w:p>
          <w:p w14:paraId="4E4CD8B5" w14:textId="2A944BC2" w:rsidR="00F81D17" w:rsidRPr="004F2064" w:rsidRDefault="004F2064" w:rsidP="00A76592">
            <w:pPr>
              <w:rPr>
                <w:rFonts w:ascii="Arial" w:eastAsia="Times New Roman" w:hAnsi="Arial" w:cs="Arial"/>
                <w:color w:val="BFBFBF"/>
                <w:sz w:val="20"/>
                <w:szCs w:val="20"/>
                <w:lang w:val="pl-PL" w:eastAsia="en-GB"/>
              </w:rPr>
            </w:pPr>
            <w:proofErr w:type="spellStart"/>
            <w:r w:rsidRPr="008428A8">
              <w:rPr>
                <w:rFonts w:ascii="Arial" w:eastAsia="Times New Roman" w:hAnsi="Arial" w:cs="Arial"/>
                <w:sz w:val="24"/>
                <w:szCs w:val="20"/>
                <w:lang w:val="pl-PL" w:eastAsia="en-GB"/>
              </w:rPr>
              <w:t>Compulsory</w:t>
            </w:r>
            <w:proofErr w:type="spellEnd"/>
            <w:r w:rsidRPr="008428A8">
              <w:rPr>
                <w:rFonts w:ascii="Arial" w:eastAsia="Times New Roman" w:hAnsi="Arial" w:cs="Arial"/>
                <w:sz w:val="24"/>
                <w:szCs w:val="20"/>
                <w:lang w:val="pl-PL" w:eastAsia="en-GB"/>
              </w:rPr>
              <w:t xml:space="preserve"> </w:t>
            </w:r>
            <w:proofErr w:type="spellStart"/>
            <w:r w:rsidRPr="008428A8">
              <w:rPr>
                <w:rFonts w:ascii="Arial" w:eastAsia="Times New Roman" w:hAnsi="Arial" w:cs="Arial"/>
                <w:sz w:val="24"/>
                <w:szCs w:val="20"/>
                <w:lang w:val="pl-PL" w:eastAsia="en-GB"/>
              </w:rPr>
              <w:t>use</w:t>
            </w:r>
            <w:proofErr w:type="spellEnd"/>
            <w:r w:rsidRPr="008428A8">
              <w:rPr>
                <w:rFonts w:ascii="Arial" w:eastAsia="Times New Roman" w:hAnsi="Arial" w:cs="Arial"/>
                <w:sz w:val="24"/>
                <w:szCs w:val="20"/>
                <w:lang w:val="pl-PL" w:eastAsia="en-GB"/>
              </w:rPr>
              <w:t xml:space="preserve"> of </w:t>
            </w:r>
            <w:proofErr w:type="spellStart"/>
            <w:r w:rsidRPr="008428A8">
              <w:rPr>
                <w:rFonts w:ascii="Arial" w:eastAsia="Times New Roman" w:hAnsi="Arial" w:cs="Arial"/>
                <w:sz w:val="24"/>
                <w:szCs w:val="20"/>
                <w:lang w:val="pl-PL" w:eastAsia="en-GB"/>
              </w:rPr>
              <w:t>Harness</w:t>
            </w:r>
            <w:proofErr w:type="spellEnd"/>
            <w:r w:rsidRPr="008428A8">
              <w:rPr>
                <w:rFonts w:ascii="Arial" w:eastAsia="Times New Roman" w:hAnsi="Arial" w:cs="Arial"/>
                <w:sz w:val="24"/>
                <w:szCs w:val="20"/>
                <w:lang w:val="pl-PL" w:eastAsia="en-GB"/>
              </w:rPr>
              <w:t xml:space="preserve"> and </w:t>
            </w:r>
            <w:proofErr w:type="spellStart"/>
            <w:r w:rsidRPr="008428A8">
              <w:rPr>
                <w:rFonts w:ascii="Arial" w:eastAsia="Times New Roman" w:hAnsi="Arial" w:cs="Arial"/>
                <w:sz w:val="24"/>
                <w:szCs w:val="20"/>
                <w:lang w:val="pl-PL" w:eastAsia="en-GB"/>
              </w:rPr>
              <w:t>Lifeline</w:t>
            </w:r>
            <w:proofErr w:type="spellEnd"/>
            <w:r w:rsidRPr="008428A8">
              <w:rPr>
                <w:rFonts w:ascii="Arial" w:eastAsia="Times New Roman" w:hAnsi="Arial" w:cs="Arial"/>
                <w:sz w:val="24"/>
                <w:szCs w:val="20"/>
                <w:lang w:val="pl-PL" w:eastAsia="en-GB"/>
              </w:rPr>
              <w:t xml:space="preserve"> / Fall </w:t>
            </w:r>
            <w:proofErr w:type="spellStart"/>
            <w:r w:rsidRPr="008428A8">
              <w:rPr>
                <w:rFonts w:ascii="Arial" w:eastAsia="Times New Roman" w:hAnsi="Arial" w:cs="Arial"/>
                <w:sz w:val="24"/>
                <w:szCs w:val="20"/>
                <w:lang w:val="pl-PL" w:eastAsia="en-GB"/>
              </w:rPr>
              <w:t>Arrester</w:t>
            </w:r>
            <w:proofErr w:type="spellEnd"/>
            <w:r w:rsidRPr="008428A8">
              <w:rPr>
                <w:rFonts w:ascii="Arial" w:eastAsia="Times New Roman" w:hAnsi="Arial" w:cs="Arial"/>
                <w:sz w:val="24"/>
                <w:szCs w:val="20"/>
                <w:lang w:val="pl-PL" w:eastAsia="en-GB"/>
              </w:rPr>
              <w:t xml:space="preserve">   </w:t>
            </w:r>
            <w:r w:rsidRPr="008428A8">
              <w:rPr>
                <w:rFonts w:ascii="Arial" w:eastAsia="Times New Roman" w:hAnsi="Arial" w:cs="Arial"/>
                <w:color w:val="BFBFBF"/>
                <w:sz w:val="24"/>
                <w:szCs w:val="20"/>
                <w:lang w:val="pl-PL" w:eastAsia="en-GB"/>
              </w:rPr>
              <w:t xml:space="preserve">                                                                          </w:t>
            </w:r>
            <w:r w:rsidRPr="008428A8">
              <w:rPr>
                <w:rFonts w:ascii="Arial" w:eastAsia="Times New Roman" w:hAnsi="Arial" w:cs="Arial"/>
                <w:color w:val="BFBFBF"/>
                <w:sz w:val="20"/>
                <w:szCs w:val="20"/>
                <w:lang w:val="pl-PL" w:eastAsia="en-GB"/>
              </w:rPr>
              <w:t xml:space="preserve">Wymagane jest </w:t>
            </w:r>
            <w:proofErr w:type="spellStart"/>
            <w:r w:rsidRPr="008428A8">
              <w:rPr>
                <w:rFonts w:ascii="Arial" w:eastAsia="Times New Roman" w:hAnsi="Arial" w:cs="Arial"/>
                <w:color w:val="BFBFBF"/>
                <w:sz w:val="20"/>
                <w:szCs w:val="20"/>
                <w:lang w:val="pl-PL" w:eastAsia="en-GB"/>
              </w:rPr>
              <w:t>obowiazkowe</w:t>
            </w:r>
            <w:proofErr w:type="spellEnd"/>
            <w:r w:rsidRPr="008428A8">
              <w:rPr>
                <w:rFonts w:ascii="Arial" w:eastAsia="Times New Roman" w:hAnsi="Arial" w:cs="Arial"/>
                <w:color w:val="BFBFBF"/>
                <w:sz w:val="20"/>
                <w:szCs w:val="20"/>
                <w:lang w:val="pl-PL" w:eastAsia="en-GB"/>
              </w:rPr>
              <w:t xml:space="preserve"> </w:t>
            </w:r>
            <w:proofErr w:type="spellStart"/>
            <w:r w:rsidRPr="008428A8">
              <w:rPr>
                <w:rFonts w:ascii="Arial" w:eastAsia="Times New Roman" w:hAnsi="Arial" w:cs="Arial"/>
                <w:color w:val="BFBFBF"/>
                <w:sz w:val="20"/>
                <w:szCs w:val="20"/>
                <w:lang w:val="pl-PL" w:eastAsia="en-GB"/>
              </w:rPr>
              <w:t>uzywanie</w:t>
            </w:r>
            <w:proofErr w:type="spellEnd"/>
            <w:r w:rsidRPr="008428A8">
              <w:rPr>
                <w:rFonts w:ascii="Arial" w:eastAsia="Times New Roman" w:hAnsi="Arial" w:cs="Arial"/>
                <w:color w:val="BFBFBF"/>
                <w:sz w:val="20"/>
                <w:szCs w:val="20"/>
                <w:lang w:val="pl-PL" w:eastAsia="en-GB"/>
              </w:rPr>
              <w:t xml:space="preserve"> szelek </w:t>
            </w:r>
            <w:proofErr w:type="spellStart"/>
            <w:r w:rsidRPr="008428A8">
              <w:rPr>
                <w:rFonts w:ascii="Arial" w:eastAsia="Times New Roman" w:hAnsi="Arial" w:cs="Arial"/>
                <w:color w:val="BFBFBF"/>
                <w:sz w:val="20"/>
                <w:szCs w:val="20"/>
                <w:lang w:val="pl-PL" w:eastAsia="en-GB"/>
              </w:rPr>
              <w:t>bezpieczenstwa</w:t>
            </w:r>
            <w:proofErr w:type="spellEnd"/>
            <w:r w:rsidRPr="008428A8">
              <w:rPr>
                <w:rFonts w:ascii="Arial" w:eastAsia="Times New Roman" w:hAnsi="Arial" w:cs="Arial"/>
                <w:color w:val="BFBFBF"/>
                <w:sz w:val="20"/>
                <w:szCs w:val="20"/>
                <w:lang w:val="pl-PL" w:eastAsia="en-GB"/>
              </w:rPr>
              <w:t xml:space="preserve"> oraz lin </w:t>
            </w:r>
            <w:proofErr w:type="spellStart"/>
            <w:r w:rsidRPr="008428A8">
              <w:rPr>
                <w:rFonts w:ascii="Arial" w:eastAsia="Times New Roman" w:hAnsi="Arial" w:cs="Arial"/>
                <w:color w:val="BFBFBF"/>
                <w:sz w:val="20"/>
                <w:szCs w:val="20"/>
                <w:lang w:val="pl-PL" w:eastAsia="en-GB"/>
              </w:rPr>
              <w:t>zabezpieczajacych</w:t>
            </w:r>
            <w:proofErr w:type="spellEnd"/>
            <w:r w:rsidRPr="008428A8">
              <w:rPr>
                <w:rFonts w:ascii="Arial" w:eastAsia="Times New Roman" w:hAnsi="Arial" w:cs="Arial"/>
                <w:color w:val="BFBFBF"/>
                <w:sz w:val="20"/>
                <w:szCs w:val="20"/>
                <w:lang w:val="pl-PL" w:eastAsia="en-GB"/>
              </w:rPr>
              <w:t xml:space="preserve"> przed upadkiem</w:t>
            </w:r>
          </w:p>
        </w:tc>
      </w:tr>
      <w:tr w:rsidR="008B790F" w14:paraId="27DBDEE3" w14:textId="77777777" w:rsidTr="00FE0F9F">
        <w:trPr>
          <w:trHeight w:val="422"/>
        </w:trPr>
        <w:tc>
          <w:tcPr>
            <w:tcW w:w="11227" w:type="dxa"/>
            <w:shd w:val="clear" w:color="auto" w:fill="FFFFFF"/>
          </w:tcPr>
          <w:p w14:paraId="25B2A278" w14:textId="6E7FD137" w:rsidR="004F2064" w:rsidRDefault="008B790F" w:rsidP="004F2064">
            <w:pPr>
              <w:rPr>
                <w:rFonts w:ascii="Arial" w:eastAsia="Times New Roman" w:hAnsi="Arial" w:cs="Arial"/>
                <w:sz w:val="24"/>
                <w:szCs w:val="20"/>
                <w:lang w:eastAsia="en-GB"/>
              </w:rPr>
            </w:pPr>
            <w:r>
              <w:rPr>
                <w:rFonts w:ascii="Arial" w:hAnsi="Arial" w:cs="Arial"/>
                <w:b/>
              </w:rPr>
              <w:t xml:space="preserve">References: </w:t>
            </w:r>
            <w:proofErr w:type="spellStart"/>
            <w:r w:rsidR="004F2064" w:rsidRPr="004F2064">
              <w:rPr>
                <w:rFonts w:ascii="Arial" w:hAnsi="Arial" w:cs="Arial"/>
                <w:bCs/>
              </w:rPr>
              <w:t>LOG</w:t>
            </w:r>
            <w:r w:rsidR="004F2064" w:rsidRPr="007C7735">
              <w:rPr>
                <w:rFonts w:ascii="Arial" w:eastAsia="Times New Roman" w:hAnsi="Arial" w:cs="Arial"/>
                <w:sz w:val="24"/>
                <w:szCs w:val="20"/>
                <w:lang w:eastAsia="en-GB"/>
              </w:rPr>
              <w:t>Tanker</w:t>
            </w:r>
            <w:proofErr w:type="spellEnd"/>
            <w:r w:rsidR="004F2064" w:rsidRPr="007C7735">
              <w:rPr>
                <w:rFonts w:ascii="Arial" w:eastAsia="Times New Roman" w:hAnsi="Arial" w:cs="Arial"/>
                <w:sz w:val="24"/>
                <w:szCs w:val="20"/>
                <w:lang w:eastAsia="en-GB"/>
              </w:rPr>
              <w:t xml:space="preserve"> Cleaning </w:t>
            </w:r>
            <w:proofErr w:type="spellStart"/>
            <w:r w:rsidR="004F2064" w:rsidRPr="007C7735">
              <w:rPr>
                <w:rFonts w:ascii="Arial" w:eastAsia="Times New Roman" w:hAnsi="Arial" w:cs="Arial"/>
                <w:sz w:val="24"/>
                <w:szCs w:val="20"/>
                <w:lang w:eastAsia="en-GB"/>
              </w:rPr>
              <w:t>Logsheet</w:t>
            </w:r>
            <w:proofErr w:type="spellEnd"/>
          </w:p>
          <w:p w14:paraId="510FAA69" w14:textId="2253D310" w:rsidR="004F2064" w:rsidRPr="007C7735" w:rsidRDefault="004F2064" w:rsidP="004F2064">
            <w:pPr>
              <w:rPr>
                <w:rFonts w:ascii="Arial" w:eastAsia="Times New Roman" w:hAnsi="Arial" w:cs="Arial"/>
                <w:sz w:val="24"/>
                <w:szCs w:val="20"/>
                <w:lang w:eastAsia="en-GB"/>
              </w:rPr>
            </w:pPr>
            <w:r>
              <w:rPr>
                <w:rFonts w:ascii="Arial" w:eastAsia="Times New Roman" w:hAnsi="Arial" w:cs="Arial"/>
                <w:sz w:val="24"/>
                <w:szCs w:val="20"/>
                <w:lang w:eastAsia="en-GB"/>
              </w:rPr>
              <w:t>PRO-</w:t>
            </w:r>
            <w:proofErr w:type="spellStart"/>
            <w:r>
              <w:rPr>
                <w:rFonts w:ascii="Arial" w:eastAsia="Times New Roman" w:hAnsi="Arial" w:cs="Arial"/>
                <w:sz w:val="24"/>
                <w:szCs w:val="20"/>
                <w:lang w:eastAsia="en-GB"/>
              </w:rPr>
              <w:t>Blar</w:t>
            </w:r>
            <w:proofErr w:type="spellEnd"/>
            <w:r>
              <w:rPr>
                <w:rFonts w:ascii="Arial" w:eastAsia="Times New Roman" w:hAnsi="Arial" w:cs="Arial"/>
                <w:sz w:val="24"/>
                <w:szCs w:val="20"/>
                <w:lang w:eastAsia="en-GB"/>
              </w:rPr>
              <w:t xml:space="preserve"> </w:t>
            </w:r>
            <w:proofErr w:type="spellStart"/>
            <w:r>
              <w:rPr>
                <w:rFonts w:ascii="Arial" w:eastAsia="Times New Roman" w:hAnsi="Arial" w:cs="Arial"/>
                <w:sz w:val="24"/>
                <w:szCs w:val="20"/>
                <w:lang w:eastAsia="en-GB"/>
              </w:rPr>
              <w:t>Mhor</w:t>
            </w:r>
            <w:proofErr w:type="spellEnd"/>
            <w:r>
              <w:rPr>
                <w:rFonts w:ascii="Arial" w:eastAsia="Times New Roman" w:hAnsi="Arial" w:cs="Arial"/>
                <w:sz w:val="24"/>
                <w:szCs w:val="20"/>
                <w:lang w:eastAsia="en-GB"/>
              </w:rPr>
              <w:t xml:space="preserve"> Yard Temperature Hold Procedure </w:t>
            </w:r>
          </w:p>
          <w:p w14:paraId="61096FA9" w14:textId="77777777" w:rsidR="004F2064" w:rsidRPr="007C7735" w:rsidRDefault="004F2064" w:rsidP="004F2064">
            <w:pPr>
              <w:rPr>
                <w:rFonts w:ascii="Arial" w:eastAsia="Times New Roman" w:hAnsi="Arial" w:cs="Arial"/>
                <w:color w:val="0070C0"/>
                <w:sz w:val="20"/>
                <w:szCs w:val="20"/>
                <w:lang w:eastAsia="en-GB"/>
              </w:rPr>
            </w:pPr>
            <w:hyperlink r:id="rId12" w:history="1">
              <w:proofErr w:type="gramStart"/>
              <w:r w:rsidRPr="007C7735">
                <w:rPr>
                  <w:rFonts w:ascii="Arial" w:eastAsia="Times New Roman" w:hAnsi="Arial" w:cs="Arial"/>
                  <w:color w:val="0070C0"/>
                  <w:sz w:val="20"/>
                  <w:szCs w:val="20"/>
                  <w:u w:val="single"/>
                  <w:lang w:eastAsia="en-GB"/>
                </w:rPr>
                <w:t>..</w:t>
              </w:r>
              <w:proofErr w:type="gramEnd"/>
              <w:r w:rsidRPr="007C7735">
                <w:rPr>
                  <w:rFonts w:ascii="Arial" w:eastAsia="Times New Roman" w:hAnsi="Arial" w:cs="Arial"/>
                  <w:color w:val="0070C0"/>
                  <w:sz w:val="20"/>
                  <w:szCs w:val="20"/>
                  <w:u w:val="single"/>
                  <w:lang w:eastAsia="en-GB"/>
                </w:rPr>
                <w:t>\LOG SHEETS\</w:t>
              </w:r>
              <w:proofErr w:type="spellStart"/>
              <w:r w:rsidRPr="007C7735">
                <w:rPr>
                  <w:rFonts w:ascii="Arial" w:eastAsia="Times New Roman" w:hAnsi="Arial" w:cs="Arial"/>
                  <w:color w:val="0070C0"/>
                  <w:sz w:val="20"/>
                  <w:szCs w:val="20"/>
                  <w:u w:val="single"/>
                  <w:lang w:eastAsia="en-GB"/>
                </w:rPr>
                <w:t>blar</w:t>
              </w:r>
              <w:proofErr w:type="spellEnd"/>
              <w:r w:rsidRPr="007C7735">
                <w:rPr>
                  <w:rFonts w:ascii="Arial" w:eastAsia="Times New Roman" w:hAnsi="Arial" w:cs="Arial"/>
                  <w:color w:val="0070C0"/>
                  <w:sz w:val="20"/>
                  <w:szCs w:val="20"/>
                  <w:u w:val="single"/>
                  <w:lang w:eastAsia="en-GB"/>
                </w:rPr>
                <w:t xml:space="preserve"> </w:t>
              </w:r>
              <w:proofErr w:type="spellStart"/>
              <w:r w:rsidRPr="007C7735">
                <w:rPr>
                  <w:rFonts w:ascii="Arial" w:eastAsia="Times New Roman" w:hAnsi="Arial" w:cs="Arial"/>
                  <w:color w:val="0070C0"/>
                  <w:sz w:val="20"/>
                  <w:szCs w:val="20"/>
                  <w:u w:val="single"/>
                  <w:lang w:eastAsia="en-GB"/>
                </w:rPr>
                <w:t>mhor</w:t>
              </w:r>
              <w:proofErr w:type="spellEnd"/>
              <w:r w:rsidRPr="007C7735">
                <w:rPr>
                  <w:rFonts w:ascii="Arial" w:eastAsia="Times New Roman" w:hAnsi="Arial" w:cs="Arial"/>
                  <w:color w:val="0070C0"/>
                  <w:sz w:val="20"/>
                  <w:szCs w:val="20"/>
                  <w:u w:val="single"/>
                  <w:lang w:eastAsia="en-GB"/>
                </w:rPr>
                <w:t xml:space="preserve"> tanker slush checks  .</w:t>
              </w:r>
              <w:proofErr w:type="spellStart"/>
              <w:r w:rsidRPr="007C7735">
                <w:rPr>
                  <w:rFonts w:ascii="Arial" w:eastAsia="Times New Roman" w:hAnsi="Arial" w:cs="Arial"/>
                  <w:color w:val="0070C0"/>
                  <w:sz w:val="20"/>
                  <w:szCs w:val="20"/>
                  <w:u w:val="single"/>
                  <w:lang w:eastAsia="en-GB"/>
                </w:rPr>
                <w:t>xls</w:t>
              </w:r>
              <w:proofErr w:type="spellEnd"/>
            </w:hyperlink>
          </w:p>
          <w:p w14:paraId="559DF564" w14:textId="1DDE8A6E" w:rsidR="008B790F" w:rsidRPr="004F2064" w:rsidRDefault="004F2064" w:rsidP="00A76592">
            <w:pPr>
              <w:rPr>
                <w:rFonts w:ascii="Verdana" w:eastAsia="Times New Roman" w:hAnsi="Verdana"/>
                <w:sz w:val="18"/>
                <w:szCs w:val="18"/>
                <w:lang w:eastAsia="en-GB"/>
              </w:rPr>
            </w:pPr>
            <w:hyperlink r:id="rId13" w:history="1">
              <w:proofErr w:type="gramStart"/>
              <w:r w:rsidRPr="007C7735">
                <w:rPr>
                  <w:rFonts w:ascii="Verdana" w:eastAsia="Times New Roman" w:hAnsi="Verdana"/>
                  <w:color w:val="0000FF"/>
                  <w:sz w:val="18"/>
                  <w:szCs w:val="18"/>
                  <w:u w:val="single"/>
                  <w:lang w:eastAsia="en-GB"/>
                </w:rPr>
                <w:t>..</w:t>
              </w:r>
              <w:proofErr w:type="gramEnd"/>
              <w:r w:rsidRPr="007C7735">
                <w:rPr>
                  <w:rFonts w:ascii="Verdana" w:eastAsia="Times New Roman" w:hAnsi="Verdana"/>
                  <w:color w:val="0000FF"/>
                  <w:sz w:val="18"/>
                  <w:szCs w:val="18"/>
                  <w:u w:val="single"/>
                  <w:lang w:eastAsia="en-GB"/>
                </w:rPr>
                <w:t>\LOG SHEETS\Harness Log.xls</w:t>
              </w:r>
            </w:hyperlink>
          </w:p>
        </w:tc>
      </w:tr>
    </w:tbl>
    <w:p w14:paraId="4E4CDB1C" w14:textId="388A27F6" w:rsidR="00753B64" w:rsidRDefault="00753B64"/>
    <w:tbl>
      <w:tblPr>
        <w:tblW w:w="11175" w:type="dxa"/>
        <w:jc w:val="center"/>
        <w:tblBorders>
          <w:top w:val="single" w:sz="4" w:space="0" w:color="FF6600"/>
          <w:left w:val="single" w:sz="4" w:space="0" w:color="FF6600"/>
          <w:bottom w:val="single" w:sz="4" w:space="0" w:color="FF6600"/>
          <w:right w:val="single" w:sz="4" w:space="0" w:color="FF6600"/>
          <w:insideH w:val="single" w:sz="4" w:space="0" w:color="FF6600"/>
          <w:insideV w:val="single" w:sz="4" w:space="0" w:color="FF6600"/>
        </w:tblBorders>
        <w:tblLook w:val="04A0" w:firstRow="1" w:lastRow="0" w:firstColumn="1" w:lastColumn="0" w:noHBand="0" w:noVBand="1"/>
      </w:tblPr>
      <w:tblGrid>
        <w:gridCol w:w="11175"/>
      </w:tblGrid>
      <w:tr w:rsidR="004F2064" w:rsidRPr="004F2064" w14:paraId="7B194407" w14:textId="77777777" w:rsidTr="00BB7F05">
        <w:trPr>
          <w:trHeight w:val="5798"/>
          <w:jc w:val="center"/>
        </w:trPr>
        <w:tc>
          <w:tcPr>
            <w:tcW w:w="11175" w:type="dxa"/>
            <w:shd w:val="clear" w:color="auto" w:fill="FFFFFF"/>
          </w:tcPr>
          <w:p w14:paraId="4F5A03E8" w14:textId="77777777" w:rsidR="004F2064" w:rsidRPr="004F2064" w:rsidRDefault="004F2064" w:rsidP="004F2064">
            <w:pPr>
              <w:spacing w:before="120" w:after="0" w:line="240" w:lineRule="auto"/>
              <w:rPr>
                <w:rFonts w:ascii="Arial" w:hAnsi="Arial" w:cs="Arial"/>
                <w:sz w:val="24"/>
                <w:szCs w:val="24"/>
              </w:rPr>
            </w:pPr>
          </w:p>
          <w:tbl>
            <w:tblPr>
              <w:tblStyle w:val="TableGrid1"/>
              <w:tblW w:w="0" w:type="auto"/>
              <w:tblBorders>
                <w:top w:val="single" w:sz="4" w:space="0" w:color="FF9900"/>
                <w:left w:val="single" w:sz="4" w:space="0" w:color="FF9900"/>
                <w:bottom w:val="single" w:sz="4" w:space="0" w:color="FF9900"/>
                <w:right w:val="single" w:sz="4" w:space="0" w:color="FF9900"/>
                <w:insideH w:val="single" w:sz="4" w:space="0" w:color="FF9900"/>
                <w:insideV w:val="single" w:sz="4" w:space="0" w:color="FF9900"/>
              </w:tblBorders>
              <w:tblLook w:val="04A0" w:firstRow="1" w:lastRow="0" w:firstColumn="1" w:lastColumn="0" w:noHBand="0" w:noVBand="1"/>
            </w:tblPr>
            <w:tblGrid>
              <w:gridCol w:w="10944"/>
            </w:tblGrid>
            <w:tr w:rsidR="004F2064" w:rsidRPr="004F2064" w14:paraId="20A35D10" w14:textId="77777777" w:rsidTr="00BB7F05">
              <w:trPr>
                <w:trHeight w:val="11951"/>
              </w:trPr>
              <w:tc>
                <w:tcPr>
                  <w:tcW w:w="10944" w:type="dxa"/>
                </w:tcPr>
                <w:p w14:paraId="4B54B7F8" w14:textId="77777777" w:rsidR="004F2064" w:rsidRPr="004F2064" w:rsidRDefault="004F2064" w:rsidP="004F2064">
                  <w:pPr>
                    <w:spacing w:before="120" w:after="0" w:line="240" w:lineRule="auto"/>
                    <w:jc w:val="center"/>
                    <w:rPr>
                      <w:rFonts w:ascii="Arial" w:hAnsi="Arial" w:cs="Arial"/>
                      <w:b/>
                      <w:sz w:val="24"/>
                      <w:szCs w:val="24"/>
                    </w:rPr>
                  </w:pPr>
                  <w:r w:rsidRPr="004F2064">
                    <w:rPr>
                      <w:rFonts w:ascii="Arial" w:hAnsi="Arial" w:cs="Arial"/>
                      <w:b/>
                      <w:sz w:val="24"/>
                      <w:szCs w:val="24"/>
                    </w:rPr>
                    <w:lastRenderedPageBreak/>
                    <w:t>PPE Required:</w:t>
                  </w:r>
                </w:p>
                <w:p w14:paraId="0C227306" w14:textId="77777777" w:rsidR="004F2064" w:rsidRPr="004F2064" w:rsidRDefault="004F2064" w:rsidP="004F2064">
                  <w:pPr>
                    <w:spacing w:before="120" w:after="0" w:line="240" w:lineRule="auto"/>
                    <w:jc w:val="center"/>
                    <w:rPr>
                      <w:rFonts w:ascii="Arial" w:hAnsi="Arial" w:cs="Arial"/>
                      <w:b/>
                      <w:sz w:val="24"/>
                      <w:szCs w:val="24"/>
                    </w:rPr>
                  </w:pPr>
                  <w:r w:rsidRPr="004F2064">
                    <w:rPr>
                      <w:rFonts w:ascii="Times New Roman" w:hAnsi="Times New Roman"/>
                      <w:noProof/>
                      <w:sz w:val="24"/>
                      <w:szCs w:val="24"/>
                      <w:lang w:eastAsia="en-GB"/>
                    </w:rPr>
                    <mc:AlternateContent>
                      <mc:Choice Requires="wps">
                        <w:drawing>
                          <wp:anchor distT="0" distB="0" distL="114300" distR="114300" simplePos="0" relativeHeight="251666432" behindDoc="0" locked="0" layoutInCell="1" allowOverlap="1" wp14:anchorId="6EB499C5" wp14:editId="217C12AE">
                            <wp:simplePos x="0" y="0"/>
                            <wp:positionH relativeFrom="column">
                              <wp:posOffset>1656715</wp:posOffset>
                            </wp:positionH>
                            <wp:positionV relativeFrom="paragraph">
                              <wp:posOffset>751840</wp:posOffset>
                            </wp:positionV>
                            <wp:extent cx="1181100" cy="238125"/>
                            <wp:effectExtent l="19050" t="19050" r="38100" b="104775"/>
                            <wp:wrapNone/>
                            <wp:docPr id="85" name="Straight Arrow Connector 85"/>
                            <wp:cNvGraphicFramePr/>
                            <a:graphic xmlns:a="http://schemas.openxmlformats.org/drawingml/2006/main">
                              <a:graphicData uri="http://schemas.microsoft.com/office/word/2010/wordprocessingShape">
                                <wps:wsp>
                                  <wps:cNvCnPr/>
                                  <wps:spPr>
                                    <a:xfrm>
                                      <a:off x="0" y="0"/>
                                      <a:ext cx="1181100" cy="238125"/>
                                    </a:xfrm>
                                    <a:prstGeom prst="straightConnector1">
                                      <a:avLst/>
                                    </a:prstGeom>
                                    <a:noFill/>
                                    <a:ln w="28575" cap="flat" cmpd="sng" algn="ctr">
                                      <a:solidFill>
                                        <a:srgbClr val="FF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w14:anchorId="2BA4D7A4" id="_x0000_t32" coordsize="21600,21600" o:spt="32" o:oned="t" path="m,l21600,21600e" filled="f">
                            <v:path arrowok="t" fillok="f" o:connecttype="none"/>
                            <o:lock v:ext="edit" shapetype="t"/>
                          </v:shapetype>
                          <v:shape id="Straight Arrow Connector 85" o:spid="_x0000_s1026" type="#_x0000_t32" style="position:absolute;margin-left:130.45pt;margin-top:59.2pt;width:93pt;height:18.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" strokecolor="red" strokeweight="2.25pt">
                            <v:stroke endarrow="open"/>
                          </v:shape>
                        </w:pict>
                      </mc:Fallback>
                    </mc:AlternateContent>
                  </w:r>
                  <w:r w:rsidRPr="004F2064">
                    <w:rPr>
                      <w:rFonts w:ascii="Times New Roman" w:hAnsi="Times New Roman"/>
                      <w:noProof/>
                      <w:sz w:val="24"/>
                      <w:szCs w:val="24"/>
                      <w:lang w:eastAsia="en-GB"/>
                    </w:rPr>
                    <mc:AlternateContent>
                      <mc:Choice Requires="wps">
                        <w:drawing>
                          <wp:anchor distT="0" distB="0" distL="114300" distR="114300" simplePos="0" relativeHeight="251668480" behindDoc="0" locked="0" layoutInCell="1" allowOverlap="1" wp14:anchorId="2FE55748" wp14:editId="0C52363B">
                            <wp:simplePos x="0" y="0"/>
                            <wp:positionH relativeFrom="column">
                              <wp:posOffset>3361690</wp:posOffset>
                            </wp:positionH>
                            <wp:positionV relativeFrom="paragraph">
                              <wp:posOffset>4095115</wp:posOffset>
                            </wp:positionV>
                            <wp:extent cx="1656715" cy="1266190"/>
                            <wp:effectExtent l="38100" t="38100" r="19685" b="29210"/>
                            <wp:wrapNone/>
                            <wp:docPr id="88" name="Straight Arrow Connector 88"/>
                            <wp:cNvGraphicFramePr/>
                            <a:graphic xmlns:a="http://schemas.openxmlformats.org/drawingml/2006/main">
                              <a:graphicData uri="http://schemas.microsoft.com/office/word/2010/wordprocessingShape">
                                <wps:wsp>
                                  <wps:cNvCnPr/>
                                  <wps:spPr>
                                    <a:xfrm flipH="1" flipV="1">
                                      <a:off x="0" y="0"/>
                                      <a:ext cx="1656715" cy="1266190"/>
                                    </a:xfrm>
                                    <a:prstGeom prst="straightConnector1">
                                      <a:avLst/>
                                    </a:prstGeom>
                                    <a:noFill/>
                                    <a:ln w="28575" cap="flat" cmpd="sng" algn="ctr">
                                      <a:solidFill>
                                        <a:srgbClr val="FF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0230528E" id="Straight Arrow Connector 88" o:spid="_x0000_s1026" type="#_x0000_t32" style="position:absolute;margin-left:264.7pt;margin-top:322.45pt;width:130.45pt;height:99.7pt;flip:x 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" strokecolor="red" strokeweight="2.25pt">
                            <v:stroke endarrow="open"/>
                          </v:shape>
                        </w:pict>
                      </mc:Fallback>
                    </mc:AlternateContent>
                  </w:r>
                  <w:r w:rsidRPr="004F2064">
                    <w:rPr>
                      <w:rFonts w:ascii="Times New Roman" w:hAnsi="Times New Roman"/>
                      <w:noProof/>
                      <w:sz w:val="24"/>
                      <w:szCs w:val="24"/>
                      <w:lang w:eastAsia="en-GB"/>
                    </w:rPr>
                    <mc:AlternateContent>
                      <mc:Choice Requires="wps">
                        <w:drawing>
                          <wp:anchor distT="0" distB="0" distL="114300" distR="114300" simplePos="0" relativeHeight="251664384" behindDoc="0" locked="0" layoutInCell="1" allowOverlap="1" wp14:anchorId="48F73D71" wp14:editId="4FFCE0E1">
                            <wp:simplePos x="0" y="0"/>
                            <wp:positionH relativeFrom="column">
                              <wp:posOffset>1532890</wp:posOffset>
                            </wp:positionH>
                            <wp:positionV relativeFrom="paragraph">
                              <wp:posOffset>6400165</wp:posOffset>
                            </wp:positionV>
                            <wp:extent cx="857250" cy="361950"/>
                            <wp:effectExtent l="19050" t="19050" r="38100" b="76200"/>
                            <wp:wrapNone/>
                            <wp:docPr id="83" name="Straight Arrow Connector 83"/>
                            <wp:cNvGraphicFramePr/>
                            <a:graphic xmlns:a="http://schemas.openxmlformats.org/drawingml/2006/main">
                              <a:graphicData uri="http://schemas.microsoft.com/office/word/2010/wordprocessingShape">
                                <wps:wsp>
                                  <wps:cNvCnPr/>
                                  <wps:spPr>
                                    <a:xfrm>
                                      <a:off x="0" y="0"/>
                                      <a:ext cx="857250" cy="361950"/>
                                    </a:xfrm>
                                    <a:prstGeom prst="straightConnector1">
                                      <a:avLst/>
                                    </a:prstGeom>
                                    <a:noFill/>
                                    <a:ln w="28575" cap="flat" cmpd="sng" algn="ctr">
                                      <a:solidFill>
                                        <a:srgbClr val="FF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3D5F0138" id="Straight Arrow Connector 83" o:spid="_x0000_s1026" type="#_x0000_t32" style="position:absolute;margin-left:120.7pt;margin-top:503.95pt;width:67.5pt;height:2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" strokecolor="red" strokeweight="2.25pt">
                            <v:stroke endarrow="open"/>
                          </v:shape>
                        </w:pict>
                      </mc:Fallback>
                    </mc:AlternateContent>
                  </w:r>
                  <w:r w:rsidRPr="004F2064">
                    <w:rPr>
                      <w:noProof/>
                      <w:lang w:eastAsia="en-GB"/>
                    </w:rPr>
                    <w:drawing>
                      <wp:inline distT="0" distB="0" distL="0" distR="0" wp14:anchorId="334C06DC" wp14:editId="06AFE7B6">
                        <wp:extent cx="5614573" cy="7488000"/>
                        <wp:effectExtent l="0" t="0" r="5715" b="0"/>
                        <wp:docPr id="61" name="Picture 61" descr="E:\DCIM\100OLYMP\P73002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DCIM\100OLYMP\P7300244.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614573" cy="7488000"/>
                                </a:xfrm>
                                <a:prstGeom prst="rect">
                                  <a:avLst/>
                                </a:prstGeom>
                                <a:noFill/>
                                <a:ln>
                                  <a:noFill/>
                                </a:ln>
                              </pic:spPr>
                            </pic:pic>
                          </a:graphicData>
                        </a:graphic>
                      </wp:inline>
                    </w:drawing>
                  </w:r>
                  <w:r w:rsidRPr="004F2064">
                    <w:rPr>
                      <w:rFonts w:ascii="Times New Roman" w:hAnsi="Times New Roman"/>
                      <w:noProof/>
                      <w:sz w:val="24"/>
                      <w:szCs w:val="24"/>
                      <w:lang w:eastAsia="en-GB"/>
                    </w:rPr>
                    <mc:AlternateContent>
                      <mc:Choice Requires="wps">
                        <w:drawing>
                          <wp:anchor distT="0" distB="0" distL="114300" distR="114300" simplePos="0" relativeHeight="251667456" behindDoc="0" locked="0" layoutInCell="1" allowOverlap="1" wp14:anchorId="2558F707" wp14:editId="61098D13">
                            <wp:simplePos x="0" y="0"/>
                            <wp:positionH relativeFrom="column">
                              <wp:posOffset>3714115</wp:posOffset>
                            </wp:positionH>
                            <wp:positionV relativeFrom="paragraph">
                              <wp:posOffset>2898775</wp:posOffset>
                            </wp:positionV>
                            <wp:extent cx="1351915" cy="514350"/>
                            <wp:effectExtent l="0" t="76200" r="19685" b="19050"/>
                            <wp:wrapNone/>
                            <wp:docPr id="87" name="Straight Arrow Connector 87"/>
                            <wp:cNvGraphicFramePr/>
                            <a:graphic xmlns:a="http://schemas.openxmlformats.org/drawingml/2006/main">
                              <a:graphicData uri="http://schemas.microsoft.com/office/word/2010/wordprocessingShape">
                                <wps:wsp>
                                  <wps:cNvCnPr/>
                                  <wps:spPr>
                                    <a:xfrm flipH="1" flipV="1">
                                      <a:off x="0" y="0"/>
                                      <a:ext cx="1351915" cy="514350"/>
                                    </a:xfrm>
                                    <a:prstGeom prst="straightConnector1">
                                      <a:avLst/>
                                    </a:prstGeom>
                                    <a:noFill/>
                                    <a:ln w="28575" cap="flat" cmpd="sng" algn="ctr">
                                      <a:solidFill>
                                        <a:srgbClr val="FF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7F82EB4D" id="Straight Arrow Connector 87" o:spid="_x0000_s1026" type="#_x0000_t32" style="position:absolute;margin-left:292.45pt;margin-top:228.25pt;width:106.45pt;height:40.5pt;flip:x 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" strokecolor="red" strokeweight="2.25pt">
                            <v:stroke endarrow="open"/>
                          </v:shape>
                        </w:pict>
                      </mc:Fallback>
                    </mc:AlternateContent>
                  </w:r>
                  <w:r w:rsidRPr="004F2064">
                    <w:rPr>
                      <w:rFonts w:ascii="Times New Roman" w:hAnsi="Times New Roman"/>
                      <w:noProof/>
                      <w:sz w:val="24"/>
                      <w:szCs w:val="24"/>
                      <w:lang w:eastAsia="en-GB"/>
                    </w:rPr>
                    <mc:AlternateContent>
                      <mc:Choice Requires="wps">
                        <w:drawing>
                          <wp:anchor distT="0" distB="0" distL="114300" distR="114300" simplePos="0" relativeHeight="251665408" behindDoc="0" locked="0" layoutInCell="1" allowOverlap="1" wp14:anchorId="46760152" wp14:editId="381D8473">
                            <wp:simplePos x="0" y="0"/>
                            <wp:positionH relativeFrom="column">
                              <wp:posOffset>1494790</wp:posOffset>
                            </wp:positionH>
                            <wp:positionV relativeFrom="paragraph">
                              <wp:posOffset>3756025</wp:posOffset>
                            </wp:positionV>
                            <wp:extent cx="688975" cy="428625"/>
                            <wp:effectExtent l="19050" t="19050" r="53975" b="47625"/>
                            <wp:wrapNone/>
                            <wp:docPr id="84" name="Straight Arrow Connector 84"/>
                            <wp:cNvGraphicFramePr/>
                            <a:graphic xmlns:a="http://schemas.openxmlformats.org/drawingml/2006/main">
                              <a:graphicData uri="http://schemas.microsoft.com/office/word/2010/wordprocessingShape">
                                <wps:wsp>
                                  <wps:cNvCnPr/>
                                  <wps:spPr>
                                    <a:xfrm>
                                      <a:off x="0" y="0"/>
                                      <a:ext cx="688975" cy="428625"/>
                                    </a:xfrm>
                                    <a:prstGeom prst="straightConnector1">
                                      <a:avLst/>
                                    </a:prstGeom>
                                    <a:noFill/>
                                    <a:ln w="28575" cap="flat" cmpd="sng" algn="ctr">
                                      <a:solidFill>
                                        <a:srgbClr val="FF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2EB82E52" id="Straight Arrow Connector 84" o:spid="_x0000_s1026" type="#_x0000_t32" style="position:absolute;margin-left:117.7pt;margin-top:295.75pt;width:54.25pt;height:33.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" strokecolor="red" strokeweight="2.25pt">
                            <v:stroke endarrow="open"/>
                          </v:shape>
                        </w:pict>
                      </mc:Fallback>
                    </mc:AlternateContent>
                  </w:r>
                  <w:r w:rsidRPr="004F2064">
                    <w:rPr>
                      <w:noProof/>
                      <w:lang w:eastAsia="en-GB"/>
                    </w:rPr>
                    <mc:AlternateContent>
                      <mc:Choice Requires="wps">
                        <w:drawing>
                          <wp:anchor distT="0" distB="0" distL="114300" distR="114300" simplePos="0" relativeHeight="251660288" behindDoc="0" locked="0" layoutInCell="1" allowOverlap="1" wp14:anchorId="5F6F0B90" wp14:editId="421B80B5">
                            <wp:simplePos x="0" y="0"/>
                            <wp:positionH relativeFrom="column">
                              <wp:posOffset>16510</wp:posOffset>
                            </wp:positionH>
                            <wp:positionV relativeFrom="paragraph">
                              <wp:posOffset>2898775</wp:posOffset>
                            </wp:positionV>
                            <wp:extent cx="1508125" cy="1457325"/>
                            <wp:effectExtent l="19050" t="19050" r="15875" b="28575"/>
                            <wp:wrapNone/>
                            <wp:docPr id="76" name="Oval 76"/>
                            <wp:cNvGraphicFramePr/>
                            <a:graphic xmlns:a="http://schemas.openxmlformats.org/drawingml/2006/main">
                              <a:graphicData uri="http://schemas.microsoft.com/office/word/2010/wordprocessingShape">
                                <wps:wsp>
                                  <wps:cNvSpPr/>
                                  <wps:spPr>
                                    <a:xfrm>
                                      <a:off x="0" y="0"/>
                                      <a:ext cx="1508125" cy="1457325"/>
                                    </a:xfrm>
                                    <a:prstGeom prst="ellipse">
                                      <a:avLst/>
                                    </a:prstGeom>
                                    <a:gradFill>
                                      <a:gsLst>
                                        <a:gs pos="0">
                                          <a:srgbClr val="00B0F0"/>
                                        </a:gs>
                                        <a:gs pos="50000">
                                          <a:srgbClr val="4F81BD">
                                            <a:tint val="44500"/>
                                            <a:satMod val="160000"/>
                                          </a:srgbClr>
                                        </a:gs>
                                        <a:gs pos="100000">
                                          <a:srgbClr val="4F81BD">
                                            <a:tint val="23500"/>
                                            <a:satMod val="160000"/>
                                          </a:srgbClr>
                                        </a:gs>
                                      </a:gsLst>
                                      <a:lin ang="5400000" scaled="0"/>
                                    </a:gradFill>
                                    <a:ln w="28575" cap="flat" cmpd="sng" algn="ctr">
                                      <a:solidFill>
                                        <a:srgbClr val="FF0000"/>
                                      </a:solidFill>
                                      <a:prstDash val="solid"/>
                                    </a:ln>
                                    <a:effectLst/>
                                  </wps:spPr>
                                  <wps:txbx>
                                    <w:txbxContent>
                                      <w:p w14:paraId="65677B84" w14:textId="77777777" w:rsidR="004F2064" w:rsidRPr="004F2064" w:rsidRDefault="004F2064" w:rsidP="004F2064">
                                        <w:pPr>
                                          <w:jc w:val="center"/>
                                          <w:rPr>
                                            <w:b/>
                                            <w:color w:val="000000"/>
                                            <w:sz w:val="20"/>
                                          </w:rPr>
                                        </w:pPr>
                                        <w:r w:rsidRPr="004F2064">
                                          <w:rPr>
                                            <w:b/>
                                            <w:color w:val="000000"/>
                                            <w:sz w:val="20"/>
                                          </w:rPr>
                                          <w:t>GLOVES</w:t>
                                        </w:r>
                                      </w:p>
                                      <w:p w14:paraId="4DFA64CC" w14:textId="77777777" w:rsidR="004F2064" w:rsidRPr="004F2064" w:rsidRDefault="004F2064" w:rsidP="004F2064">
                                        <w:pPr>
                                          <w:jc w:val="center"/>
                                          <w:rPr>
                                            <w:b/>
                                            <w:color w:val="000000"/>
                                            <w:sz w:val="20"/>
                                          </w:rPr>
                                        </w:pPr>
                                        <w:r>
                                          <w:rPr>
                                            <w:rFonts w:ascii="Verdana" w:hAnsi="Verdana" w:cs="Arial"/>
                                            <w:noProof/>
                                            <w:color w:val="0000FF"/>
                                            <w:sz w:val="20"/>
                                            <w:szCs w:val="20"/>
                                            <w:lang w:eastAsia="en-GB"/>
                                          </w:rPr>
                                          <w:drawing>
                                            <wp:inline distT="0" distB="0" distL="0" distR="0" wp14:anchorId="70D290F3" wp14:editId="590F9D1B">
                                              <wp:extent cx="533400" cy="704850"/>
                                              <wp:effectExtent l="0" t="0" r="0" b="0"/>
                                              <wp:docPr id="24" name="rg_hi" descr="Description: http://t0.gstatic.com/images?q=tbn:ANd9GcSu-TrH94lFCxgT4rBusJGhjIjvt3I5EiOwwDrT3QaqRjG8LGir:www.gaelforcemarine.co.uk/ProductImages/fullsize/showa.jp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Description: http://t0.gstatic.com/images?q=tbn:ANd9GcSu-TrH94lFCxgT4rBusJGhjIjvt3I5EiOwwDrT3QaqRjG8LGir:www.gaelforcemarine.co.uk/ProductImages/fullsize/showa.jpg">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3353" cy="718002"/>
                                                      </a:xfrm>
                                                      <a:prstGeom prst="rect">
                                                        <a:avLst/>
                                                      </a:prstGeom>
                                                      <a:noFill/>
                                                      <a:ln>
                                                        <a:noFill/>
                                                      </a:ln>
                                                    </pic:spPr>
                                                  </pic:pic>
                                                </a:graphicData>
                                              </a:graphic>
                                            </wp:inline>
                                          </w:drawing>
                                        </w:r>
                                      </w:p>
                                      <w:p w14:paraId="19F9CAE4" w14:textId="77777777" w:rsidR="004F2064" w:rsidRPr="004F2064" w:rsidRDefault="004F2064" w:rsidP="004F2064">
                                        <w:pPr>
                                          <w:jc w:val="center"/>
                                          <w:rPr>
                                            <w:b/>
                                            <w:color w:val="000000"/>
                                            <w:sz w:val="20"/>
                                          </w:rPr>
                                        </w:pPr>
                                      </w:p>
                                      <w:p w14:paraId="1EE94C12" w14:textId="77777777" w:rsidR="004F2064" w:rsidRPr="004F2064" w:rsidRDefault="004F2064" w:rsidP="004F2064">
                                        <w:pPr>
                                          <w:jc w:val="center"/>
                                          <w:rPr>
                                            <w:b/>
                                            <w:color w:val="000000"/>
                                            <w:sz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F6F0B90" id="Oval 76" o:spid="_x0000_s1026" style="position:absolute;left:0;text-align:left;margin-left:1.3pt;margin-top:228.25pt;width:118.75pt;height:11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" fillcolor="#00b0f0" strokecolor="red" strokeweight="2.25pt">
                            <v:fill color2="#e1e8f5" colors="0 #00b0f0;.5 #c2d1ed;1 #e1e8f5" focus="100%" type="gradient">
                              <o:fill v:ext="view" type="gradientUnscaled"/>
                            </v:fill>
                            <v:textbox>
                              <w:txbxContent>
                                <w:p w14:paraId="65677B84" w14:textId="77777777" w:rsidR="004F2064" w:rsidRPr="004F2064" w:rsidRDefault="004F2064" w:rsidP="004F2064">
                                  <w:pPr>
                                    <w:jc w:val="center"/>
                                    <w:rPr>
                                      <w:b/>
                                      <w:color w:val="000000"/>
                                      <w:sz w:val="20"/>
                                    </w:rPr>
                                  </w:pPr>
                                  <w:r w:rsidRPr="004F2064">
                                    <w:rPr>
                                      <w:b/>
                                      <w:color w:val="000000"/>
                                      <w:sz w:val="20"/>
                                    </w:rPr>
                                    <w:t>GLOVES</w:t>
                                  </w:r>
                                </w:p>
                                <w:p w14:paraId="4DFA64CC" w14:textId="77777777" w:rsidR="004F2064" w:rsidRPr="004F2064" w:rsidRDefault="004F2064" w:rsidP="004F2064">
                                  <w:pPr>
                                    <w:jc w:val="center"/>
                                    <w:rPr>
                                      <w:b/>
                                      <w:color w:val="000000"/>
                                      <w:sz w:val="20"/>
                                    </w:rPr>
                                  </w:pPr>
                                  <w:r>
                                    <w:rPr>
                                      <w:rFonts w:ascii="Verdana" w:hAnsi="Verdana" w:cs="Arial"/>
                                      <w:noProof/>
                                      <w:color w:val="0000FF"/>
                                      <w:sz w:val="20"/>
                                      <w:szCs w:val="20"/>
                                      <w:lang w:eastAsia="en-GB"/>
                                    </w:rPr>
                                    <w:drawing>
                                      <wp:inline distT="0" distB="0" distL="0" distR="0" wp14:anchorId="70D290F3" wp14:editId="590F9D1B">
                                        <wp:extent cx="533400" cy="704850"/>
                                        <wp:effectExtent l="0" t="0" r="0" b="0"/>
                                        <wp:docPr id="24" name="rg_hi" descr="Description: http://t0.gstatic.com/images?q=tbn:ANd9GcSu-TrH94lFCxgT4rBusJGhjIjvt3I5EiOwwDrT3QaqRjG8LGir:www.gaelforcemarine.co.uk/ProductImages/fullsize/showa.jp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Description: http://t0.gstatic.com/images?q=tbn:ANd9GcSu-TrH94lFCxgT4rBusJGhjIjvt3I5EiOwwDrT3QaqRjG8LGir:www.gaelforcemarine.co.uk/ProductImages/fullsize/showa.jpg">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3353" cy="718002"/>
                                                </a:xfrm>
                                                <a:prstGeom prst="rect">
                                                  <a:avLst/>
                                                </a:prstGeom>
                                                <a:noFill/>
                                                <a:ln>
                                                  <a:noFill/>
                                                </a:ln>
                                              </pic:spPr>
                                            </pic:pic>
                                          </a:graphicData>
                                        </a:graphic>
                                      </wp:inline>
                                    </w:drawing>
                                  </w:r>
                                </w:p>
                                <w:p w14:paraId="19F9CAE4" w14:textId="77777777" w:rsidR="004F2064" w:rsidRPr="004F2064" w:rsidRDefault="004F2064" w:rsidP="004F2064">
                                  <w:pPr>
                                    <w:jc w:val="center"/>
                                    <w:rPr>
                                      <w:b/>
                                      <w:color w:val="000000"/>
                                      <w:sz w:val="20"/>
                                    </w:rPr>
                                  </w:pPr>
                                </w:p>
                                <w:p w14:paraId="1EE94C12" w14:textId="77777777" w:rsidR="004F2064" w:rsidRPr="004F2064" w:rsidRDefault="004F2064" w:rsidP="004F2064">
                                  <w:pPr>
                                    <w:jc w:val="center"/>
                                    <w:rPr>
                                      <w:b/>
                                      <w:color w:val="000000"/>
                                      <w:sz w:val="20"/>
                                    </w:rPr>
                                  </w:pPr>
                                </w:p>
                              </w:txbxContent>
                            </v:textbox>
                          </v:oval>
                        </w:pict>
                      </mc:Fallback>
                    </mc:AlternateContent>
                  </w:r>
                  <w:r w:rsidRPr="004F2064">
                    <w:rPr>
                      <w:rFonts w:ascii="Times New Roman" w:hAnsi="Times New Roman"/>
                      <w:noProof/>
                      <w:sz w:val="24"/>
                      <w:szCs w:val="24"/>
                      <w:lang w:eastAsia="en-GB"/>
                    </w:rPr>
                    <mc:AlternateContent>
                      <mc:Choice Requires="wps">
                        <w:drawing>
                          <wp:anchor distT="0" distB="0" distL="114300" distR="114300" simplePos="0" relativeHeight="251659264" behindDoc="0" locked="0" layoutInCell="1" allowOverlap="1" wp14:anchorId="34258116" wp14:editId="1DD600F6">
                            <wp:simplePos x="0" y="0"/>
                            <wp:positionH relativeFrom="column">
                              <wp:posOffset>18415</wp:posOffset>
                            </wp:positionH>
                            <wp:positionV relativeFrom="paragraph">
                              <wp:posOffset>5683250</wp:posOffset>
                            </wp:positionV>
                            <wp:extent cx="1552575" cy="1419225"/>
                            <wp:effectExtent l="0" t="0" r="28575" b="28575"/>
                            <wp:wrapNone/>
                            <wp:docPr id="78" name="Oval 78"/>
                            <wp:cNvGraphicFramePr/>
                            <a:graphic xmlns:a="http://schemas.openxmlformats.org/drawingml/2006/main">
                              <a:graphicData uri="http://schemas.microsoft.com/office/word/2010/wordprocessingShape">
                                <wps:wsp>
                                  <wps:cNvSpPr/>
                                  <wps:spPr>
                                    <a:xfrm>
                                      <a:off x="0" y="0"/>
                                      <a:ext cx="1552575" cy="1419225"/>
                                    </a:xfrm>
                                    <a:prstGeom prst="ellipse">
                                      <a:avLst/>
                                    </a:prstGeom>
                                    <a:gradFill>
                                      <a:gsLst>
                                        <a:gs pos="0">
                                          <a:srgbClr val="00B0F0"/>
                                        </a:gs>
                                        <a:gs pos="50000">
                                          <a:srgbClr val="4F81BD">
                                            <a:tint val="44500"/>
                                            <a:satMod val="160000"/>
                                          </a:srgbClr>
                                        </a:gs>
                                        <a:gs pos="100000">
                                          <a:srgbClr val="4F81BD">
                                            <a:tint val="23500"/>
                                            <a:satMod val="160000"/>
                                          </a:srgbClr>
                                        </a:gs>
                                      </a:gsLst>
                                      <a:lin ang="5400000" scaled="0"/>
                                    </a:gradFill>
                                    <a:ln w="25400" cap="flat" cmpd="sng" algn="ctr">
                                      <a:solidFill>
                                        <a:srgbClr val="FF0000"/>
                                      </a:solidFill>
                                      <a:prstDash val="solid"/>
                                    </a:ln>
                                    <a:effectLst/>
                                  </wps:spPr>
                                  <wps:txbx>
                                    <w:txbxContent>
                                      <w:p w14:paraId="470B0520" w14:textId="77777777" w:rsidR="004F2064" w:rsidRPr="004F2064" w:rsidRDefault="004F2064" w:rsidP="004F2064">
                                        <w:pPr>
                                          <w:jc w:val="center"/>
                                          <w:rPr>
                                            <w:rFonts w:ascii="Arial" w:hAnsi="Arial" w:cs="Arial"/>
                                            <w:b/>
                                            <w:color w:val="000000"/>
                                            <w:sz w:val="16"/>
                                            <w:szCs w:val="16"/>
                                          </w:rPr>
                                        </w:pPr>
                                        <w:r w:rsidRPr="004F2064">
                                          <w:rPr>
                                            <w:rFonts w:ascii="Arial" w:hAnsi="Arial" w:cs="Arial"/>
                                            <w:b/>
                                            <w:color w:val="000000"/>
                                            <w:sz w:val="16"/>
                                            <w:szCs w:val="16"/>
                                          </w:rPr>
                                          <w:t>SAFETY BOOTS</w:t>
                                        </w:r>
                                      </w:p>
                                      <w:p w14:paraId="0CD0812F" w14:textId="77777777" w:rsidR="004F2064" w:rsidRPr="004F2064" w:rsidRDefault="004F2064" w:rsidP="004F2064">
                                        <w:pPr>
                                          <w:jc w:val="center"/>
                                          <w:rPr>
                                            <w:color w:val="000000"/>
                                          </w:rPr>
                                        </w:pPr>
                                        <w:r>
                                          <w:rPr>
                                            <w:noProof/>
                                            <w:sz w:val="20"/>
                                            <w:szCs w:val="20"/>
                                            <w:lang w:eastAsia="en-GB"/>
                                          </w:rPr>
                                          <w:drawing>
                                            <wp:inline distT="0" distB="0" distL="0" distR="0" wp14:anchorId="5C67349D" wp14:editId="7E5A64CB">
                                              <wp:extent cx="609600" cy="609600"/>
                                              <wp:effectExtent l="0" t="0" r="0" b="0"/>
                                              <wp:docPr id="23" name="irc_mi" descr="Description: http://www.boots4work.com/45-85-thickbox/dunlop-rig-air-lined-safety-rigger-boot.jp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Description: http://www.boots4work.com/45-85-thickbox/dunlop-rig-air-lined-safety-rigger-boot.jpg">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35F89269" w14:textId="77777777" w:rsidR="004F2064" w:rsidRPr="004F2064" w:rsidRDefault="004F2064" w:rsidP="004F2064">
                                        <w:pPr>
                                          <w:rPr>
                                            <w:color w:val="000000"/>
                                          </w:rPr>
                                        </w:pPr>
                                      </w:p>
                                      <w:p w14:paraId="1C1591AD" w14:textId="77777777" w:rsidR="004F2064" w:rsidRPr="004F2064" w:rsidRDefault="004F2064" w:rsidP="004F2064">
                                        <w:pPr>
                                          <w:rPr>
                                            <w:color w:val="00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4258116" id="Oval 78" o:spid="_x0000_s1027" style="position:absolute;left:0;text-align:left;margin-left:1.45pt;margin-top:447.5pt;width:122.25pt;height:11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" fillcolor="#00b0f0" strokecolor="red" strokeweight="2pt">
                            <v:fill color2="#e1e8f5" colors="0 #00b0f0;.5 #c2d1ed;1 #e1e8f5" focus="100%" type="gradient">
                              <o:fill v:ext="view" type="gradientUnscaled"/>
                            </v:fill>
                            <v:textbox>
                              <w:txbxContent>
                                <w:p w14:paraId="470B0520" w14:textId="77777777" w:rsidR="004F2064" w:rsidRPr="004F2064" w:rsidRDefault="004F2064" w:rsidP="004F2064">
                                  <w:pPr>
                                    <w:jc w:val="center"/>
                                    <w:rPr>
                                      <w:rFonts w:ascii="Arial" w:hAnsi="Arial" w:cs="Arial"/>
                                      <w:b/>
                                      <w:color w:val="000000"/>
                                      <w:sz w:val="16"/>
                                      <w:szCs w:val="16"/>
                                    </w:rPr>
                                  </w:pPr>
                                  <w:r w:rsidRPr="004F2064">
                                    <w:rPr>
                                      <w:rFonts w:ascii="Arial" w:hAnsi="Arial" w:cs="Arial"/>
                                      <w:b/>
                                      <w:color w:val="000000"/>
                                      <w:sz w:val="16"/>
                                      <w:szCs w:val="16"/>
                                    </w:rPr>
                                    <w:t>SAFETY BOOTS</w:t>
                                  </w:r>
                                </w:p>
                                <w:p w14:paraId="0CD0812F" w14:textId="77777777" w:rsidR="004F2064" w:rsidRPr="004F2064" w:rsidRDefault="004F2064" w:rsidP="004F2064">
                                  <w:pPr>
                                    <w:jc w:val="center"/>
                                    <w:rPr>
                                      <w:color w:val="000000"/>
                                    </w:rPr>
                                  </w:pPr>
                                  <w:r>
                                    <w:rPr>
                                      <w:noProof/>
                                      <w:sz w:val="20"/>
                                      <w:szCs w:val="20"/>
                                      <w:lang w:eastAsia="en-GB"/>
                                    </w:rPr>
                                    <w:drawing>
                                      <wp:inline distT="0" distB="0" distL="0" distR="0" wp14:anchorId="5C67349D" wp14:editId="7E5A64CB">
                                        <wp:extent cx="609600" cy="609600"/>
                                        <wp:effectExtent l="0" t="0" r="0" b="0"/>
                                        <wp:docPr id="23" name="irc_mi" descr="Description: http://www.boots4work.com/45-85-thickbox/dunlop-rig-air-lined-safety-rigger-boot.jp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Description: http://www.boots4work.com/45-85-thickbox/dunlop-rig-air-lined-safety-rigger-boot.jpg">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35F89269" w14:textId="77777777" w:rsidR="004F2064" w:rsidRPr="004F2064" w:rsidRDefault="004F2064" w:rsidP="004F2064">
                                  <w:pPr>
                                    <w:rPr>
                                      <w:color w:val="000000"/>
                                    </w:rPr>
                                  </w:pPr>
                                </w:p>
                                <w:p w14:paraId="1C1591AD" w14:textId="77777777" w:rsidR="004F2064" w:rsidRPr="004F2064" w:rsidRDefault="004F2064" w:rsidP="004F2064">
                                  <w:pPr>
                                    <w:rPr>
                                      <w:color w:val="000000"/>
                                    </w:rPr>
                                  </w:pPr>
                                </w:p>
                              </w:txbxContent>
                            </v:textbox>
                          </v:oval>
                        </w:pict>
                      </mc:Fallback>
                    </mc:AlternateContent>
                  </w:r>
                  <w:r w:rsidRPr="004F2064">
                    <w:rPr>
                      <w:noProof/>
                      <w:lang w:eastAsia="en-GB"/>
                    </w:rPr>
                    <mc:AlternateContent>
                      <mc:Choice Requires="wps">
                        <w:drawing>
                          <wp:anchor distT="0" distB="0" distL="114300" distR="114300" simplePos="0" relativeHeight="251661312" behindDoc="0" locked="0" layoutInCell="1" allowOverlap="1" wp14:anchorId="35EF9A49" wp14:editId="43FEAFD8">
                            <wp:simplePos x="0" y="0"/>
                            <wp:positionH relativeFrom="column">
                              <wp:posOffset>148590</wp:posOffset>
                            </wp:positionH>
                            <wp:positionV relativeFrom="paragraph">
                              <wp:posOffset>27305</wp:posOffset>
                            </wp:positionV>
                            <wp:extent cx="1508125" cy="1457325"/>
                            <wp:effectExtent l="19050" t="19050" r="15875" b="28575"/>
                            <wp:wrapNone/>
                            <wp:docPr id="69" name="Oval 69"/>
                            <wp:cNvGraphicFramePr/>
                            <a:graphic xmlns:a="http://schemas.openxmlformats.org/drawingml/2006/main">
                              <a:graphicData uri="http://schemas.microsoft.com/office/word/2010/wordprocessingShape">
                                <wps:wsp>
                                  <wps:cNvSpPr/>
                                  <wps:spPr>
                                    <a:xfrm>
                                      <a:off x="0" y="0"/>
                                      <a:ext cx="1508125" cy="1457325"/>
                                    </a:xfrm>
                                    <a:prstGeom prst="ellipse">
                                      <a:avLst/>
                                    </a:prstGeom>
                                    <a:gradFill>
                                      <a:gsLst>
                                        <a:gs pos="0">
                                          <a:srgbClr val="00B0F0"/>
                                        </a:gs>
                                        <a:gs pos="50000">
                                          <a:srgbClr val="4F81BD">
                                            <a:tint val="44500"/>
                                            <a:satMod val="160000"/>
                                          </a:srgbClr>
                                        </a:gs>
                                        <a:gs pos="100000">
                                          <a:srgbClr val="4F81BD">
                                            <a:tint val="23500"/>
                                            <a:satMod val="160000"/>
                                          </a:srgbClr>
                                        </a:gs>
                                      </a:gsLst>
                                      <a:lin ang="5400000" scaled="0"/>
                                    </a:gradFill>
                                    <a:ln w="28575" cap="flat" cmpd="sng" algn="ctr">
                                      <a:solidFill>
                                        <a:srgbClr val="FF0000"/>
                                      </a:solidFill>
                                      <a:prstDash val="solid"/>
                                    </a:ln>
                                    <a:effectLst/>
                                  </wps:spPr>
                                  <wps:txbx>
                                    <w:txbxContent>
                                      <w:p w14:paraId="6CD9B6F4" w14:textId="77777777" w:rsidR="004F2064" w:rsidRPr="004F2064" w:rsidRDefault="004F2064" w:rsidP="004F2064">
                                        <w:pPr>
                                          <w:jc w:val="center"/>
                                          <w:rPr>
                                            <w:b/>
                                            <w:color w:val="000000"/>
                                            <w:sz w:val="20"/>
                                          </w:rPr>
                                        </w:pPr>
                                        <w:r w:rsidRPr="004F2064">
                                          <w:rPr>
                                            <w:b/>
                                            <w:color w:val="000000"/>
                                            <w:sz w:val="20"/>
                                          </w:rPr>
                                          <w:t>HELMET</w:t>
                                        </w:r>
                                      </w:p>
                                      <w:p w14:paraId="774CAE8A" w14:textId="77777777" w:rsidR="004F2064" w:rsidRPr="004F2064" w:rsidRDefault="004F2064" w:rsidP="004F2064">
                                        <w:pPr>
                                          <w:jc w:val="center"/>
                                          <w:rPr>
                                            <w:b/>
                                            <w:color w:val="000000"/>
                                            <w:sz w:val="20"/>
                                          </w:rPr>
                                        </w:pPr>
                                        <w:r>
                                          <w:rPr>
                                            <w:noProof/>
                                            <w:color w:val="808080"/>
                                            <w:szCs w:val="24"/>
                                            <w:lang w:eastAsia="en-GB"/>
                                          </w:rPr>
                                          <w:drawing>
                                            <wp:inline distT="0" distB="0" distL="0" distR="0" wp14:anchorId="3E5751A9" wp14:editId="36E48EEC">
                                              <wp:extent cx="781050" cy="597490"/>
                                              <wp:effectExtent l="0" t="0" r="0" b="0"/>
                                              <wp:docPr id="25" name="Picture 25" descr="helmet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lmet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79314" cy="596162"/>
                                                      </a:xfrm>
                                                      <a:prstGeom prst="rect">
                                                        <a:avLst/>
                                                      </a:prstGeom>
                                                      <a:noFill/>
                                                      <a:ln>
                                                        <a:noFill/>
                                                      </a:ln>
                                                    </pic:spPr>
                                                  </pic:pic>
                                                </a:graphicData>
                                              </a:graphic>
                                            </wp:inline>
                                          </w:drawing>
                                        </w:r>
                                      </w:p>
                                      <w:p w14:paraId="53D0E6BB" w14:textId="77777777" w:rsidR="004F2064" w:rsidRPr="004F2064" w:rsidRDefault="004F2064" w:rsidP="004F2064">
                                        <w:pPr>
                                          <w:jc w:val="center"/>
                                          <w:rPr>
                                            <w:b/>
                                            <w:color w:val="000000"/>
                                            <w:sz w:val="20"/>
                                          </w:rPr>
                                        </w:pPr>
                                      </w:p>
                                      <w:p w14:paraId="103084DB" w14:textId="77777777" w:rsidR="004F2064" w:rsidRPr="004F2064" w:rsidRDefault="004F2064" w:rsidP="004F2064">
                                        <w:pPr>
                                          <w:jc w:val="center"/>
                                          <w:rPr>
                                            <w:b/>
                                            <w:color w:val="000000"/>
                                            <w:sz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5EF9A49" id="Oval 69" o:spid="_x0000_s1028" style="position:absolute;left:0;text-align:left;margin-left:11.7pt;margin-top:2.15pt;width:118.75pt;height:114.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" fillcolor="#00b0f0" strokecolor="red" strokeweight="2.25pt">
                            <v:fill color2="#e1e8f5" colors="0 #00b0f0;.5 #c2d1ed;1 #e1e8f5" focus="100%" type="gradient">
                              <o:fill v:ext="view" type="gradientUnscaled"/>
                            </v:fill>
                            <v:textbox>
                              <w:txbxContent>
                                <w:p w14:paraId="6CD9B6F4" w14:textId="77777777" w:rsidR="004F2064" w:rsidRPr="004F2064" w:rsidRDefault="004F2064" w:rsidP="004F2064">
                                  <w:pPr>
                                    <w:jc w:val="center"/>
                                    <w:rPr>
                                      <w:b/>
                                      <w:color w:val="000000"/>
                                      <w:sz w:val="20"/>
                                    </w:rPr>
                                  </w:pPr>
                                  <w:r w:rsidRPr="004F2064">
                                    <w:rPr>
                                      <w:b/>
                                      <w:color w:val="000000"/>
                                      <w:sz w:val="20"/>
                                    </w:rPr>
                                    <w:t>HELMET</w:t>
                                  </w:r>
                                </w:p>
                                <w:p w14:paraId="774CAE8A" w14:textId="77777777" w:rsidR="004F2064" w:rsidRPr="004F2064" w:rsidRDefault="004F2064" w:rsidP="004F2064">
                                  <w:pPr>
                                    <w:jc w:val="center"/>
                                    <w:rPr>
                                      <w:b/>
                                      <w:color w:val="000000"/>
                                      <w:sz w:val="20"/>
                                    </w:rPr>
                                  </w:pPr>
                                  <w:r>
                                    <w:rPr>
                                      <w:noProof/>
                                      <w:color w:val="808080"/>
                                      <w:szCs w:val="24"/>
                                      <w:lang w:eastAsia="en-GB"/>
                                    </w:rPr>
                                    <w:drawing>
                                      <wp:inline distT="0" distB="0" distL="0" distR="0" wp14:anchorId="3E5751A9" wp14:editId="36E48EEC">
                                        <wp:extent cx="781050" cy="597490"/>
                                        <wp:effectExtent l="0" t="0" r="0" b="0"/>
                                        <wp:docPr id="25" name="Picture 25" descr="helmet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lmet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79314" cy="596162"/>
                                                </a:xfrm>
                                                <a:prstGeom prst="rect">
                                                  <a:avLst/>
                                                </a:prstGeom>
                                                <a:noFill/>
                                                <a:ln>
                                                  <a:noFill/>
                                                </a:ln>
                                              </pic:spPr>
                                            </pic:pic>
                                          </a:graphicData>
                                        </a:graphic>
                                      </wp:inline>
                                    </w:drawing>
                                  </w:r>
                                </w:p>
                                <w:p w14:paraId="53D0E6BB" w14:textId="77777777" w:rsidR="004F2064" w:rsidRPr="004F2064" w:rsidRDefault="004F2064" w:rsidP="004F2064">
                                  <w:pPr>
                                    <w:jc w:val="center"/>
                                    <w:rPr>
                                      <w:b/>
                                      <w:color w:val="000000"/>
                                      <w:sz w:val="20"/>
                                    </w:rPr>
                                  </w:pPr>
                                </w:p>
                                <w:p w14:paraId="103084DB" w14:textId="77777777" w:rsidR="004F2064" w:rsidRPr="004F2064" w:rsidRDefault="004F2064" w:rsidP="004F2064">
                                  <w:pPr>
                                    <w:jc w:val="center"/>
                                    <w:rPr>
                                      <w:b/>
                                      <w:color w:val="000000"/>
                                      <w:sz w:val="20"/>
                                    </w:rPr>
                                  </w:pPr>
                                </w:p>
                              </w:txbxContent>
                            </v:textbox>
                          </v:oval>
                        </w:pict>
                      </mc:Fallback>
                    </mc:AlternateContent>
                  </w:r>
                  <w:r w:rsidRPr="004F2064">
                    <w:rPr>
                      <w:rFonts w:ascii="Times New Roman" w:hAnsi="Times New Roman"/>
                      <w:noProof/>
                      <w:sz w:val="24"/>
                      <w:szCs w:val="24"/>
                      <w:lang w:eastAsia="en-GB"/>
                    </w:rPr>
                    <mc:AlternateContent>
                      <mc:Choice Requires="wps">
                        <w:drawing>
                          <wp:anchor distT="0" distB="0" distL="114300" distR="114300" simplePos="0" relativeHeight="251663360" behindDoc="0" locked="0" layoutInCell="1" allowOverlap="1" wp14:anchorId="1CACDCB2" wp14:editId="2E9B495E">
                            <wp:simplePos x="0" y="0"/>
                            <wp:positionH relativeFrom="column">
                              <wp:posOffset>4704716</wp:posOffset>
                            </wp:positionH>
                            <wp:positionV relativeFrom="paragraph">
                              <wp:posOffset>5075555</wp:posOffset>
                            </wp:positionV>
                            <wp:extent cx="2095500" cy="1990725"/>
                            <wp:effectExtent l="0" t="0" r="19050" b="28575"/>
                            <wp:wrapNone/>
                            <wp:docPr id="75" name="Oval 75"/>
                            <wp:cNvGraphicFramePr/>
                            <a:graphic xmlns:a="http://schemas.openxmlformats.org/drawingml/2006/main">
                              <a:graphicData uri="http://schemas.microsoft.com/office/word/2010/wordprocessingShape">
                                <wps:wsp>
                                  <wps:cNvSpPr/>
                                  <wps:spPr>
                                    <a:xfrm>
                                      <a:off x="0" y="0"/>
                                      <a:ext cx="2095500" cy="1990725"/>
                                    </a:xfrm>
                                    <a:prstGeom prst="ellipse">
                                      <a:avLst/>
                                    </a:prstGeom>
                                    <a:gradFill>
                                      <a:gsLst>
                                        <a:gs pos="0">
                                          <a:srgbClr val="00B0F0"/>
                                        </a:gs>
                                        <a:gs pos="50000">
                                          <a:srgbClr val="4F81BD">
                                            <a:tint val="44500"/>
                                            <a:satMod val="160000"/>
                                          </a:srgbClr>
                                        </a:gs>
                                        <a:gs pos="100000">
                                          <a:srgbClr val="4F81BD">
                                            <a:tint val="23500"/>
                                            <a:satMod val="160000"/>
                                          </a:srgbClr>
                                        </a:gs>
                                      </a:gsLst>
                                      <a:lin ang="5400000" scaled="0"/>
                                    </a:gradFill>
                                    <a:ln w="25400" cap="flat" cmpd="sng" algn="ctr">
                                      <a:solidFill>
                                        <a:srgbClr val="FF0000"/>
                                      </a:solidFill>
                                      <a:prstDash val="solid"/>
                                    </a:ln>
                                    <a:effectLst/>
                                  </wps:spPr>
                                  <wps:txbx>
                                    <w:txbxContent>
                                      <w:p w14:paraId="794BB4FE" w14:textId="77777777" w:rsidR="004F2064" w:rsidRPr="004F2064" w:rsidRDefault="004F2064" w:rsidP="004F2064">
                                        <w:pPr>
                                          <w:jc w:val="center"/>
                                          <w:rPr>
                                            <w:rFonts w:ascii="Arial" w:hAnsi="Arial" w:cs="Arial"/>
                                            <w:b/>
                                            <w:color w:val="000000"/>
                                            <w:sz w:val="16"/>
                                            <w:szCs w:val="16"/>
                                          </w:rPr>
                                        </w:pPr>
                                        <w:r w:rsidRPr="004F2064">
                                          <w:rPr>
                                            <w:rFonts w:ascii="Arial" w:hAnsi="Arial" w:cs="Arial"/>
                                            <w:b/>
                                            <w:color w:val="000000"/>
                                            <w:sz w:val="16"/>
                                            <w:szCs w:val="16"/>
                                          </w:rPr>
                                          <w:t>OIL SKIN / WATERPROOF GEAR</w:t>
                                        </w:r>
                                      </w:p>
                                      <w:p w14:paraId="686B7C7E" w14:textId="77777777" w:rsidR="004F2064" w:rsidRPr="004F2064" w:rsidRDefault="004F2064" w:rsidP="004F2064">
                                        <w:pPr>
                                          <w:rPr>
                                            <w:color w:val="000000"/>
                                          </w:rPr>
                                        </w:pPr>
                                        <w:r>
                                          <w:rPr>
                                            <w:noProof/>
                                            <w:color w:val="0000FF"/>
                                            <w:lang w:eastAsia="en-GB"/>
                                          </w:rPr>
                                          <w:drawing>
                                            <wp:inline distT="0" distB="0" distL="0" distR="0" wp14:anchorId="2403E0EE" wp14:editId="43D8DB75">
                                              <wp:extent cx="647700" cy="647700"/>
                                              <wp:effectExtent l="0" t="0" r="0" b="0"/>
                                              <wp:docPr id="26" name="irc_mi" descr="http://wpecdn.com/media/catalog/product/cache/1/image/400x/9df78eab33525d08d6e5fb8d27136e95/i/m/image_87433.jp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pecdn.com/media/catalog/product/cache/1/image/400x/9df78eab33525d08d6e5fb8d27136e95/i/m/image_87433.jpg">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47700" cy="647700"/>
                                                      </a:xfrm>
                                                      <a:prstGeom prst="rect">
                                                        <a:avLst/>
                                                      </a:prstGeom>
                                                      <a:noFill/>
                                                      <a:ln>
                                                        <a:noFill/>
                                                      </a:ln>
                                                    </pic:spPr>
                                                  </pic:pic>
                                                </a:graphicData>
                                              </a:graphic>
                                            </wp:inline>
                                          </w:drawing>
                                        </w:r>
                                        <w:r>
                                          <w:rPr>
                                            <w:noProof/>
                                            <w:color w:val="0000FF"/>
                                            <w:lang w:eastAsia="en-GB"/>
                                          </w:rPr>
                                          <w:drawing>
                                            <wp:inline distT="0" distB="0" distL="0" distR="0" wp14:anchorId="7167FEE7" wp14:editId="3DAAD73C">
                                              <wp:extent cx="555310" cy="657225"/>
                                              <wp:effectExtent l="0" t="0" r="0" b="0"/>
                                              <wp:docPr id="27" name="irc_mi" descr="http://www.specificworkwear.com/ekmps/shops/specific/images/helly-hansen-horten-pvc-fr-jacket-orange-9073-p.jpg">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specificworkwear.com/ekmps/shops/specific/images/helly-hansen-horten-pvc-fr-jacket-orange-9073-p.jpg">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65371" cy="669133"/>
                                                      </a:xfrm>
                                                      <a:prstGeom prst="rect">
                                                        <a:avLst/>
                                                      </a:prstGeom>
                                                      <a:noFill/>
                                                      <a:ln>
                                                        <a:noFill/>
                                                      </a:ln>
                                                    </pic:spPr>
                                                  </pic:pic>
                                                </a:graphicData>
                                              </a:graphic>
                                            </wp:inline>
                                          </w:drawing>
                                        </w:r>
                                      </w:p>
                                      <w:p w14:paraId="7E93D04D" w14:textId="77777777" w:rsidR="004F2064" w:rsidRPr="004F2064" w:rsidRDefault="004F2064" w:rsidP="004F2064">
                                        <w:pPr>
                                          <w:rPr>
                                            <w:color w:val="000000"/>
                                          </w:rPr>
                                        </w:pPr>
                                      </w:p>
                                      <w:p w14:paraId="07AB14B5" w14:textId="77777777" w:rsidR="004F2064" w:rsidRPr="004F2064" w:rsidRDefault="004F2064" w:rsidP="004F2064">
                                        <w:pPr>
                                          <w:rPr>
                                            <w:color w:val="00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CACDCB2" id="Oval 75" o:spid="_x0000_s1029" style="position:absolute;left:0;text-align:left;margin-left:370.45pt;margin-top:399.65pt;width:165pt;height:156.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" fillcolor="#00b0f0" strokecolor="red" strokeweight="2pt">
                            <v:fill color2="#e1e8f5" colors="0 #00b0f0;.5 #c2d1ed;1 #e1e8f5" focus="100%" type="gradient">
                              <o:fill v:ext="view" type="gradientUnscaled"/>
                            </v:fill>
                            <v:textbox>
                              <w:txbxContent>
                                <w:p w14:paraId="794BB4FE" w14:textId="77777777" w:rsidR="004F2064" w:rsidRPr="004F2064" w:rsidRDefault="004F2064" w:rsidP="004F2064">
                                  <w:pPr>
                                    <w:jc w:val="center"/>
                                    <w:rPr>
                                      <w:rFonts w:ascii="Arial" w:hAnsi="Arial" w:cs="Arial"/>
                                      <w:b/>
                                      <w:color w:val="000000"/>
                                      <w:sz w:val="16"/>
                                      <w:szCs w:val="16"/>
                                    </w:rPr>
                                  </w:pPr>
                                  <w:r w:rsidRPr="004F2064">
                                    <w:rPr>
                                      <w:rFonts w:ascii="Arial" w:hAnsi="Arial" w:cs="Arial"/>
                                      <w:b/>
                                      <w:color w:val="000000"/>
                                      <w:sz w:val="16"/>
                                      <w:szCs w:val="16"/>
                                    </w:rPr>
                                    <w:t>OIL SKIN / WATERPROOF GEAR</w:t>
                                  </w:r>
                                </w:p>
                                <w:p w14:paraId="686B7C7E" w14:textId="77777777" w:rsidR="004F2064" w:rsidRPr="004F2064" w:rsidRDefault="004F2064" w:rsidP="004F2064">
                                  <w:pPr>
                                    <w:rPr>
                                      <w:color w:val="000000"/>
                                    </w:rPr>
                                  </w:pPr>
                                  <w:r>
                                    <w:rPr>
                                      <w:noProof/>
                                      <w:color w:val="0000FF"/>
                                      <w:lang w:eastAsia="en-GB"/>
                                    </w:rPr>
                                    <w:drawing>
                                      <wp:inline distT="0" distB="0" distL="0" distR="0" wp14:anchorId="2403E0EE" wp14:editId="43D8DB75">
                                        <wp:extent cx="647700" cy="647700"/>
                                        <wp:effectExtent l="0" t="0" r="0" b="0"/>
                                        <wp:docPr id="26" name="irc_mi" descr="http://wpecdn.com/media/catalog/product/cache/1/image/400x/9df78eab33525d08d6e5fb8d27136e95/i/m/image_87433.jp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pecdn.com/media/catalog/product/cache/1/image/400x/9df78eab33525d08d6e5fb8d27136e95/i/m/image_87433.jpg">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47700" cy="647700"/>
                                                </a:xfrm>
                                                <a:prstGeom prst="rect">
                                                  <a:avLst/>
                                                </a:prstGeom>
                                                <a:noFill/>
                                                <a:ln>
                                                  <a:noFill/>
                                                </a:ln>
                                              </pic:spPr>
                                            </pic:pic>
                                          </a:graphicData>
                                        </a:graphic>
                                      </wp:inline>
                                    </w:drawing>
                                  </w:r>
                                  <w:r>
                                    <w:rPr>
                                      <w:noProof/>
                                      <w:color w:val="0000FF"/>
                                      <w:lang w:eastAsia="en-GB"/>
                                    </w:rPr>
                                    <w:drawing>
                                      <wp:inline distT="0" distB="0" distL="0" distR="0" wp14:anchorId="7167FEE7" wp14:editId="3DAAD73C">
                                        <wp:extent cx="555310" cy="657225"/>
                                        <wp:effectExtent l="0" t="0" r="0" b="0"/>
                                        <wp:docPr id="27" name="irc_mi" descr="http://www.specificworkwear.com/ekmps/shops/specific/images/helly-hansen-horten-pvc-fr-jacket-orange-9073-p.jpg">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specificworkwear.com/ekmps/shops/specific/images/helly-hansen-horten-pvc-fr-jacket-orange-9073-p.jpg">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65371" cy="669133"/>
                                                </a:xfrm>
                                                <a:prstGeom prst="rect">
                                                  <a:avLst/>
                                                </a:prstGeom>
                                                <a:noFill/>
                                                <a:ln>
                                                  <a:noFill/>
                                                </a:ln>
                                              </pic:spPr>
                                            </pic:pic>
                                          </a:graphicData>
                                        </a:graphic>
                                      </wp:inline>
                                    </w:drawing>
                                  </w:r>
                                </w:p>
                                <w:p w14:paraId="7E93D04D" w14:textId="77777777" w:rsidR="004F2064" w:rsidRPr="004F2064" w:rsidRDefault="004F2064" w:rsidP="004F2064">
                                  <w:pPr>
                                    <w:rPr>
                                      <w:color w:val="000000"/>
                                    </w:rPr>
                                  </w:pPr>
                                </w:p>
                                <w:p w14:paraId="07AB14B5" w14:textId="77777777" w:rsidR="004F2064" w:rsidRPr="004F2064" w:rsidRDefault="004F2064" w:rsidP="004F2064">
                                  <w:pPr>
                                    <w:rPr>
                                      <w:color w:val="000000"/>
                                    </w:rPr>
                                  </w:pPr>
                                </w:p>
                              </w:txbxContent>
                            </v:textbox>
                          </v:oval>
                        </w:pict>
                      </mc:Fallback>
                    </mc:AlternateContent>
                  </w:r>
                  <w:r w:rsidRPr="004F2064">
                    <w:rPr>
                      <w:rFonts w:ascii="Times New Roman" w:hAnsi="Times New Roman"/>
                      <w:noProof/>
                      <w:sz w:val="24"/>
                      <w:szCs w:val="24"/>
                      <w:lang w:eastAsia="en-GB"/>
                    </w:rPr>
                    <mc:AlternateContent>
                      <mc:Choice Requires="wps">
                        <w:drawing>
                          <wp:anchor distT="0" distB="0" distL="114300" distR="114300" simplePos="0" relativeHeight="251662336" behindDoc="0" locked="0" layoutInCell="1" allowOverlap="1" wp14:anchorId="165A778A" wp14:editId="27A89B30">
                            <wp:simplePos x="0" y="0"/>
                            <wp:positionH relativeFrom="column">
                              <wp:posOffset>5019040</wp:posOffset>
                            </wp:positionH>
                            <wp:positionV relativeFrom="paragraph">
                              <wp:posOffset>2770505</wp:posOffset>
                            </wp:positionV>
                            <wp:extent cx="1781175" cy="1676400"/>
                            <wp:effectExtent l="0" t="0" r="28575" b="19050"/>
                            <wp:wrapNone/>
                            <wp:docPr id="73" name="Oval 73"/>
                            <wp:cNvGraphicFramePr/>
                            <a:graphic xmlns:a="http://schemas.openxmlformats.org/drawingml/2006/main">
                              <a:graphicData uri="http://schemas.microsoft.com/office/word/2010/wordprocessingShape">
                                <wps:wsp>
                                  <wps:cNvSpPr/>
                                  <wps:spPr>
                                    <a:xfrm>
                                      <a:off x="0" y="0"/>
                                      <a:ext cx="1781175" cy="1676400"/>
                                    </a:xfrm>
                                    <a:prstGeom prst="ellipse">
                                      <a:avLst/>
                                    </a:prstGeom>
                                    <a:gradFill>
                                      <a:gsLst>
                                        <a:gs pos="0">
                                          <a:srgbClr val="00B0F0"/>
                                        </a:gs>
                                        <a:gs pos="50000">
                                          <a:srgbClr val="4F81BD">
                                            <a:tint val="44500"/>
                                            <a:satMod val="160000"/>
                                          </a:srgbClr>
                                        </a:gs>
                                        <a:gs pos="100000">
                                          <a:srgbClr val="4F81BD">
                                            <a:tint val="23500"/>
                                            <a:satMod val="160000"/>
                                          </a:srgbClr>
                                        </a:gs>
                                      </a:gsLst>
                                      <a:lin ang="5400000" scaled="0"/>
                                    </a:gradFill>
                                    <a:ln w="25400" cap="flat" cmpd="sng" algn="ctr">
                                      <a:solidFill>
                                        <a:srgbClr val="FF0000"/>
                                      </a:solidFill>
                                      <a:prstDash val="solid"/>
                                    </a:ln>
                                    <a:effectLst/>
                                  </wps:spPr>
                                  <wps:txbx>
                                    <w:txbxContent>
                                      <w:p w14:paraId="5E0FE140" w14:textId="77777777" w:rsidR="004F2064" w:rsidRPr="004F2064" w:rsidRDefault="004F2064" w:rsidP="004F2064">
                                        <w:pPr>
                                          <w:jc w:val="center"/>
                                          <w:rPr>
                                            <w:b/>
                                            <w:color w:val="000000"/>
                                          </w:rPr>
                                        </w:pPr>
                                        <w:r w:rsidRPr="004F2064">
                                          <w:rPr>
                                            <w:b/>
                                            <w:color w:val="000000"/>
                                          </w:rPr>
                                          <w:t>SAFETY HARNESS</w:t>
                                        </w:r>
                                      </w:p>
                                      <w:p w14:paraId="224146E4" w14:textId="77777777" w:rsidR="004F2064" w:rsidRPr="004F2064" w:rsidRDefault="004F2064" w:rsidP="004F2064">
                                        <w:pPr>
                                          <w:jc w:val="center"/>
                                          <w:rPr>
                                            <w:color w:val="000000"/>
                                          </w:rPr>
                                        </w:pPr>
                                        <w:r>
                                          <w:rPr>
                                            <w:noProof/>
                                            <w:color w:val="0000FF"/>
                                            <w:lang w:eastAsia="en-GB"/>
                                          </w:rPr>
                                          <w:drawing>
                                            <wp:inline distT="0" distB="0" distL="0" distR="0" wp14:anchorId="596CA79D" wp14:editId="38670655">
                                              <wp:extent cx="695325" cy="695325"/>
                                              <wp:effectExtent l="0" t="0" r="9525" b="9525"/>
                                              <wp:docPr id="28" name="irc_mi" descr="http://img.directindustry.com/images_di/photo-g/safety-harness-54662-2450359.jpg">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mg.directindustry.com/images_di/photo-g/safety-harness-54662-2450359.jpg">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inline>
                                          </w:drawing>
                                        </w:r>
                                      </w:p>
                                      <w:p w14:paraId="3D496F39" w14:textId="77777777" w:rsidR="004F2064" w:rsidRPr="004F2064" w:rsidRDefault="004F2064" w:rsidP="004F2064">
                                        <w:pPr>
                                          <w:rPr>
                                            <w:color w:val="000000"/>
                                          </w:rPr>
                                        </w:pPr>
                                      </w:p>
                                      <w:p w14:paraId="453CA1BE" w14:textId="77777777" w:rsidR="004F2064" w:rsidRPr="004F2064" w:rsidRDefault="004F2064" w:rsidP="004F2064">
                                        <w:pPr>
                                          <w:rPr>
                                            <w:color w:val="00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65A778A" id="Oval 73" o:spid="_x0000_s1030" style="position:absolute;left:0;text-align:left;margin-left:395.2pt;margin-top:218.15pt;width:140.25pt;height:13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" fillcolor="#00b0f0" strokecolor="red" strokeweight="2pt">
                            <v:fill color2="#e1e8f5" colors="0 #00b0f0;.5 #c2d1ed;1 #e1e8f5" focus="100%" type="gradient">
                              <o:fill v:ext="view" type="gradientUnscaled"/>
                            </v:fill>
                            <v:textbox>
                              <w:txbxContent>
                                <w:p w14:paraId="5E0FE140" w14:textId="77777777" w:rsidR="004F2064" w:rsidRPr="004F2064" w:rsidRDefault="004F2064" w:rsidP="004F2064">
                                  <w:pPr>
                                    <w:jc w:val="center"/>
                                    <w:rPr>
                                      <w:b/>
                                      <w:color w:val="000000"/>
                                    </w:rPr>
                                  </w:pPr>
                                  <w:r w:rsidRPr="004F2064">
                                    <w:rPr>
                                      <w:b/>
                                      <w:color w:val="000000"/>
                                    </w:rPr>
                                    <w:t>SAFETY HARNESS</w:t>
                                  </w:r>
                                </w:p>
                                <w:p w14:paraId="224146E4" w14:textId="77777777" w:rsidR="004F2064" w:rsidRPr="004F2064" w:rsidRDefault="004F2064" w:rsidP="004F2064">
                                  <w:pPr>
                                    <w:jc w:val="center"/>
                                    <w:rPr>
                                      <w:color w:val="000000"/>
                                    </w:rPr>
                                  </w:pPr>
                                  <w:r>
                                    <w:rPr>
                                      <w:noProof/>
                                      <w:color w:val="0000FF"/>
                                      <w:lang w:eastAsia="en-GB"/>
                                    </w:rPr>
                                    <w:drawing>
                                      <wp:inline distT="0" distB="0" distL="0" distR="0" wp14:anchorId="596CA79D" wp14:editId="38670655">
                                        <wp:extent cx="695325" cy="695325"/>
                                        <wp:effectExtent l="0" t="0" r="9525" b="9525"/>
                                        <wp:docPr id="28" name="irc_mi" descr="http://img.directindustry.com/images_di/photo-g/safety-harness-54662-2450359.jpg">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mg.directindustry.com/images_di/photo-g/safety-harness-54662-2450359.jpg">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inline>
                                    </w:drawing>
                                  </w:r>
                                </w:p>
                                <w:p w14:paraId="3D496F39" w14:textId="77777777" w:rsidR="004F2064" w:rsidRPr="004F2064" w:rsidRDefault="004F2064" w:rsidP="004F2064">
                                  <w:pPr>
                                    <w:rPr>
                                      <w:color w:val="000000"/>
                                    </w:rPr>
                                  </w:pPr>
                                </w:p>
                                <w:p w14:paraId="453CA1BE" w14:textId="77777777" w:rsidR="004F2064" w:rsidRPr="004F2064" w:rsidRDefault="004F2064" w:rsidP="004F2064">
                                  <w:pPr>
                                    <w:rPr>
                                      <w:color w:val="000000"/>
                                    </w:rPr>
                                  </w:pPr>
                                </w:p>
                              </w:txbxContent>
                            </v:textbox>
                          </v:oval>
                        </w:pict>
                      </mc:Fallback>
                    </mc:AlternateContent>
                  </w:r>
                </w:p>
              </w:tc>
            </w:tr>
            <w:tr w:rsidR="004F2064" w:rsidRPr="004F2064" w14:paraId="4F5DB35D" w14:textId="77777777" w:rsidTr="00BB7F05">
              <w:trPr>
                <w:trHeight w:val="11951"/>
              </w:trPr>
              <w:tc>
                <w:tcPr>
                  <w:tcW w:w="10944" w:type="dxa"/>
                </w:tcPr>
                <w:p w14:paraId="3635E4E9" w14:textId="77777777" w:rsidR="004F2064" w:rsidRPr="004F2064" w:rsidRDefault="004F2064" w:rsidP="004F2064">
                  <w:pPr>
                    <w:spacing w:after="0" w:line="240" w:lineRule="auto"/>
                    <w:jc w:val="center"/>
                    <w:rPr>
                      <w:rFonts w:ascii="Arial" w:hAnsi="Arial" w:cs="Arial"/>
                      <w:b/>
                      <w:sz w:val="20"/>
                      <w:szCs w:val="20"/>
                    </w:rPr>
                  </w:pPr>
                </w:p>
                <w:p w14:paraId="4C9B9E07" w14:textId="77777777" w:rsidR="004F2064" w:rsidRPr="004F2064" w:rsidRDefault="004F2064" w:rsidP="004F2064">
                  <w:pPr>
                    <w:spacing w:after="0" w:line="240" w:lineRule="auto"/>
                    <w:jc w:val="center"/>
                    <w:rPr>
                      <w:rFonts w:ascii="Arial" w:hAnsi="Arial" w:cs="Arial"/>
                      <w:b/>
                      <w:sz w:val="24"/>
                      <w:szCs w:val="20"/>
                      <w:u w:val="single"/>
                    </w:rPr>
                  </w:pPr>
                  <w:r w:rsidRPr="004F2064">
                    <w:rPr>
                      <w:rFonts w:ascii="Arial" w:hAnsi="Arial" w:cs="Arial"/>
                      <w:b/>
                      <w:sz w:val="24"/>
                      <w:szCs w:val="20"/>
                      <w:u w:val="single"/>
                    </w:rPr>
                    <w:t xml:space="preserve">Pre-Processing checks </w:t>
                  </w:r>
                </w:p>
                <w:p w14:paraId="090A5527" w14:textId="77777777" w:rsidR="004F2064" w:rsidRPr="004F2064" w:rsidRDefault="004F2064" w:rsidP="004F2064">
                  <w:pPr>
                    <w:spacing w:after="0" w:line="240" w:lineRule="auto"/>
                    <w:rPr>
                      <w:rFonts w:ascii="Arial" w:hAnsi="Arial" w:cs="Arial"/>
                      <w:b/>
                      <w:sz w:val="20"/>
                      <w:szCs w:val="20"/>
                    </w:rPr>
                  </w:pPr>
                  <w:r w:rsidRPr="004F2064">
                    <w:rPr>
                      <w:rFonts w:ascii="Arial" w:hAnsi="Arial" w:cs="Arial"/>
                      <w:b/>
                      <w:sz w:val="20"/>
                      <w:szCs w:val="20"/>
                    </w:rPr>
                    <w:t xml:space="preserve">Intake </w:t>
                  </w:r>
                  <w:proofErr w:type="gramStart"/>
                  <w:r w:rsidRPr="004F2064">
                    <w:rPr>
                      <w:rFonts w:ascii="Arial" w:hAnsi="Arial" w:cs="Arial"/>
                      <w:b/>
                      <w:sz w:val="20"/>
                      <w:szCs w:val="20"/>
                    </w:rPr>
                    <w:t>Area :</w:t>
                  </w:r>
                  <w:proofErr w:type="gramEnd"/>
                  <w:r w:rsidRPr="004F2064">
                    <w:rPr>
                      <w:rFonts w:ascii="Arial" w:hAnsi="Arial" w:cs="Arial"/>
                      <w:b/>
                      <w:sz w:val="20"/>
                      <w:szCs w:val="20"/>
                    </w:rPr>
                    <w:t xml:space="preserve"> – </w:t>
                  </w:r>
                </w:p>
                <w:p w14:paraId="6C716E24" w14:textId="77777777" w:rsidR="004F2064" w:rsidRPr="004F2064" w:rsidRDefault="004F2064" w:rsidP="004F2064">
                  <w:pPr>
                    <w:numPr>
                      <w:ilvl w:val="0"/>
                      <w:numId w:val="23"/>
                    </w:numPr>
                    <w:spacing w:after="0" w:line="240" w:lineRule="auto"/>
                    <w:rPr>
                      <w:rFonts w:ascii="Arial" w:hAnsi="Arial" w:cs="Arial"/>
                      <w:sz w:val="20"/>
                      <w:szCs w:val="20"/>
                    </w:rPr>
                  </w:pPr>
                  <w:r w:rsidRPr="004F2064">
                    <w:rPr>
                      <w:rFonts w:ascii="Arial" w:hAnsi="Arial" w:cs="Arial"/>
                      <w:sz w:val="20"/>
                      <w:szCs w:val="20"/>
                    </w:rPr>
                    <w:t xml:space="preserve">The blood return main pipe valve must be in the closed </w:t>
                  </w:r>
                  <w:proofErr w:type="gramStart"/>
                  <w:r w:rsidRPr="004F2064">
                    <w:rPr>
                      <w:rFonts w:ascii="Arial" w:hAnsi="Arial" w:cs="Arial"/>
                      <w:sz w:val="20"/>
                      <w:szCs w:val="20"/>
                    </w:rPr>
                    <w:t>position ,</w:t>
                  </w:r>
                  <w:proofErr w:type="gramEnd"/>
                  <w:r w:rsidRPr="004F2064">
                    <w:rPr>
                      <w:rFonts w:ascii="Arial" w:hAnsi="Arial" w:cs="Arial"/>
                      <w:sz w:val="20"/>
                      <w:szCs w:val="20"/>
                    </w:rPr>
                    <w:t xml:space="preserve"> this located to the right of the intake area on framework below the Bin tipper , photo shows the Closed position                                                                </w:t>
                  </w:r>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Zawor</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glownej</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rury</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od</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powrotnej</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wody</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musi</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znajdowac</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sie</w:t>
                  </w:r>
                  <w:proofErr w:type="spellEnd"/>
                  <w:r w:rsidRPr="004F2064">
                    <w:rPr>
                      <w:rFonts w:ascii="Arial" w:hAnsi="Arial" w:cs="Arial"/>
                      <w:color w:val="BFBFBF"/>
                      <w:sz w:val="20"/>
                      <w:szCs w:val="20"/>
                    </w:rPr>
                    <w:t xml:space="preserve"> w pozycji </w:t>
                  </w:r>
                  <w:proofErr w:type="spellStart"/>
                  <w:r w:rsidRPr="004F2064">
                    <w:rPr>
                      <w:rFonts w:ascii="Arial" w:hAnsi="Arial" w:cs="Arial"/>
                      <w:color w:val="BFBFBF"/>
                      <w:sz w:val="20"/>
                      <w:szCs w:val="20"/>
                    </w:rPr>
                    <w:t>zamknietej</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lang w:val="pl-PL"/>
                    </w:rPr>
                    <w:t>Zawor</w:t>
                  </w:r>
                  <w:proofErr w:type="spellEnd"/>
                  <w:r w:rsidRPr="004F2064">
                    <w:rPr>
                      <w:rFonts w:ascii="Arial" w:hAnsi="Arial" w:cs="Arial"/>
                      <w:color w:val="BFBFBF"/>
                      <w:sz w:val="20"/>
                      <w:szCs w:val="20"/>
                      <w:lang w:val="pl-PL"/>
                    </w:rPr>
                    <w:t xml:space="preserve"> ten umiejscowiony jest po prawej stronie </w:t>
                  </w:r>
                  <w:proofErr w:type="spellStart"/>
                  <w:r w:rsidRPr="004F2064">
                    <w:rPr>
                      <w:rFonts w:ascii="Arial" w:hAnsi="Arial" w:cs="Arial"/>
                      <w:color w:val="BFBFBF"/>
                      <w:sz w:val="20"/>
                      <w:szCs w:val="20"/>
                      <w:lang w:val="pl-PL"/>
                    </w:rPr>
                    <w:t>pomieszenia</w:t>
                  </w:r>
                  <w:proofErr w:type="spellEnd"/>
                  <w:r w:rsidRPr="004F2064">
                    <w:rPr>
                      <w:rFonts w:ascii="Arial" w:hAnsi="Arial" w:cs="Arial"/>
                      <w:color w:val="BFBFBF"/>
                      <w:sz w:val="20"/>
                      <w:szCs w:val="20"/>
                      <w:lang w:val="pl-PL"/>
                    </w:rPr>
                    <w:t xml:space="preserve"> na ramie </w:t>
                  </w:r>
                  <w:proofErr w:type="spellStart"/>
                  <w:r w:rsidRPr="004F2064">
                    <w:rPr>
                      <w:rFonts w:ascii="Arial" w:hAnsi="Arial" w:cs="Arial"/>
                      <w:color w:val="BFBFBF"/>
                      <w:sz w:val="20"/>
                      <w:szCs w:val="20"/>
                      <w:lang w:val="pl-PL"/>
                    </w:rPr>
                    <w:t>ponizej</w:t>
                  </w:r>
                  <w:proofErr w:type="spellEnd"/>
                  <w:r w:rsidRPr="004F2064">
                    <w:rPr>
                      <w:rFonts w:ascii="Arial" w:hAnsi="Arial" w:cs="Arial"/>
                      <w:color w:val="BFBFBF"/>
                      <w:sz w:val="20"/>
                      <w:szCs w:val="20"/>
                      <w:lang w:val="pl-PL"/>
                    </w:rPr>
                    <w:t xml:space="preserve"> </w:t>
                  </w:r>
                  <w:proofErr w:type="spellStart"/>
                  <w:r w:rsidRPr="004F2064">
                    <w:rPr>
                      <w:rFonts w:ascii="Arial" w:hAnsi="Arial" w:cs="Arial"/>
                      <w:color w:val="BFBFBF"/>
                      <w:sz w:val="20"/>
                      <w:szCs w:val="20"/>
                      <w:lang w:val="pl-PL"/>
                    </w:rPr>
                    <w:t>urzadzenia</w:t>
                  </w:r>
                  <w:proofErr w:type="spellEnd"/>
                  <w:r w:rsidRPr="004F2064">
                    <w:rPr>
                      <w:rFonts w:ascii="Arial" w:hAnsi="Arial" w:cs="Arial"/>
                      <w:color w:val="BFBFBF"/>
                      <w:sz w:val="20"/>
                      <w:szCs w:val="20"/>
                      <w:lang w:val="pl-PL"/>
                    </w:rPr>
                    <w:t xml:space="preserve"> </w:t>
                  </w:r>
                  <w:proofErr w:type="spellStart"/>
                  <w:r w:rsidRPr="004F2064">
                    <w:rPr>
                      <w:rFonts w:ascii="Arial" w:hAnsi="Arial" w:cs="Arial"/>
                      <w:color w:val="BFBFBF"/>
                      <w:sz w:val="20"/>
                      <w:szCs w:val="20"/>
                      <w:lang w:val="pl-PL"/>
                    </w:rPr>
                    <w:t>sluzacego</w:t>
                  </w:r>
                  <w:proofErr w:type="spellEnd"/>
                  <w:r w:rsidRPr="004F2064">
                    <w:rPr>
                      <w:rFonts w:ascii="Arial" w:hAnsi="Arial" w:cs="Arial"/>
                      <w:color w:val="BFBFBF"/>
                      <w:sz w:val="20"/>
                      <w:szCs w:val="20"/>
                      <w:lang w:val="pl-PL"/>
                    </w:rPr>
                    <w:t xml:space="preserve"> do </w:t>
                  </w:r>
                  <w:proofErr w:type="spellStart"/>
                  <w:r w:rsidRPr="004F2064">
                    <w:rPr>
                      <w:rFonts w:ascii="Arial" w:hAnsi="Arial" w:cs="Arial"/>
                      <w:color w:val="BFBFBF"/>
                      <w:sz w:val="20"/>
                      <w:szCs w:val="20"/>
                      <w:lang w:val="pl-PL"/>
                    </w:rPr>
                    <w:t>oprozniania</w:t>
                  </w:r>
                  <w:proofErr w:type="spellEnd"/>
                  <w:r w:rsidRPr="004F2064">
                    <w:rPr>
                      <w:rFonts w:ascii="Arial" w:hAnsi="Arial" w:cs="Arial"/>
                      <w:color w:val="BFBFBF"/>
                      <w:sz w:val="20"/>
                      <w:szCs w:val="20"/>
                      <w:lang w:val="pl-PL"/>
                    </w:rPr>
                    <w:t xml:space="preserve"> </w:t>
                  </w:r>
                  <w:proofErr w:type="spellStart"/>
                  <w:r w:rsidRPr="004F2064">
                    <w:rPr>
                      <w:rFonts w:ascii="Arial" w:hAnsi="Arial" w:cs="Arial"/>
                      <w:color w:val="BFBFBF"/>
                      <w:sz w:val="20"/>
                      <w:szCs w:val="20"/>
                      <w:lang w:val="pl-PL"/>
                    </w:rPr>
                    <w:t>binow</w:t>
                  </w:r>
                  <w:proofErr w:type="spellEnd"/>
                  <w:r w:rsidRPr="004F2064">
                    <w:rPr>
                      <w:rFonts w:ascii="Arial" w:hAnsi="Arial" w:cs="Arial"/>
                      <w:color w:val="BFBFBF"/>
                      <w:sz w:val="20"/>
                      <w:szCs w:val="20"/>
                      <w:lang w:val="pl-PL"/>
                    </w:rPr>
                    <w:t xml:space="preserve">. </w:t>
                  </w:r>
                  <w:r w:rsidRPr="004F2064">
                    <w:rPr>
                      <w:rFonts w:ascii="Arial" w:hAnsi="Arial" w:cs="Arial"/>
                      <w:color w:val="BFBFBF"/>
                      <w:sz w:val="20"/>
                      <w:szCs w:val="20"/>
                    </w:rPr>
                    <w:t xml:space="preserve">Na </w:t>
                  </w:r>
                  <w:proofErr w:type="spellStart"/>
                  <w:r w:rsidRPr="004F2064">
                    <w:rPr>
                      <w:rFonts w:ascii="Arial" w:hAnsi="Arial" w:cs="Arial"/>
                      <w:color w:val="BFBFBF"/>
                      <w:sz w:val="20"/>
                      <w:szCs w:val="20"/>
                    </w:rPr>
                    <w:t>zdjeciu</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zaor</w:t>
                  </w:r>
                  <w:proofErr w:type="spellEnd"/>
                  <w:r w:rsidRPr="004F2064">
                    <w:rPr>
                      <w:rFonts w:ascii="Arial" w:hAnsi="Arial" w:cs="Arial"/>
                      <w:color w:val="BFBFBF"/>
                      <w:sz w:val="20"/>
                      <w:szCs w:val="20"/>
                    </w:rPr>
                    <w:t xml:space="preserve"> w pozycji </w:t>
                  </w:r>
                  <w:proofErr w:type="spellStart"/>
                  <w:r w:rsidRPr="004F2064">
                    <w:rPr>
                      <w:rFonts w:ascii="Arial" w:hAnsi="Arial" w:cs="Arial"/>
                      <w:color w:val="BFBFBF"/>
                      <w:sz w:val="20"/>
                      <w:szCs w:val="20"/>
                    </w:rPr>
                    <w:t>zamknietej</w:t>
                  </w:r>
                  <w:proofErr w:type="spellEnd"/>
                  <w:r w:rsidRPr="004F2064">
                    <w:rPr>
                      <w:rFonts w:ascii="Arial" w:hAnsi="Arial" w:cs="Arial"/>
                      <w:color w:val="BFBFBF"/>
                      <w:sz w:val="20"/>
                      <w:szCs w:val="20"/>
                    </w:rPr>
                    <w:t>.</w:t>
                  </w:r>
                </w:p>
                <w:p w14:paraId="569B4507" w14:textId="77777777" w:rsidR="004F2064" w:rsidRPr="004F2064" w:rsidRDefault="004F2064" w:rsidP="004F2064">
                  <w:pPr>
                    <w:spacing w:after="0" w:line="240" w:lineRule="auto"/>
                    <w:rPr>
                      <w:rFonts w:ascii="Arial" w:hAnsi="Arial" w:cs="Arial"/>
                      <w:sz w:val="20"/>
                      <w:szCs w:val="20"/>
                    </w:rPr>
                  </w:pPr>
                </w:p>
                <w:p w14:paraId="1DB3F164" w14:textId="77777777" w:rsidR="004F2064" w:rsidRPr="004F2064" w:rsidRDefault="004F2064" w:rsidP="004F2064">
                  <w:pPr>
                    <w:spacing w:after="0" w:line="240" w:lineRule="auto"/>
                    <w:jc w:val="center"/>
                    <w:rPr>
                      <w:rFonts w:ascii="Arial" w:hAnsi="Arial" w:cs="Arial"/>
                      <w:sz w:val="20"/>
                      <w:szCs w:val="20"/>
                    </w:rPr>
                  </w:pPr>
                  <w:r w:rsidRPr="004F2064">
                    <w:rPr>
                      <w:rFonts w:ascii="Arial" w:hAnsi="Arial" w:cs="Arial"/>
                      <w:noProof/>
                      <w:sz w:val="20"/>
                      <w:szCs w:val="20"/>
                    </w:rPr>
                    <mc:AlternateContent>
                      <mc:Choice Requires="wps">
                        <w:drawing>
                          <wp:anchor distT="0" distB="0" distL="114300" distR="114300" simplePos="0" relativeHeight="251669504" behindDoc="0" locked="0" layoutInCell="1" allowOverlap="1" wp14:anchorId="0A5640CE" wp14:editId="2A00D370">
                            <wp:simplePos x="0" y="0"/>
                            <wp:positionH relativeFrom="column">
                              <wp:posOffset>3759835</wp:posOffset>
                            </wp:positionH>
                            <wp:positionV relativeFrom="paragraph">
                              <wp:posOffset>368935</wp:posOffset>
                            </wp:positionV>
                            <wp:extent cx="652780" cy="304800"/>
                            <wp:effectExtent l="0" t="28575" r="46990" b="213995"/>
                            <wp:wrapNone/>
                            <wp:docPr id="42" name="Auto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184524">
                                      <a:off x="0" y="0"/>
                                      <a:ext cx="652780" cy="304800"/>
                                    </a:xfrm>
                                    <a:custGeom>
                                      <a:avLst/>
                                      <a:gdLst>
                                        <a:gd name="G0" fmla="+- 0 0 0"/>
                                        <a:gd name="G1" fmla="+- -11796480 0 0"/>
                                        <a:gd name="G2" fmla="+- 0 0 -11796480"/>
                                        <a:gd name="G3" fmla="+- 10800 0 0"/>
                                        <a:gd name="G4" fmla="+- 0 0 0"/>
                                        <a:gd name="T0" fmla="*/ 360 256 1"/>
                                        <a:gd name="T1" fmla="*/ 0 256 1"/>
                                        <a:gd name="G5" fmla="+- G2 T0 T1"/>
                                        <a:gd name="G6" fmla="?: G2 G2 G5"/>
                                        <a:gd name="G7" fmla="+- 0 0 G6"/>
                                        <a:gd name="G8" fmla="+- 5400 0 0"/>
                                        <a:gd name="G9" fmla="+- 0 0 -11796480"/>
                                        <a:gd name="G10" fmla="+- 5400 0 2700"/>
                                        <a:gd name="G11" fmla="cos G10 0"/>
                                        <a:gd name="G12" fmla="sin G10 0"/>
                                        <a:gd name="G13" fmla="cos 13500 0"/>
                                        <a:gd name="G14" fmla="sin 13500 0"/>
                                        <a:gd name="G15" fmla="+- G11 10800 0"/>
                                        <a:gd name="G16" fmla="+- G12 10800 0"/>
                                        <a:gd name="G17" fmla="+- G13 10800 0"/>
                                        <a:gd name="G18" fmla="+- G14 10800 0"/>
                                        <a:gd name="G19" fmla="*/ 5400 1 2"/>
                                        <a:gd name="G20" fmla="+- G19 5400 0"/>
                                        <a:gd name="G21" fmla="cos G20 0"/>
                                        <a:gd name="G22" fmla="sin G20 0"/>
                                        <a:gd name="G23" fmla="+- G21 10800 0"/>
                                        <a:gd name="G24" fmla="+- G12 G23 G22"/>
                                        <a:gd name="G25" fmla="+- G22 G23 G11"/>
                                        <a:gd name="G26" fmla="cos 10800 0"/>
                                        <a:gd name="G27" fmla="sin 10800 0"/>
                                        <a:gd name="G28" fmla="cos 5400 0"/>
                                        <a:gd name="G29" fmla="sin 5400 0"/>
                                        <a:gd name="G30" fmla="+- G26 10800 0"/>
                                        <a:gd name="G31" fmla="+- G27 10800 0"/>
                                        <a:gd name="G32" fmla="+- G28 10800 0"/>
                                        <a:gd name="G33" fmla="+- G29 10800 0"/>
                                        <a:gd name="G34" fmla="+- G19 5400 0"/>
                                        <a:gd name="G35" fmla="cos G34 -11796480"/>
                                        <a:gd name="G36" fmla="sin G34 -11796480"/>
                                        <a:gd name="G37" fmla="+/ -11796480 0 2"/>
                                        <a:gd name="T2" fmla="*/ 180 256 1"/>
                                        <a:gd name="T3" fmla="*/ 0 256 1"/>
                                        <a:gd name="G38" fmla="+- G37 T2 T3"/>
                                        <a:gd name="G39" fmla="?: G2 G37 G38"/>
                                        <a:gd name="G40" fmla="cos 10800 G39"/>
                                        <a:gd name="G41" fmla="sin 10800 G39"/>
                                        <a:gd name="G42" fmla="cos 5400 G39"/>
                                        <a:gd name="G43" fmla="sin 5400 G39"/>
                                        <a:gd name="G44" fmla="+- G40 10800 0"/>
                                        <a:gd name="G45" fmla="+- G41 10800 0"/>
                                        <a:gd name="G46" fmla="+- G42 10800 0"/>
                                        <a:gd name="G47" fmla="+- G43 10800 0"/>
                                        <a:gd name="G48" fmla="+- G35 10800 0"/>
                                        <a:gd name="G49" fmla="+- G36 10800 0"/>
                                        <a:gd name="T4" fmla="*/ 10799 w 21600"/>
                                        <a:gd name="T5" fmla="*/ 0 h 21600"/>
                                        <a:gd name="T6" fmla="*/ 2700 w 21600"/>
                                        <a:gd name="T7" fmla="*/ 10800 h 21600"/>
                                        <a:gd name="T8" fmla="*/ 10799 w 21600"/>
                                        <a:gd name="T9" fmla="*/ 5400 h 21600"/>
                                        <a:gd name="T10" fmla="*/ 24300 w 21600"/>
                                        <a:gd name="T11" fmla="*/ 10800 h 21600"/>
                                        <a:gd name="T12" fmla="*/ 18900 w 21600"/>
                                        <a:gd name="T13" fmla="*/ 16200 h 21600"/>
                                        <a:gd name="T14" fmla="*/ 13500 w 21600"/>
                                        <a:gd name="T15" fmla="*/ 10800 h 21600"/>
                                        <a:gd name="T16" fmla="*/ 3163 w 21600"/>
                                        <a:gd name="T17" fmla="*/ 3163 h 21600"/>
                                        <a:gd name="T18" fmla="*/ 18437 w 21600"/>
                                        <a:gd name="T19" fmla="*/ 18437 h 21600"/>
                                      </a:gdLst>
                                      <a:ahLst/>
                                      <a:cxnLst>
                                        <a:cxn ang="0">
                                          <a:pos x="T4" y="T5"/>
                                        </a:cxn>
                                        <a:cxn ang="0">
                                          <a:pos x="T6" y="T7"/>
                                        </a:cxn>
                                        <a:cxn ang="0">
                                          <a:pos x="T8" y="T9"/>
                                        </a:cxn>
                                        <a:cxn ang="0">
                                          <a:pos x="T10" y="T11"/>
                                        </a:cxn>
                                        <a:cxn ang="0">
                                          <a:pos x="T12" y="T13"/>
                                        </a:cxn>
                                        <a:cxn ang="0">
                                          <a:pos x="T14" y="T15"/>
                                        </a:cxn>
                                      </a:cxnLst>
                                      <a:rect l="T16" t="T17" r="T18" b="T19"/>
                                      <a:pathLst>
                                        <a:path w="21600" h="21600">
                                          <a:moveTo>
                                            <a:pt x="16200" y="10800"/>
                                          </a:moveTo>
                                          <a:cubicBezTo>
                                            <a:pt x="16200" y="7817"/>
                                            <a:pt x="13782" y="5400"/>
                                            <a:pt x="10800" y="5400"/>
                                          </a:cubicBezTo>
                                          <a:cubicBezTo>
                                            <a:pt x="7817" y="5400"/>
                                            <a:pt x="5400" y="7817"/>
                                            <a:pt x="5400" y="10800"/>
                                          </a:cubicBezTo>
                                          <a:lnTo>
                                            <a:pt x="0" y="10800"/>
                                          </a:lnTo>
                                          <a:cubicBezTo>
                                            <a:pt x="0" y="4835"/>
                                            <a:pt x="4835" y="0"/>
                                            <a:pt x="10800" y="0"/>
                                          </a:cubicBezTo>
                                          <a:cubicBezTo>
                                            <a:pt x="16764" y="0"/>
                                            <a:pt x="21599" y="4835"/>
                                            <a:pt x="21600" y="10799"/>
                                          </a:cubicBezTo>
                                          <a:lnTo>
                                            <a:pt x="21600" y="10800"/>
                                          </a:lnTo>
                                          <a:lnTo>
                                            <a:pt x="24300" y="10800"/>
                                          </a:lnTo>
                                          <a:lnTo>
                                            <a:pt x="18900" y="16200"/>
                                          </a:lnTo>
                                          <a:lnTo>
                                            <a:pt x="13500" y="10800"/>
                                          </a:lnTo>
                                          <a:lnTo>
                                            <a:pt x="16200" y="10800"/>
                                          </a:lnTo>
                                          <a:close/>
                                        </a:path>
                                      </a:pathLst>
                                    </a:custGeom>
                                    <a:solidFill>
                                      <a:srgbClr val="C0504D"/>
                                    </a:solidFill>
                                    <a:ln w="38100">
                                      <a:solidFill>
                                        <a:srgbClr val="F2F2F2"/>
                                      </a:solidFill>
                                      <a:miter lim="800000"/>
                                      <a:headEnd/>
                                      <a:tailEnd/>
                                    </a:ln>
                                    <a:effectLst>
                                      <a:outerShdw dist="28398" dir="3806097" algn="ctr" rotWithShape="0">
                                        <a:srgbClr val="622423">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392D2A" id="AutoShape 38" o:spid="_x0000_s1026" style="position:absolute;margin-left:296.05pt;margin-top:29.05pt;width:51.4pt;height:24pt;rotation:5662883fd;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" path="m16200,10800v,-2983,-2418,-5400,-5400,-5400c7817,5400,5400,7817,5400,10800l,10800c,4835,4835,,10800,v5964,,10799,4835,10800,10799l21600,10800r2700,l18900,16200,13500,10800r2700,xe" fillcolor="#c0504d" strokecolor="#f2f2f2" strokeweight="3pt">
                            <v:stroke joinstyle="miter"/>
                            <v:shadow on="t" color="#622423" opacity=".5" offset="1pt"/>
                            <v:path o:connecttype="custom" o:connectlocs="326360,0;81598,152400;326360,76200;734378,152400;571183,228600;407988,152400" o:connectangles="0,0,0,0,0,0" textboxrect="3163,3163,18437,18437"/>
                          </v:shape>
                        </w:pict>
                      </mc:Fallback>
                    </mc:AlternateContent>
                  </w:r>
                  <w:r w:rsidRPr="004F2064">
                    <w:rPr>
                      <w:rFonts w:ascii="Arial" w:hAnsi="Arial" w:cs="Arial"/>
                      <w:noProof/>
                      <w:sz w:val="20"/>
                      <w:szCs w:val="20"/>
                    </w:rPr>
                    <w:drawing>
                      <wp:inline distT="0" distB="0" distL="0" distR="0" wp14:anchorId="7CBC36CB" wp14:editId="5B8EF20B">
                        <wp:extent cx="2184400" cy="1638300"/>
                        <wp:effectExtent l="0" t="0" r="6350" b="0"/>
                        <wp:docPr id="16" name="Picture 1" descr="IMGP0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P063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184400" cy="1638300"/>
                                </a:xfrm>
                                <a:prstGeom prst="rect">
                                  <a:avLst/>
                                </a:prstGeom>
                                <a:noFill/>
                                <a:ln>
                                  <a:noFill/>
                                </a:ln>
                              </pic:spPr>
                            </pic:pic>
                          </a:graphicData>
                        </a:graphic>
                      </wp:inline>
                    </w:drawing>
                  </w:r>
                </w:p>
                <w:p w14:paraId="1B40469F" w14:textId="77777777" w:rsidR="004F2064" w:rsidRPr="004F2064" w:rsidRDefault="004F2064" w:rsidP="004F2064">
                  <w:pPr>
                    <w:spacing w:after="0" w:line="240" w:lineRule="auto"/>
                    <w:jc w:val="center"/>
                    <w:rPr>
                      <w:rFonts w:ascii="Arial" w:hAnsi="Arial" w:cs="Arial"/>
                      <w:sz w:val="20"/>
                      <w:szCs w:val="20"/>
                    </w:rPr>
                  </w:pPr>
                </w:p>
                <w:p w14:paraId="0BE20B92" w14:textId="77777777" w:rsidR="004F2064" w:rsidRPr="004F2064" w:rsidRDefault="004F2064" w:rsidP="004F2064">
                  <w:pPr>
                    <w:spacing w:after="0" w:line="240" w:lineRule="auto"/>
                    <w:jc w:val="center"/>
                    <w:rPr>
                      <w:rFonts w:ascii="Arial" w:hAnsi="Arial" w:cs="Arial"/>
                      <w:sz w:val="20"/>
                      <w:szCs w:val="20"/>
                    </w:rPr>
                  </w:pPr>
                </w:p>
                <w:p w14:paraId="79E2904A" w14:textId="77777777" w:rsidR="004F2064" w:rsidRPr="004F2064" w:rsidRDefault="004F2064" w:rsidP="004F2064">
                  <w:pPr>
                    <w:spacing w:after="0" w:line="240" w:lineRule="auto"/>
                    <w:jc w:val="center"/>
                    <w:rPr>
                      <w:rFonts w:ascii="Arial" w:hAnsi="Arial" w:cs="Arial"/>
                      <w:sz w:val="20"/>
                      <w:szCs w:val="20"/>
                    </w:rPr>
                  </w:pPr>
                </w:p>
                <w:p w14:paraId="03C66631" w14:textId="77777777" w:rsidR="004F2064" w:rsidRPr="004F2064" w:rsidRDefault="004F2064" w:rsidP="004F2064">
                  <w:pPr>
                    <w:numPr>
                      <w:ilvl w:val="0"/>
                      <w:numId w:val="23"/>
                    </w:numPr>
                    <w:spacing w:after="0" w:line="240" w:lineRule="auto"/>
                    <w:rPr>
                      <w:rFonts w:ascii="Arial" w:hAnsi="Arial" w:cs="Arial"/>
                      <w:color w:val="BFBFBF"/>
                      <w:sz w:val="20"/>
                      <w:szCs w:val="20"/>
                    </w:rPr>
                  </w:pPr>
                  <w:r w:rsidRPr="004F2064">
                    <w:rPr>
                      <w:rFonts w:ascii="Arial" w:hAnsi="Arial" w:cs="Arial"/>
                      <w:sz w:val="20"/>
                      <w:szCs w:val="20"/>
                    </w:rPr>
                    <w:t xml:space="preserve">The Safety hood on the exit of the fish discharge pipe MUST be down and secured while the fish pump is in operation                                                                                                                                                   </w:t>
                  </w:r>
                  <w:proofErr w:type="spellStart"/>
                  <w:r w:rsidRPr="004F2064">
                    <w:rPr>
                      <w:rFonts w:ascii="Arial" w:hAnsi="Arial" w:cs="Arial"/>
                      <w:color w:val="BFBFBF"/>
                      <w:sz w:val="20"/>
                      <w:szCs w:val="20"/>
                    </w:rPr>
                    <w:t>Okap</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zabezpieczajacy</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znajdujacy</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sie</w:t>
                  </w:r>
                  <w:proofErr w:type="spellEnd"/>
                  <w:r w:rsidRPr="004F2064">
                    <w:rPr>
                      <w:rFonts w:ascii="Arial" w:hAnsi="Arial" w:cs="Arial"/>
                      <w:color w:val="BFBFBF"/>
                      <w:sz w:val="20"/>
                      <w:szCs w:val="20"/>
                    </w:rPr>
                    <w:t xml:space="preserve"> na </w:t>
                  </w:r>
                  <w:proofErr w:type="spellStart"/>
                  <w:r w:rsidRPr="004F2064">
                    <w:rPr>
                      <w:rFonts w:ascii="Arial" w:hAnsi="Arial" w:cs="Arial"/>
                      <w:color w:val="BFBFBF"/>
                      <w:sz w:val="20"/>
                      <w:szCs w:val="20"/>
                    </w:rPr>
                    <w:t>koncu</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rury</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sluzacej</w:t>
                  </w:r>
                  <w:proofErr w:type="spellEnd"/>
                  <w:r w:rsidRPr="004F2064">
                    <w:rPr>
                      <w:rFonts w:ascii="Arial" w:hAnsi="Arial" w:cs="Arial"/>
                      <w:color w:val="BFBFBF"/>
                      <w:sz w:val="20"/>
                      <w:szCs w:val="20"/>
                    </w:rPr>
                    <w:t xml:space="preserve"> do </w:t>
                  </w:r>
                  <w:proofErr w:type="spellStart"/>
                  <w:r w:rsidRPr="004F2064">
                    <w:rPr>
                      <w:rFonts w:ascii="Arial" w:hAnsi="Arial" w:cs="Arial"/>
                      <w:color w:val="BFBFBF"/>
                      <w:sz w:val="20"/>
                      <w:szCs w:val="20"/>
                    </w:rPr>
                    <w:t>rozladunku</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ryby</w:t>
                  </w:r>
                  <w:proofErr w:type="spellEnd"/>
                  <w:r w:rsidRPr="004F2064">
                    <w:rPr>
                      <w:rFonts w:ascii="Arial" w:hAnsi="Arial" w:cs="Arial"/>
                      <w:color w:val="BFBFBF"/>
                      <w:sz w:val="20"/>
                      <w:szCs w:val="20"/>
                    </w:rPr>
                    <w:t xml:space="preserve"> z cystern MUSI </w:t>
                  </w:r>
                  <w:proofErr w:type="spellStart"/>
                  <w:r w:rsidRPr="004F2064">
                    <w:rPr>
                      <w:rFonts w:ascii="Arial" w:hAnsi="Arial" w:cs="Arial"/>
                      <w:color w:val="BFBFBF"/>
                      <w:sz w:val="20"/>
                      <w:szCs w:val="20"/>
                    </w:rPr>
                    <w:t>byc</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opuszczony</w:t>
                  </w:r>
                  <w:proofErr w:type="spellEnd"/>
                  <w:r w:rsidRPr="004F2064">
                    <w:rPr>
                      <w:rFonts w:ascii="Arial" w:hAnsi="Arial" w:cs="Arial"/>
                      <w:color w:val="BFBFBF"/>
                      <w:sz w:val="20"/>
                      <w:szCs w:val="20"/>
                    </w:rPr>
                    <w:t xml:space="preserve"> oraz </w:t>
                  </w:r>
                  <w:proofErr w:type="spellStart"/>
                  <w:r w:rsidRPr="004F2064">
                    <w:rPr>
                      <w:rFonts w:ascii="Arial" w:hAnsi="Arial" w:cs="Arial"/>
                      <w:color w:val="BFBFBF"/>
                      <w:sz w:val="20"/>
                      <w:szCs w:val="20"/>
                    </w:rPr>
                    <w:t>odpowiednio</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zabezpieczony</w:t>
                  </w:r>
                  <w:proofErr w:type="spellEnd"/>
                  <w:r w:rsidRPr="004F2064">
                    <w:rPr>
                      <w:rFonts w:ascii="Arial" w:hAnsi="Arial" w:cs="Arial"/>
                      <w:color w:val="BFBFBF"/>
                      <w:sz w:val="20"/>
                      <w:szCs w:val="20"/>
                    </w:rPr>
                    <w:t xml:space="preserve"> </w:t>
                  </w:r>
                  <w:proofErr w:type="spellStart"/>
                  <w:proofErr w:type="gramStart"/>
                  <w:r w:rsidRPr="004F2064">
                    <w:rPr>
                      <w:rFonts w:ascii="Arial" w:hAnsi="Arial" w:cs="Arial"/>
                      <w:color w:val="BFBFBF"/>
                      <w:sz w:val="20"/>
                      <w:szCs w:val="20"/>
                    </w:rPr>
                    <w:t>podczas</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uzywania</w:t>
                  </w:r>
                  <w:proofErr w:type="spellEnd"/>
                  <w:proofErr w:type="gramEnd"/>
                  <w:r w:rsidRPr="004F2064">
                    <w:rPr>
                      <w:rFonts w:ascii="Arial" w:hAnsi="Arial" w:cs="Arial"/>
                      <w:color w:val="BFBFBF"/>
                      <w:sz w:val="20"/>
                      <w:szCs w:val="20"/>
                    </w:rPr>
                    <w:t xml:space="preserve"> pompy (fish pump)</w:t>
                  </w:r>
                </w:p>
                <w:p w14:paraId="6D4B0A4A" w14:textId="77777777" w:rsidR="004F2064" w:rsidRPr="004F2064" w:rsidRDefault="004F2064" w:rsidP="004F2064">
                  <w:pPr>
                    <w:spacing w:after="0" w:line="240" w:lineRule="auto"/>
                  </w:pPr>
                  <w:r w:rsidRPr="004F2064">
                    <w:rPr>
                      <w:rFonts w:ascii="Arial" w:hAnsi="Arial" w:cs="Arial"/>
                      <w:b/>
                      <w:noProof/>
                      <w:sz w:val="20"/>
                      <w:szCs w:val="20"/>
                    </w:rPr>
                    <mc:AlternateContent>
                      <mc:Choice Requires="wps">
                        <w:drawing>
                          <wp:anchor distT="0" distB="0" distL="114300" distR="114300" simplePos="0" relativeHeight="251670528" behindDoc="0" locked="0" layoutInCell="1" allowOverlap="1" wp14:anchorId="15E88A35" wp14:editId="150AD08C">
                            <wp:simplePos x="0" y="0"/>
                            <wp:positionH relativeFrom="column">
                              <wp:posOffset>3201035</wp:posOffset>
                            </wp:positionH>
                            <wp:positionV relativeFrom="paragraph">
                              <wp:posOffset>841375</wp:posOffset>
                            </wp:positionV>
                            <wp:extent cx="732790" cy="271145"/>
                            <wp:effectExtent l="1270" t="1270" r="0" b="3810"/>
                            <wp:wrapNone/>
                            <wp:docPr id="41"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2790" cy="2711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6AAB9D" w14:textId="77777777" w:rsidR="004F2064" w:rsidRPr="00D26073" w:rsidRDefault="004F2064" w:rsidP="004F2064">
                                        <w:pPr>
                                          <w:jc w:val="center"/>
                                          <w:rPr>
                                            <w:lang w:val="pl-PL"/>
                                          </w:rPr>
                                        </w:pPr>
                                        <w:proofErr w:type="spellStart"/>
                                        <w:r>
                                          <w:rPr>
                                            <w:lang w:val="pl-PL"/>
                                          </w:rPr>
                                          <w:t>Closed</w:t>
                                        </w:r>
                                        <w:proofErr w:type="spellEnd"/>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5E88A35" id="_x0000_t202" coordsize="21600,21600" o:spt="202" path="m,l,21600r21600,l21600,xe">
                            <v:stroke joinstyle="miter"/>
                            <v:path gradientshapeok="t" o:connecttype="rect"/>
                          </v:shapetype>
                          <v:shape id="Text Box 40" o:spid="_x0000_s1031" type="#_x0000_t202" style="position:absolute;margin-left:252.05pt;margin-top:66.25pt;width:57.7pt;height:21.3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" stroked="f">
                            <v:textbox>
                              <w:txbxContent>
                                <w:p w14:paraId="636AAB9D" w14:textId="77777777" w:rsidR="004F2064" w:rsidRPr="00D26073" w:rsidRDefault="004F2064" w:rsidP="004F2064">
                                  <w:pPr>
                                    <w:jc w:val="center"/>
                                    <w:rPr>
                                      <w:lang w:val="pl-PL"/>
                                    </w:rPr>
                                  </w:pPr>
                                  <w:proofErr w:type="spellStart"/>
                                  <w:r>
                                    <w:rPr>
                                      <w:lang w:val="pl-PL"/>
                                    </w:rPr>
                                    <w:t>Closed</w:t>
                                  </w:r>
                                  <w:proofErr w:type="spellEnd"/>
                                </w:p>
                              </w:txbxContent>
                            </v:textbox>
                          </v:shape>
                        </w:pict>
                      </mc:Fallback>
                    </mc:AlternateContent>
                  </w:r>
                  <w:r w:rsidRPr="004F2064">
                    <w:rPr>
                      <w:noProof/>
                    </w:rPr>
                    <mc:AlternateContent>
                      <mc:Choice Requires="wps">
                        <w:drawing>
                          <wp:anchor distT="0" distB="0" distL="114300" distR="114300" simplePos="0" relativeHeight="251671552" behindDoc="0" locked="0" layoutInCell="1" allowOverlap="1" wp14:anchorId="5AEF54AA" wp14:editId="2A8FD460">
                            <wp:simplePos x="0" y="0"/>
                            <wp:positionH relativeFrom="column">
                              <wp:posOffset>1967230</wp:posOffset>
                            </wp:positionH>
                            <wp:positionV relativeFrom="paragraph">
                              <wp:posOffset>734695</wp:posOffset>
                            </wp:positionV>
                            <wp:extent cx="532765" cy="236220"/>
                            <wp:effectExtent l="0" t="0" r="4445" b="2540"/>
                            <wp:wrapNone/>
                            <wp:docPr id="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2765" cy="236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0847F8" w14:textId="77777777" w:rsidR="004F2064" w:rsidRDefault="004F2064" w:rsidP="004F2064">
                                        <w:r>
                                          <w:t>Open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EF54AA" id="Text Box 2" o:spid="_x0000_s1032" type="#_x0000_t202" style="position:absolute;margin-left:154.9pt;margin-top:57.85pt;width:41.95pt;height:18.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" stroked="f">
                            <v:textbox>
                              <w:txbxContent>
                                <w:p w14:paraId="470847F8" w14:textId="77777777" w:rsidR="004F2064" w:rsidRDefault="004F2064" w:rsidP="004F2064">
                                  <w:r>
                                    <w:t>Open</w:t>
                                  </w:r>
                                </w:p>
                              </w:txbxContent>
                            </v:textbox>
                          </v:shape>
                        </w:pict>
                      </mc:Fallback>
                    </mc:AlternateContent>
                  </w:r>
                  <w:r w:rsidRPr="004F2064">
                    <w:t xml:space="preserve">                   </w:t>
                  </w:r>
                  <w:r w:rsidRPr="004F2064">
                    <w:rPr>
                      <w:noProof/>
                    </w:rPr>
                    <w:drawing>
                      <wp:inline distT="0" distB="0" distL="0" distR="0" wp14:anchorId="6AD33FD0" wp14:editId="4543FFB4">
                        <wp:extent cx="1803400" cy="1352550"/>
                        <wp:effectExtent l="0" t="0" r="6350" b="0"/>
                        <wp:docPr id="15" name="Picture 2" descr="IMGP0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P0639"/>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803400" cy="1352550"/>
                                </a:xfrm>
                                <a:prstGeom prst="rect">
                                  <a:avLst/>
                                </a:prstGeom>
                                <a:noFill/>
                                <a:ln>
                                  <a:noFill/>
                                </a:ln>
                              </pic:spPr>
                            </pic:pic>
                          </a:graphicData>
                        </a:graphic>
                      </wp:inline>
                    </w:drawing>
                  </w:r>
                  <w:r w:rsidRPr="004F2064">
                    <w:t xml:space="preserve">   </w:t>
                  </w:r>
                  <w:r w:rsidRPr="004F2064">
                    <w:rPr>
                      <w:noProof/>
                    </w:rPr>
                    <w:drawing>
                      <wp:inline distT="0" distB="0" distL="0" distR="0" wp14:anchorId="5CB58105" wp14:editId="3A23747C">
                        <wp:extent cx="1828800" cy="1365250"/>
                        <wp:effectExtent l="0" t="0" r="0" b="6350"/>
                        <wp:docPr id="14" name="Picture 3" descr="IMGP0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P063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828800" cy="1365250"/>
                                </a:xfrm>
                                <a:prstGeom prst="rect">
                                  <a:avLst/>
                                </a:prstGeom>
                                <a:noFill/>
                                <a:ln>
                                  <a:noFill/>
                                </a:ln>
                              </pic:spPr>
                            </pic:pic>
                          </a:graphicData>
                        </a:graphic>
                      </wp:inline>
                    </w:drawing>
                  </w:r>
                </w:p>
                <w:p w14:paraId="72D6A454" w14:textId="77777777" w:rsidR="004F2064" w:rsidRPr="004F2064" w:rsidRDefault="004F2064" w:rsidP="004F2064">
                  <w:pPr>
                    <w:spacing w:after="0" w:line="240" w:lineRule="auto"/>
                    <w:rPr>
                      <w:rFonts w:ascii="Arial" w:hAnsi="Arial" w:cs="Arial"/>
                      <w:sz w:val="20"/>
                      <w:szCs w:val="20"/>
                    </w:rPr>
                  </w:pPr>
                </w:p>
                <w:p w14:paraId="2F6B16A3" w14:textId="77777777" w:rsidR="004F2064" w:rsidRPr="004F2064" w:rsidRDefault="004F2064" w:rsidP="004F2064">
                  <w:pPr>
                    <w:numPr>
                      <w:ilvl w:val="0"/>
                      <w:numId w:val="23"/>
                    </w:numPr>
                    <w:spacing w:after="0" w:line="240" w:lineRule="auto"/>
                    <w:rPr>
                      <w:rFonts w:ascii="Arial" w:hAnsi="Arial" w:cs="Arial"/>
                      <w:sz w:val="20"/>
                      <w:szCs w:val="20"/>
                    </w:rPr>
                  </w:pPr>
                  <w:r w:rsidRPr="004F2064">
                    <w:rPr>
                      <w:rFonts w:ascii="Arial" w:hAnsi="Arial" w:cs="Arial"/>
                      <w:sz w:val="20"/>
                      <w:szCs w:val="20"/>
                    </w:rPr>
                    <w:t xml:space="preserve">The drain valve for the blood return tank is located on the left hand side of the intake area at the top of the stair and should be closed, as per photo </w:t>
                  </w:r>
                  <w:proofErr w:type="gramStart"/>
                  <w:r w:rsidRPr="004F2064">
                    <w:rPr>
                      <w:rFonts w:ascii="Arial" w:hAnsi="Arial" w:cs="Arial"/>
                      <w:sz w:val="20"/>
                      <w:szCs w:val="20"/>
                    </w:rPr>
                    <w:t>below ,</w:t>
                  </w:r>
                  <w:proofErr w:type="gramEnd"/>
                  <w:r w:rsidRPr="004F2064">
                    <w:rPr>
                      <w:rFonts w:ascii="Arial" w:hAnsi="Arial" w:cs="Arial"/>
                      <w:sz w:val="20"/>
                      <w:szCs w:val="20"/>
                    </w:rPr>
                    <w:t xml:space="preserve"> when the fish pump is in operation.                   </w:t>
                  </w:r>
                  <w:proofErr w:type="spellStart"/>
                  <w:r w:rsidRPr="004F2064">
                    <w:rPr>
                      <w:rFonts w:ascii="Arial" w:hAnsi="Arial" w:cs="Arial"/>
                      <w:color w:val="BFBFBF"/>
                      <w:sz w:val="20"/>
                      <w:szCs w:val="20"/>
                      <w:lang w:val="pl-PL"/>
                    </w:rPr>
                    <w:t>Zawor</w:t>
                  </w:r>
                  <w:proofErr w:type="spellEnd"/>
                  <w:r w:rsidRPr="004F2064">
                    <w:rPr>
                      <w:rFonts w:ascii="Arial" w:hAnsi="Arial" w:cs="Arial"/>
                      <w:color w:val="BFBFBF"/>
                      <w:sz w:val="20"/>
                      <w:szCs w:val="20"/>
                      <w:lang w:val="pl-PL"/>
                    </w:rPr>
                    <w:t xml:space="preserve"> spustowy od zbiornika z woda powrotna znajduje </w:t>
                  </w:r>
                  <w:proofErr w:type="spellStart"/>
                  <w:r w:rsidRPr="004F2064">
                    <w:rPr>
                      <w:rFonts w:ascii="Arial" w:hAnsi="Arial" w:cs="Arial"/>
                      <w:color w:val="BFBFBF"/>
                      <w:sz w:val="20"/>
                      <w:szCs w:val="20"/>
                      <w:lang w:val="pl-PL"/>
                    </w:rPr>
                    <w:t>sie</w:t>
                  </w:r>
                  <w:proofErr w:type="spellEnd"/>
                  <w:r w:rsidRPr="004F2064">
                    <w:rPr>
                      <w:rFonts w:ascii="Arial" w:hAnsi="Arial" w:cs="Arial"/>
                      <w:color w:val="BFBFBF"/>
                      <w:sz w:val="20"/>
                      <w:szCs w:val="20"/>
                      <w:lang w:val="pl-PL"/>
                    </w:rPr>
                    <w:t xml:space="preserve"> po lewej stronie pomieszczenia na </w:t>
                  </w:r>
                  <w:proofErr w:type="spellStart"/>
                  <w:r w:rsidRPr="004F2064">
                    <w:rPr>
                      <w:rFonts w:ascii="Arial" w:hAnsi="Arial" w:cs="Arial"/>
                      <w:color w:val="BFBFBF"/>
                      <w:sz w:val="20"/>
                      <w:szCs w:val="20"/>
                      <w:lang w:val="pl-PL"/>
                    </w:rPr>
                    <w:t>gorze</w:t>
                  </w:r>
                  <w:proofErr w:type="spellEnd"/>
                  <w:r w:rsidRPr="004F2064">
                    <w:rPr>
                      <w:rFonts w:ascii="Arial" w:hAnsi="Arial" w:cs="Arial"/>
                      <w:color w:val="BFBFBF"/>
                      <w:sz w:val="20"/>
                      <w:szCs w:val="20"/>
                      <w:lang w:val="pl-PL"/>
                    </w:rPr>
                    <w:t xml:space="preserve"> </w:t>
                  </w:r>
                  <w:proofErr w:type="spellStart"/>
                  <w:r w:rsidRPr="004F2064">
                    <w:rPr>
                      <w:rFonts w:ascii="Arial" w:hAnsi="Arial" w:cs="Arial"/>
                      <w:color w:val="BFBFBF"/>
                      <w:sz w:val="20"/>
                      <w:szCs w:val="20"/>
                      <w:lang w:val="pl-PL"/>
                    </w:rPr>
                    <w:t>schodow</w:t>
                  </w:r>
                  <w:proofErr w:type="spellEnd"/>
                  <w:r w:rsidRPr="004F2064">
                    <w:rPr>
                      <w:rFonts w:ascii="Arial" w:hAnsi="Arial" w:cs="Arial"/>
                      <w:color w:val="BFBFBF"/>
                      <w:sz w:val="20"/>
                      <w:szCs w:val="20"/>
                      <w:lang w:val="pl-PL"/>
                    </w:rPr>
                    <w:t xml:space="preserve">. </w:t>
                  </w:r>
                  <w:proofErr w:type="spellStart"/>
                  <w:r w:rsidRPr="004F2064">
                    <w:rPr>
                      <w:rFonts w:ascii="Arial" w:hAnsi="Arial" w:cs="Arial"/>
                      <w:color w:val="BFBFBF"/>
                      <w:sz w:val="20"/>
                      <w:szCs w:val="20"/>
                    </w:rPr>
                    <w:t>Zawor</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powinien</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znajdowac</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sie</w:t>
                  </w:r>
                  <w:proofErr w:type="spellEnd"/>
                  <w:r w:rsidRPr="004F2064">
                    <w:rPr>
                      <w:rFonts w:ascii="Arial" w:hAnsi="Arial" w:cs="Arial"/>
                      <w:color w:val="BFBFBF"/>
                      <w:sz w:val="20"/>
                      <w:szCs w:val="20"/>
                    </w:rPr>
                    <w:t xml:space="preserve"> w pozycji </w:t>
                  </w:r>
                  <w:proofErr w:type="spellStart"/>
                  <w:r w:rsidRPr="004F2064">
                    <w:rPr>
                      <w:rFonts w:ascii="Arial" w:hAnsi="Arial" w:cs="Arial"/>
                      <w:color w:val="BFBFBF"/>
                      <w:sz w:val="20"/>
                      <w:szCs w:val="20"/>
                    </w:rPr>
                    <w:t>zamknietej</w:t>
                  </w:r>
                  <w:proofErr w:type="spellEnd"/>
                  <w:r w:rsidRPr="004F2064">
                    <w:rPr>
                      <w:rFonts w:ascii="Arial" w:hAnsi="Arial" w:cs="Arial"/>
                      <w:color w:val="BFBFBF"/>
                      <w:sz w:val="20"/>
                      <w:szCs w:val="20"/>
                    </w:rPr>
                    <w:t>.</w:t>
                  </w:r>
                </w:p>
                <w:p w14:paraId="3A504940" w14:textId="77777777" w:rsidR="004F2064" w:rsidRPr="004F2064" w:rsidRDefault="004F2064" w:rsidP="004F2064">
                  <w:pPr>
                    <w:spacing w:after="0" w:line="240" w:lineRule="auto"/>
                    <w:jc w:val="center"/>
                    <w:rPr>
                      <w:rFonts w:ascii="Arial" w:hAnsi="Arial" w:cs="Arial"/>
                      <w:color w:val="FF0000"/>
                      <w:sz w:val="20"/>
                      <w:szCs w:val="20"/>
                    </w:rPr>
                  </w:pPr>
                  <w:r w:rsidRPr="004F2064">
                    <w:rPr>
                      <w:noProof/>
                    </w:rPr>
                    <w:drawing>
                      <wp:inline distT="0" distB="0" distL="0" distR="0" wp14:anchorId="7D388073" wp14:editId="7BA4BFF3">
                        <wp:extent cx="1911350" cy="1441450"/>
                        <wp:effectExtent l="0" t="0" r="0" b="6350"/>
                        <wp:docPr id="4" name="Picture 4" descr="IMGP0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GP0640"/>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911350" cy="1441450"/>
                                </a:xfrm>
                                <a:prstGeom prst="rect">
                                  <a:avLst/>
                                </a:prstGeom>
                                <a:noFill/>
                                <a:ln>
                                  <a:noFill/>
                                </a:ln>
                              </pic:spPr>
                            </pic:pic>
                          </a:graphicData>
                        </a:graphic>
                      </wp:inline>
                    </w:drawing>
                  </w:r>
                </w:p>
                <w:p w14:paraId="3516F484" w14:textId="77777777" w:rsidR="004F2064" w:rsidRPr="004F2064" w:rsidRDefault="004F2064" w:rsidP="004F2064">
                  <w:pPr>
                    <w:spacing w:after="0" w:line="240" w:lineRule="auto"/>
                    <w:rPr>
                      <w:rFonts w:ascii="Arial" w:hAnsi="Arial" w:cs="Arial"/>
                      <w:sz w:val="20"/>
                      <w:szCs w:val="20"/>
                    </w:rPr>
                  </w:pPr>
                  <w:r w:rsidRPr="004F2064">
                    <w:rPr>
                      <w:rFonts w:ascii="Arial" w:hAnsi="Arial" w:cs="Arial"/>
                      <w:sz w:val="20"/>
                      <w:szCs w:val="20"/>
                    </w:rPr>
                    <w:t xml:space="preserve">Pump </w:t>
                  </w:r>
                  <w:proofErr w:type="gramStart"/>
                  <w:r w:rsidRPr="004F2064">
                    <w:rPr>
                      <w:rFonts w:ascii="Arial" w:hAnsi="Arial" w:cs="Arial"/>
                      <w:sz w:val="20"/>
                      <w:szCs w:val="20"/>
                    </w:rPr>
                    <w:t>Room  :</w:t>
                  </w:r>
                  <w:proofErr w:type="gramEnd"/>
                  <w:r w:rsidRPr="004F2064">
                    <w:rPr>
                      <w:rFonts w:ascii="Arial" w:hAnsi="Arial" w:cs="Arial"/>
                      <w:sz w:val="20"/>
                      <w:szCs w:val="20"/>
                    </w:rPr>
                    <w:t xml:space="preserve"> – </w:t>
                  </w:r>
                </w:p>
                <w:p w14:paraId="4CAF44BE" w14:textId="77777777" w:rsidR="004F2064" w:rsidRPr="004F2064" w:rsidRDefault="004F2064" w:rsidP="004F2064">
                  <w:pPr>
                    <w:numPr>
                      <w:ilvl w:val="0"/>
                      <w:numId w:val="23"/>
                    </w:numPr>
                    <w:spacing w:after="0" w:line="240" w:lineRule="auto"/>
                    <w:rPr>
                      <w:rFonts w:ascii="Arial" w:hAnsi="Arial" w:cs="Arial"/>
                      <w:sz w:val="20"/>
                      <w:szCs w:val="20"/>
                    </w:rPr>
                  </w:pPr>
                  <w:r w:rsidRPr="004F2064">
                    <w:rPr>
                      <w:rFonts w:ascii="Arial" w:hAnsi="Arial" w:cs="Arial"/>
                      <w:sz w:val="20"/>
                      <w:szCs w:val="20"/>
                    </w:rPr>
                    <w:t xml:space="preserve">The fish </w:t>
                  </w:r>
                  <w:proofErr w:type="gramStart"/>
                  <w:r w:rsidRPr="004F2064">
                    <w:rPr>
                      <w:rFonts w:ascii="Arial" w:hAnsi="Arial" w:cs="Arial"/>
                      <w:sz w:val="20"/>
                      <w:szCs w:val="20"/>
                    </w:rPr>
                    <w:t>pump  water</w:t>
                  </w:r>
                  <w:proofErr w:type="gramEnd"/>
                  <w:r w:rsidRPr="004F2064">
                    <w:rPr>
                      <w:rFonts w:ascii="Arial" w:hAnsi="Arial" w:cs="Arial"/>
                      <w:sz w:val="20"/>
                      <w:szCs w:val="20"/>
                    </w:rPr>
                    <w:t xml:space="preserve"> valve must be in the open position as below                                                                 </w:t>
                  </w:r>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Zawor</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wody</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od</w:t>
                  </w:r>
                  <w:proofErr w:type="spellEnd"/>
                  <w:r w:rsidRPr="004F2064">
                    <w:rPr>
                      <w:rFonts w:ascii="Arial" w:hAnsi="Arial" w:cs="Arial"/>
                      <w:color w:val="BFBFBF"/>
                      <w:sz w:val="20"/>
                      <w:szCs w:val="20"/>
                    </w:rPr>
                    <w:t xml:space="preserve"> pompy </w:t>
                  </w:r>
                  <w:proofErr w:type="spellStart"/>
                  <w:r w:rsidRPr="004F2064">
                    <w:rPr>
                      <w:rFonts w:ascii="Arial" w:hAnsi="Arial" w:cs="Arial"/>
                      <w:color w:val="BFBFBF"/>
                      <w:sz w:val="20"/>
                      <w:szCs w:val="20"/>
                    </w:rPr>
                    <w:t>musi</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byc</w:t>
                  </w:r>
                  <w:proofErr w:type="spellEnd"/>
                  <w:r w:rsidRPr="004F2064">
                    <w:rPr>
                      <w:rFonts w:ascii="Arial" w:hAnsi="Arial" w:cs="Arial"/>
                      <w:color w:val="BFBFBF"/>
                      <w:sz w:val="20"/>
                      <w:szCs w:val="20"/>
                    </w:rPr>
                    <w:t xml:space="preserve"> w pozycji </w:t>
                  </w:r>
                  <w:proofErr w:type="spellStart"/>
                  <w:r w:rsidRPr="004F2064">
                    <w:rPr>
                      <w:rFonts w:ascii="Arial" w:hAnsi="Arial" w:cs="Arial"/>
                      <w:color w:val="BFBFBF"/>
                      <w:sz w:val="20"/>
                      <w:szCs w:val="20"/>
                    </w:rPr>
                    <w:t>otwartej</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Zdjecie</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ponizej</w:t>
                  </w:r>
                  <w:proofErr w:type="spellEnd"/>
                  <w:r w:rsidRPr="004F2064">
                    <w:rPr>
                      <w:rFonts w:ascii="Arial" w:hAnsi="Arial" w:cs="Arial"/>
                      <w:sz w:val="20"/>
                      <w:szCs w:val="20"/>
                    </w:rPr>
                    <w:t xml:space="preserve">  </w:t>
                  </w:r>
                </w:p>
                <w:p w14:paraId="7AED103A" w14:textId="77777777" w:rsidR="004F2064" w:rsidRPr="004F2064" w:rsidRDefault="004F2064" w:rsidP="004F2064">
                  <w:pPr>
                    <w:spacing w:after="0" w:line="240" w:lineRule="auto"/>
                    <w:jc w:val="center"/>
                    <w:rPr>
                      <w:rFonts w:ascii="Arial" w:hAnsi="Arial" w:cs="Arial"/>
                      <w:sz w:val="20"/>
                      <w:szCs w:val="20"/>
                    </w:rPr>
                  </w:pPr>
                  <w:r w:rsidRPr="004F2064">
                    <w:rPr>
                      <w:noProof/>
                    </w:rPr>
                    <mc:AlternateContent>
                      <mc:Choice Requires="wps">
                        <w:drawing>
                          <wp:anchor distT="0" distB="0" distL="114300" distR="114300" simplePos="0" relativeHeight="251672576" behindDoc="0" locked="0" layoutInCell="1" allowOverlap="1" wp14:anchorId="7A64B6FF" wp14:editId="04CD603B">
                            <wp:simplePos x="0" y="0"/>
                            <wp:positionH relativeFrom="column">
                              <wp:posOffset>2743835</wp:posOffset>
                            </wp:positionH>
                            <wp:positionV relativeFrom="paragraph">
                              <wp:posOffset>925830</wp:posOffset>
                            </wp:positionV>
                            <wp:extent cx="608330" cy="361315"/>
                            <wp:effectExtent l="67310" t="0" r="57150" b="12065"/>
                            <wp:wrapNone/>
                            <wp:docPr id="39" name="Auto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4517763">
                                      <a:off x="0" y="0"/>
                                      <a:ext cx="608330" cy="361315"/>
                                    </a:xfrm>
                                    <a:prstGeom prst="rightArrow">
                                      <a:avLst>
                                        <a:gd name="adj1" fmla="val 50000"/>
                                        <a:gd name="adj2" fmla="val 42091"/>
                                      </a:avLst>
                                    </a:prstGeom>
                                    <a:solidFill>
                                      <a:srgbClr val="FFFF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6731C1"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41" o:spid="_x0000_s1026" type="#_x0000_t13" style="position:absolute;margin-left:216.05pt;margin-top:72.9pt;width:47.9pt;height:28.45pt;rotation:-7735691fd;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" fillcolor="yellow"/>
                        </w:pict>
                      </mc:Fallback>
                    </mc:AlternateContent>
                  </w:r>
                  <w:r w:rsidRPr="004F2064">
                    <w:rPr>
                      <w:noProof/>
                    </w:rPr>
                    <w:drawing>
                      <wp:inline distT="0" distB="0" distL="0" distR="0" wp14:anchorId="55F17A32" wp14:editId="2BE9A3EF">
                        <wp:extent cx="2025650" cy="1504950"/>
                        <wp:effectExtent l="0" t="0" r="0" b="0"/>
                        <wp:docPr id="5" name="Picture 5" descr="P101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1010037"/>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025650" cy="1504950"/>
                                </a:xfrm>
                                <a:prstGeom prst="rect">
                                  <a:avLst/>
                                </a:prstGeom>
                                <a:noFill/>
                                <a:ln>
                                  <a:noFill/>
                                </a:ln>
                              </pic:spPr>
                            </pic:pic>
                          </a:graphicData>
                        </a:graphic>
                      </wp:inline>
                    </w:drawing>
                  </w:r>
                </w:p>
                <w:p w14:paraId="73946DCA" w14:textId="77777777" w:rsidR="004F2064" w:rsidRPr="004F2064" w:rsidRDefault="004F2064" w:rsidP="004F2064">
                  <w:pPr>
                    <w:spacing w:after="0" w:line="240" w:lineRule="auto"/>
                    <w:rPr>
                      <w:rFonts w:ascii="Arial" w:hAnsi="Arial" w:cs="Arial"/>
                      <w:sz w:val="20"/>
                      <w:szCs w:val="20"/>
                    </w:rPr>
                  </w:pPr>
                </w:p>
                <w:p w14:paraId="2044CDCE" w14:textId="77777777" w:rsidR="004F2064" w:rsidRPr="004F2064" w:rsidRDefault="004F2064" w:rsidP="004F2064">
                  <w:pPr>
                    <w:spacing w:after="0" w:line="240" w:lineRule="auto"/>
                    <w:rPr>
                      <w:rFonts w:ascii="Arial" w:hAnsi="Arial" w:cs="Arial"/>
                      <w:sz w:val="20"/>
                      <w:szCs w:val="20"/>
                    </w:rPr>
                  </w:pPr>
                </w:p>
                <w:p w14:paraId="0A980F36" w14:textId="77777777" w:rsidR="004F2064" w:rsidRPr="004F2064" w:rsidRDefault="004F2064" w:rsidP="004F2064">
                  <w:pPr>
                    <w:spacing w:after="0" w:line="240" w:lineRule="auto"/>
                    <w:rPr>
                      <w:rFonts w:ascii="Arial" w:hAnsi="Arial" w:cs="Arial"/>
                      <w:sz w:val="20"/>
                      <w:szCs w:val="20"/>
                    </w:rPr>
                  </w:pPr>
                </w:p>
                <w:p w14:paraId="068C4703" w14:textId="77777777" w:rsidR="004F2064" w:rsidRPr="004F2064" w:rsidRDefault="004F2064" w:rsidP="004F2064">
                  <w:pPr>
                    <w:spacing w:after="0" w:line="240" w:lineRule="auto"/>
                    <w:rPr>
                      <w:rFonts w:ascii="Arial" w:hAnsi="Arial" w:cs="Arial"/>
                      <w:sz w:val="20"/>
                      <w:szCs w:val="20"/>
                    </w:rPr>
                  </w:pPr>
                </w:p>
                <w:p w14:paraId="4E8D0100" w14:textId="77777777" w:rsidR="004F2064" w:rsidRPr="004F2064" w:rsidRDefault="004F2064" w:rsidP="004F2064">
                  <w:pPr>
                    <w:numPr>
                      <w:ilvl w:val="0"/>
                      <w:numId w:val="23"/>
                    </w:numPr>
                    <w:spacing w:after="0" w:line="240" w:lineRule="auto"/>
                    <w:rPr>
                      <w:rFonts w:ascii="Arial" w:hAnsi="Arial" w:cs="Arial"/>
                      <w:sz w:val="20"/>
                      <w:szCs w:val="20"/>
                    </w:rPr>
                  </w:pPr>
                  <w:r w:rsidRPr="004F2064">
                    <w:rPr>
                      <w:rFonts w:ascii="Arial" w:hAnsi="Arial" w:cs="Arial"/>
                      <w:sz w:val="20"/>
                      <w:szCs w:val="20"/>
                    </w:rPr>
                    <w:lastRenderedPageBreak/>
                    <w:t>From the main control panel turn the red switch to the ON position</w:t>
                  </w:r>
                  <w:r w:rsidRPr="004F2064">
                    <w:rPr>
                      <w:rFonts w:ascii="Arial" w:hAnsi="Arial" w:cs="Arial"/>
                      <w:color w:val="BFBFBF"/>
                      <w:sz w:val="20"/>
                      <w:szCs w:val="20"/>
                    </w:rPr>
                    <w:t xml:space="preserve">                                                                            Ustaw </w:t>
                  </w:r>
                  <w:proofErr w:type="spellStart"/>
                  <w:r w:rsidRPr="004F2064">
                    <w:rPr>
                      <w:rFonts w:ascii="Arial" w:hAnsi="Arial" w:cs="Arial"/>
                      <w:color w:val="BFBFBF"/>
                      <w:sz w:val="20"/>
                      <w:szCs w:val="20"/>
                    </w:rPr>
                    <w:t>czerwony</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przelacznik</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znajdujacy</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sie</w:t>
                  </w:r>
                  <w:proofErr w:type="spellEnd"/>
                  <w:r w:rsidRPr="004F2064">
                    <w:rPr>
                      <w:rFonts w:ascii="Arial" w:hAnsi="Arial" w:cs="Arial"/>
                      <w:color w:val="BFBFBF"/>
                      <w:sz w:val="20"/>
                      <w:szCs w:val="20"/>
                    </w:rPr>
                    <w:t xml:space="preserve"> na </w:t>
                  </w:r>
                  <w:proofErr w:type="spellStart"/>
                  <w:r w:rsidRPr="004F2064">
                    <w:rPr>
                      <w:rFonts w:ascii="Arial" w:hAnsi="Arial" w:cs="Arial"/>
                      <w:color w:val="BFBFBF"/>
                      <w:sz w:val="20"/>
                      <w:szCs w:val="20"/>
                    </w:rPr>
                    <w:t>glownym</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panelu</w:t>
                  </w:r>
                  <w:proofErr w:type="spellEnd"/>
                  <w:r w:rsidRPr="004F2064">
                    <w:rPr>
                      <w:rFonts w:ascii="Arial" w:hAnsi="Arial" w:cs="Arial"/>
                      <w:color w:val="BFBFBF"/>
                      <w:sz w:val="20"/>
                      <w:szCs w:val="20"/>
                    </w:rPr>
                    <w:t xml:space="preserve"> w pozycji ON</w:t>
                  </w:r>
                </w:p>
                <w:p w14:paraId="126C3EB6" w14:textId="77777777" w:rsidR="004F2064" w:rsidRPr="004F2064" w:rsidRDefault="004F2064" w:rsidP="004F2064">
                  <w:pPr>
                    <w:numPr>
                      <w:ilvl w:val="0"/>
                      <w:numId w:val="23"/>
                    </w:numPr>
                    <w:spacing w:after="0" w:line="240" w:lineRule="auto"/>
                    <w:rPr>
                      <w:rFonts w:ascii="Arial" w:hAnsi="Arial" w:cs="Arial"/>
                      <w:sz w:val="20"/>
                      <w:szCs w:val="20"/>
                    </w:rPr>
                  </w:pPr>
                  <w:r w:rsidRPr="004F2064">
                    <w:rPr>
                      <w:rFonts w:ascii="Arial" w:hAnsi="Arial" w:cs="Arial"/>
                      <w:sz w:val="20"/>
                      <w:szCs w:val="20"/>
                    </w:rPr>
                    <w:t xml:space="preserve"> press the white ‘alarm water’ button, next press green ‘start button’                                                                </w:t>
                  </w:r>
                  <w:proofErr w:type="spellStart"/>
                  <w:r w:rsidRPr="004F2064">
                    <w:rPr>
                      <w:rFonts w:ascii="Arial" w:hAnsi="Arial" w:cs="Arial"/>
                      <w:color w:val="BFBFBF"/>
                      <w:sz w:val="20"/>
                      <w:szCs w:val="20"/>
                    </w:rPr>
                    <w:t>Nacisnij</w:t>
                  </w:r>
                  <w:proofErr w:type="spellEnd"/>
                  <w:r w:rsidRPr="004F2064">
                    <w:rPr>
                      <w:rFonts w:ascii="Arial" w:hAnsi="Arial" w:cs="Arial"/>
                      <w:color w:val="BFBFBF"/>
                      <w:sz w:val="20"/>
                      <w:szCs w:val="20"/>
                    </w:rPr>
                    <w:t xml:space="preserve"> bialy przycisk ‘alarm water’ </w:t>
                  </w:r>
                  <w:proofErr w:type="spellStart"/>
                  <w:r w:rsidRPr="004F2064">
                    <w:rPr>
                      <w:rFonts w:ascii="Arial" w:hAnsi="Arial" w:cs="Arial"/>
                      <w:color w:val="BFBFBF"/>
                      <w:sz w:val="20"/>
                      <w:szCs w:val="20"/>
                    </w:rPr>
                    <w:t>nastepnie</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nacisnij</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zielony</w:t>
                  </w:r>
                  <w:proofErr w:type="spellEnd"/>
                  <w:r w:rsidRPr="004F2064">
                    <w:rPr>
                      <w:rFonts w:ascii="Arial" w:hAnsi="Arial" w:cs="Arial"/>
                      <w:color w:val="BFBFBF"/>
                      <w:sz w:val="20"/>
                      <w:szCs w:val="20"/>
                    </w:rPr>
                    <w:t xml:space="preserve"> przycisk ‘start’</w:t>
                  </w:r>
                </w:p>
                <w:p w14:paraId="5DAE7A32" w14:textId="77777777" w:rsidR="004F2064" w:rsidRPr="004F2064" w:rsidRDefault="004F2064" w:rsidP="004F2064">
                  <w:pPr>
                    <w:numPr>
                      <w:ilvl w:val="0"/>
                      <w:numId w:val="23"/>
                    </w:numPr>
                    <w:spacing w:after="0" w:line="240" w:lineRule="auto"/>
                    <w:rPr>
                      <w:rFonts w:ascii="Arial" w:hAnsi="Arial" w:cs="Arial"/>
                      <w:sz w:val="20"/>
                      <w:szCs w:val="20"/>
                      <w:lang w:val="pl-PL"/>
                    </w:rPr>
                  </w:pPr>
                  <w:r w:rsidRPr="004F2064">
                    <w:rPr>
                      <w:rFonts w:ascii="Arial" w:hAnsi="Arial" w:cs="Arial"/>
                      <w:sz w:val="20"/>
                      <w:szCs w:val="20"/>
                      <w:lang w:val="pl-PL"/>
                    </w:rPr>
                    <w:t xml:space="preserve">Tanker </w:t>
                  </w:r>
                  <w:proofErr w:type="spellStart"/>
                  <w:r w:rsidRPr="004F2064">
                    <w:rPr>
                      <w:rFonts w:ascii="Arial" w:hAnsi="Arial" w:cs="Arial"/>
                      <w:sz w:val="20"/>
                      <w:szCs w:val="20"/>
                      <w:lang w:val="pl-PL"/>
                    </w:rPr>
                    <w:t>bay</w:t>
                  </w:r>
                  <w:proofErr w:type="spellEnd"/>
                  <w:r w:rsidRPr="004F2064">
                    <w:rPr>
                      <w:rFonts w:ascii="Arial" w:hAnsi="Arial" w:cs="Arial"/>
                      <w:sz w:val="20"/>
                      <w:szCs w:val="20"/>
                      <w:lang w:val="pl-PL"/>
                    </w:rPr>
                    <w:t xml:space="preserve"> operator must </w:t>
                  </w:r>
                  <w:proofErr w:type="spellStart"/>
                  <w:r w:rsidRPr="004F2064">
                    <w:rPr>
                      <w:rFonts w:ascii="Arial" w:hAnsi="Arial" w:cs="Arial"/>
                      <w:sz w:val="20"/>
                      <w:szCs w:val="20"/>
                      <w:lang w:val="pl-PL"/>
                    </w:rPr>
                    <w:t>inform</w:t>
                  </w:r>
                  <w:proofErr w:type="spellEnd"/>
                  <w:r w:rsidRPr="004F2064">
                    <w:rPr>
                      <w:rFonts w:ascii="Arial" w:hAnsi="Arial" w:cs="Arial"/>
                      <w:sz w:val="20"/>
                      <w:szCs w:val="20"/>
                      <w:lang w:val="pl-PL"/>
                    </w:rPr>
                    <w:t xml:space="preserve"> the </w:t>
                  </w:r>
                  <w:proofErr w:type="spellStart"/>
                  <w:r w:rsidRPr="004F2064">
                    <w:rPr>
                      <w:rFonts w:ascii="Arial" w:hAnsi="Arial" w:cs="Arial"/>
                      <w:sz w:val="20"/>
                      <w:szCs w:val="20"/>
                      <w:lang w:val="pl-PL"/>
                    </w:rPr>
                    <w:t>Intake</w:t>
                  </w:r>
                  <w:proofErr w:type="spellEnd"/>
                  <w:r w:rsidRPr="004F2064">
                    <w:rPr>
                      <w:rFonts w:ascii="Arial" w:hAnsi="Arial" w:cs="Arial"/>
                      <w:sz w:val="20"/>
                      <w:szCs w:val="20"/>
                      <w:lang w:val="pl-PL"/>
                    </w:rPr>
                    <w:t xml:space="preserve"> </w:t>
                  </w:r>
                  <w:proofErr w:type="gramStart"/>
                  <w:r w:rsidRPr="004F2064">
                    <w:rPr>
                      <w:rFonts w:ascii="Arial" w:hAnsi="Arial" w:cs="Arial"/>
                      <w:sz w:val="20"/>
                      <w:szCs w:val="20"/>
                      <w:lang w:val="pl-PL"/>
                    </w:rPr>
                    <w:t>Operator  via</w:t>
                  </w:r>
                  <w:proofErr w:type="gramEnd"/>
                  <w:r w:rsidRPr="004F2064">
                    <w:rPr>
                      <w:rFonts w:ascii="Arial" w:hAnsi="Arial" w:cs="Arial"/>
                      <w:sz w:val="20"/>
                      <w:szCs w:val="20"/>
                      <w:lang w:val="pl-PL"/>
                    </w:rPr>
                    <w:t xml:space="preserve"> radio </w:t>
                  </w:r>
                  <w:proofErr w:type="spellStart"/>
                  <w:r w:rsidRPr="004F2064">
                    <w:rPr>
                      <w:rFonts w:ascii="Arial" w:hAnsi="Arial" w:cs="Arial"/>
                      <w:sz w:val="20"/>
                      <w:szCs w:val="20"/>
                      <w:lang w:val="pl-PL"/>
                    </w:rPr>
                    <w:t>that</w:t>
                  </w:r>
                  <w:proofErr w:type="spellEnd"/>
                  <w:r w:rsidRPr="004F2064">
                    <w:rPr>
                      <w:rFonts w:ascii="Arial" w:hAnsi="Arial" w:cs="Arial"/>
                      <w:sz w:val="20"/>
                      <w:szCs w:val="20"/>
                      <w:lang w:val="pl-PL"/>
                    </w:rPr>
                    <w:t xml:space="preserve"> the tanker </w:t>
                  </w:r>
                  <w:proofErr w:type="spellStart"/>
                  <w:r w:rsidRPr="004F2064">
                    <w:rPr>
                      <w:rFonts w:ascii="Arial" w:hAnsi="Arial" w:cs="Arial"/>
                      <w:sz w:val="20"/>
                      <w:szCs w:val="20"/>
                      <w:lang w:val="pl-PL"/>
                    </w:rPr>
                    <w:t>is</w:t>
                  </w:r>
                  <w:proofErr w:type="spellEnd"/>
                  <w:r w:rsidRPr="004F2064">
                    <w:rPr>
                      <w:rFonts w:ascii="Arial" w:hAnsi="Arial" w:cs="Arial"/>
                      <w:sz w:val="20"/>
                      <w:szCs w:val="20"/>
                      <w:lang w:val="pl-PL"/>
                    </w:rPr>
                    <w:t xml:space="preserve"> </w:t>
                  </w:r>
                  <w:proofErr w:type="spellStart"/>
                  <w:r w:rsidRPr="004F2064">
                    <w:rPr>
                      <w:rFonts w:ascii="Arial" w:hAnsi="Arial" w:cs="Arial"/>
                      <w:sz w:val="20"/>
                      <w:szCs w:val="20"/>
                      <w:lang w:val="pl-PL"/>
                    </w:rPr>
                    <w:t>ready</w:t>
                  </w:r>
                  <w:proofErr w:type="spellEnd"/>
                  <w:r w:rsidRPr="004F2064">
                    <w:rPr>
                      <w:rFonts w:ascii="Arial" w:hAnsi="Arial" w:cs="Arial"/>
                      <w:sz w:val="20"/>
                      <w:szCs w:val="20"/>
                      <w:lang w:val="pl-PL"/>
                    </w:rPr>
                    <w:t xml:space="preserve"> to </w:t>
                  </w:r>
                  <w:proofErr w:type="spellStart"/>
                  <w:r w:rsidRPr="004F2064">
                    <w:rPr>
                      <w:rFonts w:ascii="Arial" w:hAnsi="Arial" w:cs="Arial"/>
                      <w:sz w:val="20"/>
                      <w:szCs w:val="20"/>
                      <w:lang w:val="pl-PL"/>
                    </w:rPr>
                    <w:t>discharge</w:t>
                  </w:r>
                  <w:proofErr w:type="spellEnd"/>
                  <w:r w:rsidRPr="004F2064">
                    <w:rPr>
                      <w:rFonts w:ascii="Arial" w:hAnsi="Arial" w:cs="Arial"/>
                      <w:sz w:val="20"/>
                      <w:szCs w:val="20"/>
                      <w:lang w:val="pl-PL"/>
                    </w:rPr>
                    <w:t xml:space="preserve"> </w:t>
                  </w:r>
                  <w:r w:rsidRPr="004F2064">
                    <w:rPr>
                      <w:rFonts w:ascii="Arial" w:hAnsi="Arial" w:cs="Arial"/>
                      <w:color w:val="BFBFBF"/>
                      <w:sz w:val="20"/>
                      <w:szCs w:val="20"/>
                      <w:lang w:val="pl-PL"/>
                    </w:rPr>
                    <w:t xml:space="preserve">Operator cystern za </w:t>
                  </w:r>
                  <w:proofErr w:type="spellStart"/>
                  <w:r w:rsidRPr="004F2064">
                    <w:rPr>
                      <w:rFonts w:ascii="Arial" w:hAnsi="Arial" w:cs="Arial"/>
                      <w:color w:val="BFBFBF"/>
                      <w:sz w:val="20"/>
                      <w:szCs w:val="20"/>
                      <w:lang w:val="pl-PL"/>
                    </w:rPr>
                    <w:t>pmoca</w:t>
                  </w:r>
                  <w:proofErr w:type="spellEnd"/>
                  <w:r w:rsidRPr="004F2064">
                    <w:rPr>
                      <w:rFonts w:ascii="Arial" w:hAnsi="Arial" w:cs="Arial"/>
                      <w:color w:val="BFBFBF"/>
                      <w:sz w:val="20"/>
                      <w:szCs w:val="20"/>
                      <w:lang w:val="pl-PL"/>
                    </w:rPr>
                    <w:t xml:space="preserve"> radia musi </w:t>
                  </w:r>
                  <w:proofErr w:type="spellStart"/>
                  <w:r w:rsidRPr="004F2064">
                    <w:rPr>
                      <w:rFonts w:ascii="Arial" w:hAnsi="Arial" w:cs="Arial"/>
                      <w:color w:val="BFBFBF"/>
                      <w:sz w:val="20"/>
                      <w:szCs w:val="20"/>
                      <w:lang w:val="pl-PL"/>
                    </w:rPr>
                    <w:t>poinformowac</w:t>
                  </w:r>
                  <w:proofErr w:type="spellEnd"/>
                  <w:r w:rsidRPr="004F2064">
                    <w:rPr>
                      <w:rFonts w:ascii="Arial" w:hAnsi="Arial" w:cs="Arial"/>
                      <w:color w:val="BFBFBF"/>
                      <w:sz w:val="20"/>
                      <w:szCs w:val="20"/>
                      <w:lang w:val="pl-PL"/>
                    </w:rPr>
                    <w:t xml:space="preserve"> pracownika odpowiedzialnego za </w:t>
                  </w:r>
                  <w:proofErr w:type="spellStart"/>
                  <w:r w:rsidRPr="004F2064">
                    <w:rPr>
                      <w:rFonts w:ascii="Arial" w:hAnsi="Arial" w:cs="Arial"/>
                      <w:color w:val="BFBFBF"/>
                      <w:sz w:val="20"/>
                      <w:szCs w:val="20"/>
                      <w:lang w:val="pl-PL"/>
                    </w:rPr>
                    <w:t>pobor</w:t>
                  </w:r>
                  <w:proofErr w:type="spellEnd"/>
                  <w:r w:rsidRPr="004F2064">
                    <w:rPr>
                      <w:rFonts w:ascii="Arial" w:hAnsi="Arial" w:cs="Arial"/>
                      <w:color w:val="BFBFBF"/>
                      <w:sz w:val="20"/>
                      <w:szCs w:val="20"/>
                      <w:lang w:val="pl-PL"/>
                    </w:rPr>
                    <w:t xml:space="preserve"> ryby na hale patroszenia ze cysterna jest gotowa do wypompowania.</w:t>
                  </w:r>
                </w:p>
                <w:p w14:paraId="0992C535" w14:textId="77777777" w:rsidR="004F2064" w:rsidRPr="004F2064" w:rsidRDefault="004F2064" w:rsidP="004F2064">
                  <w:pPr>
                    <w:spacing w:after="0" w:line="240" w:lineRule="auto"/>
                    <w:rPr>
                      <w:rFonts w:ascii="Arial" w:hAnsi="Arial" w:cs="Arial"/>
                      <w:sz w:val="20"/>
                      <w:szCs w:val="20"/>
                      <w:lang w:val="pl-PL"/>
                    </w:rPr>
                  </w:pPr>
                  <w:r w:rsidRPr="004F2064">
                    <w:rPr>
                      <w:rFonts w:ascii="Arial" w:hAnsi="Arial" w:cs="Arial"/>
                      <w:sz w:val="20"/>
                      <w:szCs w:val="20"/>
                      <w:lang w:val="pl-PL"/>
                    </w:rPr>
                    <w:t xml:space="preserve">                    </w:t>
                  </w:r>
                </w:p>
                <w:p w14:paraId="5EA42B17" w14:textId="77777777" w:rsidR="004F2064" w:rsidRPr="004F2064" w:rsidRDefault="004F2064" w:rsidP="004F2064">
                  <w:pPr>
                    <w:spacing w:after="0" w:line="240" w:lineRule="auto"/>
                    <w:rPr>
                      <w:rFonts w:ascii="Arial" w:hAnsi="Arial" w:cs="Arial"/>
                      <w:sz w:val="20"/>
                      <w:szCs w:val="20"/>
                    </w:rPr>
                  </w:pPr>
                  <w:r w:rsidRPr="004F2064">
                    <w:rPr>
                      <w:rFonts w:ascii="Arial" w:hAnsi="Arial" w:cs="Arial"/>
                      <w:sz w:val="20"/>
                      <w:szCs w:val="20"/>
                      <w:lang w:val="pl-PL"/>
                    </w:rPr>
                    <w:t xml:space="preserve">                                         </w:t>
                  </w:r>
                  <w:r w:rsidRPr="004F2064">
                    <w:rPr>
                      <w:rFonts w:ascii="Arial" w:hAnsi="Arial" w:cs="Arial"/>
                      <w:noProof/>
                      <w:sz w:val="20"/>
                      <w:szCs w:val="20"/>
                    </w:rPr>
                    <w:drawing>
                      <wp:inline distT="0" distB="0" distL="0" distR="0" wp14:anchorId="3D42E483" wp14:editId="4A454384">
                        <wp:extent cx="2647950" cy="1993900"/>
                        <wp:effectExtent l="0" t="0" r="0" b="6350"/>
                        <wp:docPr id="6" name="Picture 6" descr="P101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101004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647950" cy="1993900"/>
                                </a:xfrm>
                                <a:prstGeom prst="rect">
                                  <a:avLst/>
                                </a:prstGeom>
                                <a:noFill/>
                                <a:ln>
                                  <a:noFill/>
                                </a:ln>
                              </pic:spPr>
                            </pic:pic>
                          </a:graphicData>
                        </a:graphic>
                      </wp:inline>
                    </w:drawing>
                  </w:r>
                </w:p>
                <w:p w14:paraId="5B15EAF8" w14:textId="77777777" w:rsidR="004F2064" w:rsidRPr="004F2064" w:rsidRDefault="004F2064" w:rsidP="004F2064">
                  <w:pPr>
                    <w:spacing w:after="0" w:line="240" w:lineRule="auto"/>
                    <w:jc w:val="center"/>
                    <w:rPr>
                      <w:rFonts w:ascii="Arial" w:hAnsi="Arial" w:cs="Arial"/>
                      <w:sz w:val="20"/>
                      <w:szCs w:val="20"/>
                    </w:rPr>
                  </w:pPr>
                </w:p>
                <w:p w14:paraId="72E40F39" w14:textId="77777777" w:rsidR="004F2064" w:rsidRPr="004F2064" w:rsidRDefault="004F2064" w:rsidP="004F2064">
                  <w:pPr>
                    <w:spacing w:after="0" w:line="240" w:lineRule="auto"/>
                    <w:rPr>
                      <w:rFonts w:ascii="Arial" w:hAnsi="Arial" w:cs="Arial"/>
                      <w:sz w:val="20"/>
                      <w:szCs w:val="20"/>
                    </w:rPr>
                  </w:pPr>
                </w:p>
                <w:p w14:paraId="3228E376" w14:textId="77777777" w:rsidR="004F2064" w:rsidRPr="004F2064" w:rsidRDefault="004F2064" w:rsidP="004F2064">
                  <w:pPr>
                    <w:spacing w:after="0" w:line="240" w:lineRule="auto"/>
                    <w:rPr>
                      <w:rFonts w:ascii="Arial" w:hAnsi="Arial" w:cs="Arial"/>
                      <w:sz w:val="20"/>
                      <w:szCs w:val="20"/>
                    </w:rPr>
                  </w:pPr>
                </w:p>
                <w:p w14:paraId="65AAF31E" w14:textId="77777777" w:rsidR="004F2064" w:rsidRPr="004F2064" w:rsidRDefault="004F2064" w:rsidP="004F2064">
                  <w:pPr>
                    <w:spacing w:after="0" w:line="240" w:lineRule="auto"/>
                    <w:rPr>
                      <w:rFonts w:ascii="Arial" w:hAnsi="Arial" w:cs="Arial"/>
                      <w:sz w:val="20"/>
                      <w:szCs w:val="20"/>
                    </w:rPr>
                  </w:pPr>
                </w:p>
                <w:p w14:paraId="6A3DAA26" w14:textId="77777777" w:rsidR="004F2064" w:rsidRPr="004F2064" w:rsidRDefault="004F2064" w:rsidP="004F2064">
                  <w:pPr>
                    <w:spacing w:after="0" w:line="240" w:lineRule="auto"/>
                    <w:rPr>
                      <w:rFonts w:ascii="Arial" w:hAnsi="Arial" w:cs="Arial"/>
                      <w:color w:val="FF0000"/>
                      <w:sz w:val="20"/>
                      <w:szCs w:val="20"/>
                    </w:rPr>
                  </w:pPr>
                  <w:r w:rsidRPr="004F2064">
                    <w:t xml:space="preserve">     </w:t>
                  </w:r>
                </w:p>
                <w:p w14:paraId="5AB5755B" w14:textId="77777777" w:rsidR="004F2064" w:rsidRPr="004F2064" w:rsidRDefault="004F2064" w:rsidP="004F2064">
                  <w:pPr>
                    <w:spacing w:after="0" w:line="240" w:lineRule="auto"/>
                    <w:rPr>
                      <w:rFonts w:ascii="Arial" w:hAnsi="Arial" w:cs="Arial"/>
                      <w:sz w:val="20"/>
                      <w:szCs w:val="20"/>
                    </w:rPr>
                  </w:pPr>
                </w:p>
                <w:p w14:paraId="7E640011" w14:textId="77777777" w:rsidR="004F2064" w:rsidRPr="004F2064" w:rsidRDefault="004F2064" w:rsidP="004F2064">
                  <w:pPr>
                    <w:spacing w:after="0" w:line="240" w:lineRule="auto"/>
                    <w:jc w:val="center"/>
                    <w:rPr>
                      <w:rFonts w:ascii="Arial" w:hAnsi="Arial" w:cs="Arial"/>
                      <w:b/>
                      <w:sz w:val="20"/>
                      <w:szCs w:val="20"/>
                    </w:rPr>
                  </w:pPr>
                </w:p>
                <w:p w14:paraId="5D638E7A" w14:textId="77777777" w:rsidR="004F2064" w:rsidRPr="004F2064" w:rsidRDefault="004F2064" w:rsidP="004F2064">
                  <w:pPr>
                    <w:spacing w:after="0" w:line="240" w:lineRule="auto"/>
                    <w:jc w:val="center"/>
                    <w:rPr>
                      <w:rFonts w:ascii="Arial" w:hAnsi="Arial" w:cs="Arial"/>
                      <w:b/>
                      <w:sz w:val="20"/>
                      <w:szCs w:val="20"/>
                    </w:rPr>
                  </w:pPr>
                </w:p>
              </w:tc>
            </w:tr>
            <w:tr w:rsidR="004F2064" w:rsidRPr="004F2064" w14:paraId="7C9CF896" w14:textId="77777777" w:rsidTr="00BB7F05">
              <w:trPr>
                <w:trHeight w:val="11951"/>
              </w:trPr>
              <w:tc>
                <w:tcPr>
                  <w:tcW w:w="10944" w:type="dxa"/>
                </w:tcPr>
                <w:p w14:paraId="58B6D6D8" w14:textId="77777777" w:rsidR="004F2064" w:rsidRPr="004F2064" w:rsidRDefault="004F2064" w:rsidP="004F2064">
                  <w:pPr>
                    <w:spacing w:after="0" w:line="240" w:lineRule="auto"/>
                    <w:jc w:val="center"/>
                    <w:rPr>
                      <w:rFonts w:ascii="Arial" w:hAnsi="Arial" w:cs="Arial"/>
                      <w:b/>
                      <w:sz w:val="20"/>
                      <w:szCs w:val="20"/>
                    </w:rPr>
                  </w:pPr>
                </w:p>
                <w:p w14:paraId="795CF10F" w14:textId="77777777" w:rsidR="004F2064" w:rsidRPr="004F2064" w:rsidRDefault="004F2064" w:rsidP="004F2064">
                  <w:pPr>
                    <w:spacing w:after="0" w:line="240" w:lineRule="auto"/>
                    <w:jc w:val="center"/>
                    <w:rPr>
                      <w:rFonts w:ascii="Arial" w:hAnsi="Arial" w:cs="Arial"/>
                      <w:b/>
                      <w:sz w:val="24"/>
                      <w:szCs w:val="20"/>
                      <w:u w:val="single"/>
                    </w:rPr>
                  </w:pPr>
                  <w:r w:rsidRPr="004F2064">
                    <w:rPr>
                      <w:rFonts w:ascii="Arial" w:hAnsi="Arial" w:cs="Arial"/>
                      <w:b/>
                      <w:sz w:val="24"/>
                      <w:szCs w:val="20"/>
                      <w:u w:val="single"/>
                    </w:rPr>
                    <w:t>During Processing</w:t>
                  </w:r>
                </w:p>
                <w:p w14:paraId="7D98CF6C" w14:textId="77777777" w:rsidR="004F2064" w:rsidRPr="004F2064" w:rsidRDefault="004F2064" w:rsidP="004F2064">
                  <w:pPr>
                    <w:spacing w:after="0" w:line="240" w:lineRule="auto"/>
                    <w:rPr>
                      <w:rFonts w:ascii="Arial" w:hAnsi="Arial" w:cs="Arial"/>
                      <w:color w:val="BFBFBF"/>
                      <w:sz w:val="20"/>
                      <w:szCs w:val="20"/>
                    </w:rPr>
                  </w:pPr>
                  <w:r w:rsidRPr="004F2064">
                    <w:rPr>
                      <w:rFonts w:ascii="Arial" w:hAnsi="Arial" w:cs="Arial"/>
                      <w:b/>
                      <w:sz w:val="20"/>
                      <w:szCs w:val="20"/>
                    </w:rPr>
                    <w:t xml:space="preserve">Tanker selection                                                                                                                                                                                                                                     </w:t>
                  </w:r>
                  <w:proofErr w:type="spellStart"/>
                  <w:r w:rsidRPr="004F2064">
                    <w:rPr>
                      <w:rFonts w:ascii="Arial" w:hAnsi="Arial" w:cs="Arial"/>
                      <w:b/>
                      <w:color w:val="BFBFBF"/>
                      <w:sz w:val="20"/>
                      <w:szCs w:val="20"/>
                    </w:rPr>
                    <w:t>Wybor</w:t>
                  </w:r>
                  <w:proofErr w:type="spellEnd"/>
                  <w:r w:rsidRPr="004F2064">
                    <w:rPr>
                      <w:rFonts w:ascii="Arial" w:hAnsi="Arial" w:cs="Arial"/>
                      <w:b/>
                      <w:color w:val="BFBFBF"/>
                      <w:sz w:val="20"/>
                      <w:szCs w:val="20"/>
                    </w:rPr>
                    <w:t xml:space="preserve"> </w:t>
                  </w:r>
                  <w:proofErr w:type="spellStart"/>
                  <w:r w:rsidRPr="004F2064">
                    <w:rPr>
                      <w:rFonts w:ascii="Arial" w:hAnsi="Arial" w:cs="Arial"/>
                      <w:b/>
                      <w:color w:val="BFBFBF"/>
                      <w:sz w:val="20"/>
                      <w:szCs w:val="20"/>
                    </w:rPr>
                    <w:t>kolejnosci</w:t>
                  </w:r>
                  <w:proofErr w:type="spellEnd"/>
                  <w:r w:rsidRPr="004F2064">
                    <w:rPr>
                      <w:rFonts w:ascii="Arial" w:hAnsi="Arial" w:cs="Arial"/>
                      <w:b/>
                      <w:color w:val="BFBFBF"/>
                      <w:sz w:val="20"/>
                      <w:szCs w:val="20"/>
                    </w:rPr>
                    <w:t xml:space="preserve"> cystern</w:t>
                  </w:r>
                </w:p>
                <w:p w14:paraId="6A5A4F8D" w14:textId="71082DA6" w:rsidR="004F2064" w:rsidRPr="004F2064" w:rsidRDefault="004F2064" w:rsidP="004F2064">
                  <w:pPr>
                    <w:numPr>
                      <w:ilvl w:val="0"/>
                      <w:numId w:val="23"/>
                    </w:numPr>
                    <w:spacing w:after="0" w:line="240" w:lineRule="auto"/>
                    <w:rPr>
                      <w:rFonts w:ascii="Arial" w:hAnsi="Arial" w:cs="Arial"/>
                      <w:sz w:val="20"/>
                      <w:szCs w:val="20"/>
                      <w:lang w:val="pl-PL"/>
                    </w:rPr>
                  </w:pPr>
                  <w:r w:rsidRPr="004F2064">
                    <w:rPr>
                      <w:rFonts w:ascii="Arial" w:hAnsi="Arial" w:cs="Arial"/>
                      <w:sz w:val="20"/>
                      <w:szCs w:val="20"/>
                    </w:rPr>
                    <w:t xml:space="preserve">A list of the tanker Processing running order is issued by the Quality Monitor before processing begins , Tanker Cleaning </w:t>
                  </w:r>
                  <w:proofErr w:type="spellStart"/>
                  <w:r w:rsidRPr="004F2064">
                    <w:rPr>
                      <w:rFonts w:ascii="Arial" w:hAnsi="Arial" w:cs="Arial"/>
                      <w:sz w:val="20"/>
                      <w:szCs w:val="20"/>
                    </w:rPr>
                    <w:t>Logsheet</w:t>
                  </w:r>
                  <w:proofErr w:type="spellEnd"/>
                  <w:r w:rsidRPr="004F2064">
                    <w:rPr>
                      <w:rFonts w:ascii="Arial" w:hAnsi="Arial" w:cs="Arial"/>
                      <w:sz w:val="20"/>
                      <w:szCs w:val="20"/>
                    </w:rPr>
                    <w:t xml:space="preserve">  , it is critical that this order is maintained unless otherwise instructed by the Quality Monitor or Team Leader                                                                                                                                   </w:t>
                  </w:r>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Formularz</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kontroli</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czyszczenia</w:t>
                  </w:r>
                  <w:proofErr w:type="spellEnd"/>
                  <w:r w:rsidRPr="004F2064">
                    <w:rPr>
                      <w:rFonts w:ascii="Arial" w:hAnsi="Arial" w:cs="Arial"/>
                      <w:color w:val="BFBFBF"/>
                      <w:sz w:val="20"/>
                      <w:szCs w:val="20"/>
                    </w:rPr>
                    <w:t xml:space="preserve"> z </w:t>
                  </w:r>
                  <w:proofErr w:type="spellStart"/>
                  <w:r w:rsidRPr="004F2064">
                    <w:rPr>
                      <w:rFonts w:ascii="Arial" w:hAnsi="Arial" w:cs="Arial"/>
                      <w:color w:val="BFBFBF"/>
                      <w:sz w:val="20"/>
                      <w:szCs w:val="20"/>
                    </w:rPr>
                    <w:t>numerami</w:t>
                  </w:r>
                  <w:proofErr w:type="spellEnd"/>
                  <w:r w:rsidRPr="004F2064">
                    <w:rPr>
                      <w:rFonts w:ascii="Arial" w:hAnsi="Arial" w:cs="Arial"/>
                      <w:color w:val="BFBFBF"/>
                      <w:sz w:val="20"/>
                      <w:szCs w:val="20"/>
                    </w:rPr>
                    <w:t xml:space="preserve"> cystern oraz </w:t>
                  </w:r>
                  <w:proofErr w:type="spellStart"/>
                  <w:r w:rsidRPr="004F2064">
                    <w:rPr>
                      <w:rFonts w:ascii="Arial" w:hAnsi="Arial" w:cs="Arial"/>
                      <w:color w:val="BFBFBF"/>
                      <w:sz w:val="20"/>
                      <w:szCs w:val="20"/>
                    </w:rPr>
                    <w:t>kolejnoscia</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wypompowywania</w:t>
                  </w:r>
                  <w:proofErr w:type="spellEnd"/>
                  <w:r w:rsidRPr="004F2064">
                    <w:rPr>
                      <w:rFonts w:ascii="Arial" w:hAnsi="Arial" w:cs="Arial"/>
                      <w:color w:val="BFBFBF"/>
                      <w:sz w:val="20"/>
                      <w:szCs w:val="20"/>
                    </w:rPr>
                    <w:t xml:space="preserve"> ich </w:t>
                  </w:r>
                  <w:proofErr w:type="spellStart"/>
                  <w:r w:rsidRPr="004F2064">
                    <w:rPr>
                      <w:rFonts w:ascii="Arial" w:hAnsi="Arial" w:cs="Arial"/>
                      <w:color w:val="BFBFBF"/>
                      <w:sz w:val="20"/>
                      <w:szCs w:val="20"/>
                    </w:rPr>
                    <w:t>wydawany</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przez</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pracownikow</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kontroli</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jakosci</w:t>
                  </w:r>
                  <w:proofErr w:type="spellEnd"/>
                  <w:r w:rsidRPr="004F2064">
                    <w:rPr>
                      <w:rFonts w:ascii="Arial" w:hAnsi="Arial" w:cs="Arial"/>
                      <w:color w:val="BFBFBF"/>
                      <w:sz w:val="20"/>
                      <w:szCs w:val="20"/>
                    </w:rPr>
                    <w:t xml:space="preserve"> ‘Quality Monitor’ </w:t>
                  </w:r>
                  <w:proofErr w:type="spellStart"/>
                  <w:r w:rsidRPr="004F2064">
                    <w:rPr>
                      <w:rFonts w:ascii="Arial" w:hAnsi="Arial" w:cs="Arial"/>
                      <w:color w:val="BFBFBF"/>
                      <w:sz w:val="20"/>
                      <w:szCs w:val="20"/>
                    </w:rPr>
                    <w:t>przed</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rozpoczeciem</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produkcji</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lang w:val="pl-PL"/>
                    </w:rPr>
                    <w:t>Kolejnosc</w:t>
                  </w:r>
                  <w:proofErr w:type="spellEnd"/>
                  <w:r w:rsidRPr="004F2064">
                    <w:rPr>
                      <w:rFonts w:ascii="Arial" w:hAnsi="Arial" w:cs="Arial"/>
                      <w:color w:val="BFBFBF"/>
                      <w:sz w:val="20"/>
                      <w:szCs w:val="20"/>
                      <w:lang w:val="pl-PL"/>
                    </w:rPr>
                    <w:t xml:space="preserve"> </w:t>
                  </w:r>
                  <w:proofErr w:type="spellStart"/>
                  <w:r w:rsidRPr="004F2064">
                    <w:rPr>
                      <w:rFonts w:ascii="Arial" w:hAnsi="Arial" w:cs="Arial"/>
                      <w:color w:val="BFBFBF"/>
                      <w:sz w:val="20"/>
                      <w:szCs w:val="20"/>
                      <w:lang w:val="pl-PL"/>
                    </w:rPr>
                    <w:t>cistern</w:t>
                  </w:r>
                  <w:proofErr w:type="spellEnd"/>
                  <w:r w:rsidRPr="004F2064">
                    <w:rPr>
                      <w:rFonts w:ascii="Arial" w:hAnsi="Arial" w:cs="Arial"/>
                      <w:color w:val="BFBFBF"/>
                      <w:sz w:val="20"/>
                      <w:szCs w:val="20"/>
                      <w:lang w:val="pl-PL"/>
                    </w:rPr>
                    <w:t xml:space="preserve"> MUSI </w:t>
                  </w:r>
                  <w:proofErr w:type="spellStart"/>
                  <w:r w:rsidRPr="004F2064">
                    <w:rPr>
                      <w:rFonts w:ascii="Arial" w:hAnsi="Arial" w:cs="Arial"/>
                      <w:color w:val="BFBFBF"/>
                      <w:sz w:val="20"/>
                      <w:szCs w:val="20"/>
                      <w:lang w:val="pl-PL"/>
                    </w:rPr>
                    <w:t>byc</w:t>
                  </w:r>
                  <w:proofErr w:type="spellEnd"/>
                  <w:r w:rsidRPr="004F2064">
                    <w:rPr>
                      <w:rFonts w:ascii="Arial" w:hAnsi="Arial" w:cs="Arial"/>
                      <w:color w:val="BFBFBF"/>
                      <w:sz w:val="20"/>
                      <w:szCs w:val="20"/>
                      <w:lang w:val="pl-PL"/>
                    </w:rPr>
                    <w:t xml:space="preserve"> przestrzegana zgodnie z formularzem. Informacje o ewentualnej zmianie </w:t>
                  </w:r>
                  <w:proofErr w:type="spellStart"/>
                  <w:r w:rsidRPr="004F2064">
                    <w:rPr>
                      <w:rFonts w:ascii="Arial" w:hAnsi="Arial" w:cs="Arial"/>
                      <w:color w:val="BFBFBF"/>
                      <w:sz w:val="20"/>
                      <w:szCs w:val="20"/>
                      <w:lang w:val="pl-PL"/>
                    </w:rPr>
                    <w:t>kolejnosci</w:t>
                  </w:r>
                  <w:proofErr w:type="spellEnd"/>
                  <w:r w:rsidRPr="004F2064">
                    <w:rPr>
                      <w:rFonts w:ascii="Arial" w:hAnsi="Arial" w:cs="Arial"/>
                      <w:color w:val="BFBFBF"/>
                      <w:sz w:val="20"/>
                      <w:szCs w:val="20"/>
                      <w:lang w:val="pl-PL"/>
                    </w:rPr>
                    <w:t xml:space="preserve"> </w:t>
                  </w:r>
                  <w:proofErr w:type="spellStart"/>
                  <w:r w:rsidRPr="004F2064">
                    <w:rPr>
                      <w:rFonts w:ascii="Arial" w:hAnsi="Arial" w:cs="Arial"/>
                      <w:color w:val="BFBFBF"/>
                      <w:sz w:val="20"/>
                      <w:szCs w:val="20"/>
                      <w:lang w:val="pl-PL"/>
                    </w:rPr>
                    <w:t>moze</w:t>
                  </w:r>
                  <w:proofErr w:type="spellEnd"/>
                  <w:r w:rsidRPr="004F2064">
                    <w:rPr>
                      <w:rFonts w:ascii="Arial" w:hAnsi="Arial" w:cs="Arial"/>
                      <w:color w:val="BFBFBF"/>
                      <w:sz w:val="20"/>
                      <w:szCs w:val="20"/>
                      <w:lang w:val="pl-PL"/>
                    </w:rPr>
                    <w:t xml:space="preserve"> </w:t>
                  </w:r>
                  <w:proofErr w:type="spellStart"/>
                  <w:r w:rsidRPr="004F2064">
                    <w:rPr>
                      <w:rFonts w:ascii="Arial" w:hAnsi="Arial" w:cs="Arial"/>
                      <w:color w:val="BFBFBF"/>
                      <w:sz w:val="20"/>
                      <w:szCs w:val="20"/>
                      <w:lang w:val="pl-PL"/>
                    </w:rPr>
                    <w:t>podac</w:t>
                  </w:r>
                  <w:proofErr w:type="spellEnd"/>
                  <w:r w:rsidRPr="004F2064">
                    <w:rPr>
                      <w:rFonts w:ascii="Arial" w:hAnsi="Arial" w:cs="Arial"/>
                      <w:color w:val="BFBFBF"/>
                      <w:sz w:val="20"/>
                      <w:szCs w:val="20"/>
                      <w:lang w:val="pl-PL"/>
                    </w:rPr>
                    <w:t xml:space="preserve"> pracownik kontroli </w:t>
                  </w:r>
                  <w:proofErr w:type="spellStart"/>
                  <w:r w:rsidRPr="004F2064">
                    <w:rPr>
                      <w:rFonts w:ascii="Arial" w:hAnsi="Arial" w:cs="Arial"/>
                      <w:color w:val="BFBFBF"/>
                      <w:sz w:val="20"/>
                      <w:szCs w:val="20"/>
                      <w:lang w:val="pl-PL"/>
                    </w:rPr>
                    <w:t>jakosci</w:t>
                  </w:r>
                  <w:proofErr w:type="spellEnd"/>
                  <w:r w:rsidRPr="004F2064">
                    <w:rPr>
                      <w:rFonts w:ascii="Arial" w:hAnsi="Arial" w:cs="Arial"/>
                      <w:color w:val="BFBFBF"/>
                      <w:sz w:val="20"/>
                      <w:szCs w:val="20"/>
                      <w:lang w:val="pl-PL"/>
                    </w:rPr>
                    <w:t xml:space="preserve"> </w:t>
                  </w:r>
                  <w:proofErr w:type="spellStart"/>
                  <w:r w:rsidRPr="004F2064">
                    <w:rPr>
                      <w:rFonts w:ascii="Arial" w:hAnsi="Arial" w:cs="Arial"/>
                      <w:color w:val="BFBFBF"/>
                      <w:sz w:val="20"/>
                      <w:szCs w:val="20"/>
                      <w:lang w:val="pl-PL"/>
                    </w:rPr>
                    <w:t>badz</w:t>
                  </w:r>
                  <w:proofErr w:type="spellEnd"/>
                  <w:r w:rsidRPr="004F2064">
                    <w:rPr>
                      <w:rFonts w:ascii="Arial" w:hAnsi="Arial" w:cs="Arial"/>
                      <w:color w:val="BFBFBF"/>
                      <w:sz w:val="20"/>
                      <w:szCs w:val="20"/>
                      <w:lang w:val="pl-PL"/>
                    </w:rPr>
                    <w:t xml:space="preserve"> kierownik </w:t>
                  </w:r>
                  <w:proofErr w:type="spellStart"/>
                  <w:r w:rsidRPr="004F2064">
                    <w:rPr>
                      <w:rFonts w:ascii="Arial" w:hAnsi="Arial" w:cs="Arial"/>
                      <w:color w:val="BFBFBF"/>
                      <w:sz w:val="20"/>
                      <w:szCs w:val="20"/>
                      <w:lang w:val="pl-PL"/>
                    </w:rPr>
                    <w:t>zespolu</w:t>
                  </w:r>
                  <w:proofErr w:type="spellEnd"/>
                  <w:r w:rsidRPr="004F2064">
                    <w:rPr>
                      <w:rFonts w:ascii="Arial" w:hAnsi="Arial" w:cs="Arial"/>
                      <w:color w:val="BFBFBF"/>
                      <w:sz w:val="20"/>
                      <w:szCs w:val="20"/>
                      <w:lang w:val="pl-PL"/>
                    </w:rPr>
                    <w:t>.</w:t>
                  </w:r>
                </w:p>
                <w:p w14:paraId="25AAD507" w14:textId="77777777" w:rsidR="004F2064" w:rsidRPr="004F2064" w:rsidRDefault="004F2064" w:rsidP="004F2064">
                  <w:pPr>
                    <w:spacing w:after="0" w:line="240" w:lineRule="auto"/>
                    <w:rPr>
                      <w:rFonts w:ascii="Arial" w:hAnsi="Arial" w:cs="Arial"/>
                      <w:b/>
                      <w:color w:val="BFBFBF"/>
                      <w:sz w:val="20"/>
                      <w:szCs w:val="20"/>
                    </w:rPr>
                  </w:pPr>
                  <w:r w:rsidRPr="004F2064">
                    <w:rPr>
                      <w:rFonts w:ascii="Arial" w:hAnsi="Arial" w:cs="Arial"/>
                      <w:b/>
                      <w:sz w:val="20"/>
                      <w:szCs w:val="20"/>
                    </w:rPr>
                    <w:t xml:space="preserve">Tanker Positioning                                                                                                                                                </w:t>
                  </w:r>
                  <w:proofErr w:type="spellStart"/>
                  <w:r w:rsidRPr="004F2064">
                    <w:rPr>
                      <w:rFonts w:ascii="Arial" w:hAnsi="Arial" w:cs="Arial"/>
                      <w:b/>
                      <w:color w:val="BFBFBF"/>
                      <w:sz w:val="20"/>
                      <w:szCs w:val="20"/>
                    </w:rPr>
                    <w:t>Ustawienie</w:t>
                  </w:r>
                  <w:proofErr w:type="spellEnd"/>
                  <w:r w:rsidRPr="004F2064">
                    <w:rPr>
                      <w:rFonts w:ascii="Arial" w:hAnsi="Arial" w:cs="Arial"/>
                      <w:b/>
                      <w:color w:val="BFBFBF"/>
                      <w:sz w:val="20"/>
                      <w:szCs w:val="20"/>
                    </w:rPr>
                    <w:t xml:space="preserve"> Cysterny</w:t>
                  </w:r>
                </w:p>
                <w:p w14:paraId="25BB2A3D" w14:textId="77777777" w:rsidR="004F2064" w:rsidRPr="004F2064" w:rsidRDefault="004F2064" w:rsidP="004F2064">
                  <w:pPr>
                    <w:numPr>
                      <w:ilvl w:val="0"/>
                      <w:numId w:val="23"/>
                    </w:numPr>
                    <w:spacing w:after="0" w:line="240" w:lineRule="auto"/>
                    <w:rPr>
                      <w:rFonts w:ascii="Arial" w:hAnsi="Arial" w:cs="Arial"/>
                      <w:sz w:val="20"/>
                      <w:szCs w:val="20"/>
                    </w:rPr>
                  </w:pPr>
                  <w:r w:rsidRPr="004F2064">
                    <w:rPr>
                      <w:rFonts w:ascii="Arial" w:hAnsi="Arial" w:cs="Arial"/>
                      <w:sz w:val="20"/>
                      <w:szCs w:val="20"/>
                    </w:rPr>
                    <w:t xml:space="preserve">Make sure bays are clear and clean ready for tankers                                                                                       </w:t>
                  </w:r>
                  <w:proofErr w:type="spellStart"/>
                  <w:r w:rsidRPr="004F2064">
                    <w:rPr>
                      <w:rFonts w:ascii="Arial" w:hAnsi="Arial" w:cs="Arial"/>
                      <w:color w:val="BFBFBF"/>
                      <w:sz w:val="20"/>
                      <w:szCs w:val="20"/>
                    </w:rPr>
                    <w:t>Upewnij</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sie</w:t>
                  </w:r>
                  <w:proofErr w:type="spellEnd"/>
                  <w:r w:rsidRPr="004F2064">
                    <w:rPr>
                      <w:rFonts w:ascii="Arial" w:hAnsi="Arial" w:cs="Arial"/>
                      <w:color w:val="BFBFBF"/>
                      <w:sz w:val="20"/>
                      <w:szCs w:val="20"/>
                    </w:rPr>
                    <w:t xml:space="preserve"> ze </w:t>
                  </w:r>
                  <w:proofErr w:type="spellStart"/>
                  <w:r w:rsidRPr="004F2064">
                    <w:rPr>
                      <w:rFonts w:ascii="Arial" w:hAnsi="Arial" w:cs="Arial"/>
                      <w:color w:val="BFBFBF"/>
                      <w:sz w:val="20"/>
                      <w:szCs w:val="20"/>
                    </w:rPr>
                    <w:t>zatoczki</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sa</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puste</w:t>
                  </w:r>
                  <w:proofErr w:type="spellEnd"/>
                  <w:r w:rsidRPr="004F2064">
                    <w:rPr>
                      <w:rFonts w:ascii="Arial" w:hAnsi="Arial" w:cs="Arial"/>
                      <w:color w:val="BFBFBF"/>
                      <w:sz w:val="20"/>
                      <w:szCs w:val="20"/>
                    </w:rPr>
                    <w:t xml:space="preserve"> i </w:t>
                  </w:r>
                  <w:proofErr w:type="spellStart"/>
                  <w:r w:rsidRPr="004F2064">
                    <w:rPr>
                      <w:rFonts w:ascii="Arial" w:hAnsi="Arial" w:cs="Arial"/>
                      <w:color w:val="BFBFBF"/>
                      <w:sz w:val="20"/>
                      <w:szCs w:val="20"/>
                    </w:rPr>
                    <w:t>gotowe</w:t>
                  </w:r>
                  <w:proofErr w:type="spellEnd"/>
                  <w:r w:rsidRPr="004F2064">
                    <w:rPr>
                      <w:rFonts w:ascii="Arial" w:hAnsi="Arial" w:cs="Arial"/>
                      <w:color w:val="BFBFBF"/>
                      <w:sz w:val="20"/>
                      <w:szCs w:val="20"/>
                    </w:rPr>
                    <w:t xml:space="preserve"> na </w:t>
                  </w:r>
                  <w:proofErr w:type="spellStart"/>
                  <w:r w:rsidRPr="004F2064">
                    <w:rPr>
                      <w:rFonts w:ascii="Arial" w:hAnsi="Arial" w:cs="Arial"/>
                      <w:color w:val="BFBFBF"/>
                      <w:sz w:val="20"/>
                      <w:szCs w:val="20"/>
                    </w:rPr>
                    <w:t>wjazd</w:t>
                  </w:r>
                  <w:proofErr w:type="spellEnd"/>
                  <w:r w:rsidRPr="004F2064">
                    <w:rPr>
                      <w:rFonts w:ascii="Arial" w:hAnsi="Arial" w:cs="Arial"/>
                      <w:color w:val="BFBFBF"/>
                      <w:sz w:val="20"/>
                      <w:szCs w:val="20"/>
                    </w:rPr>
                    <w:t xml:space="preserve"> cystern.</w:t>
                  </w:r>
                </w:p>
                <w:p w14:paraId="18501E95" w14:textId="77777777" w:rsidR="004F2064" w:rsidRPr="004F2064" w:rsidRDefault="004F2064" w:rsidP="004F2064">
                  <w:pPr>
                    <w:numPr>
                      <w:ilvl w:val="0"/>
                      <w:numId w:val="23"/>
                    </w:numPr>
                    <w:tabs>
                      <w:tab w:val="left" w:pos="709"/>
                      <w:tab w:val="left" w:pos="2880"/>
                    </w:tabs>
                    <w:spacing w:after="0" w:line="240" w:lineRule="auto"/>
                    <w:rPr>
                      <w:rFonts w:ascii="Arial" w:hAnsi="Arial" w:cs="Arial"/>
                      <w:color w:val="BFBFBF"/>
                      <w:sz w:val="20"/>
                      <w:szCs w:val="20"/>
                      <w:lang w:val="pl-PL"/>
                    </w:rPr>
                  </w:pPr>
                  <w:r w:rsidRPr="004F2064">
                    <w:rPr>
                      <w:rFonts w:ascii="Arial" w:hAnsi="Arial" w:cs="Arial"/>
                      <w:sz w:val="20"/>
                      <w:szCs w:val="20"/>
                    </w:rPr>
                    <w:t xml:space="preserve">The Tanker Bay Operator must maintain communication with the shunter driver whilst the tanker is parking onto the discharge bay.                                                                                                                                                                </w:t>
                  </w:r>
                  <w:r w:rsidRPr="004F2064">
                    <w:rPr>
                      <w:rFonts w:ascii="Arial" w:hAnsi="Arial" w:cs="Arial"/>
                      <w:color w:val="BFBFBF"/>
                      <w:sz w:val="20"/>
                      <w:szCs w:val="20"/>
                      <w:lang w:val="pl-PL"/>
                    </w:rPr>
                    <w:t xml:space="preserve">Operator Cystern musi </w:t>
                  </w:r>
                  <w:proofErr w:type="spellStart"/>
                  <w:r w:rsidRPr="004F2064">
                    <w:rPr>
                      <w:rFonts w:ascii="Arial" w:hAnsi="Arial" w:cs="Arial"/>
                      <w:color w:val="BFBFBF"/>
                      <w:sz w:val="20"/>
                      <w:szCs w:val="20"/>
                      <w:lang w:val="pl-PL"/>
                    </w:rPr>
                    <w:t>utrzymywac</w:t>
                  </w:r>
                  <w:proofErr w:type="spellEnd"/>
                  <w:r w:rsidRPr="004F2064">
                    <w:rPr>
                      <w:rFonts w:ascii="Arial" w:hAnsi="Arial" w:cs="Arial"/>
                      <w:color w:val="BFBFBF"/>
                      <w:sz w:val="20"/>
                      <w:szCs w:val="20"/>
                      <w:lang w:val="pl-PL"/>
                    </w:rPr>
                    <w:t xml:space="preserve"> komunikacje z manewrowym oraz pomoc bezpiecznie </w:t>
                  </w:r>
                  <w:proofErr w:type="spellStart"/>
                  <w:r w:rsidRPr="004F2064">
                    <w:rPr>
                      <w:rFonts w:ascii="Arial" w:hAnsi="Arial" w:cs="Arial"/>
                      <w:color w:val="BFBFBF"/>
                      <w:sz w:val="20"/>
                      <w:szCs w:val="20"/>
                      <w:lang w:val="pl-PL"/>
                    </w:rPr>
                    <w:t>wprowadzic</w:t>
                  </w:r>
                  <w:proofErr w:type="spellEnd"/>
                  <w:r w:rsidRPr="004F2064">
                    <w:rPr>
                      <w:rFonts w:ascii="Arial" w:hAnsi="Arial" w:cs="Arial"/>
                      <w:color w:val="BFBFBF"/>
                      <w:sz w:val="20"/>
                      <w:szCs w:val="20"/>
                      <w:lang w:val="pl-PL"/>
                    </w:rPr>
                    <w:t xml:space="preserve"> </w:t>
                  </w:r>
                  <w:proofErr w:type="spellStart"/>
                  <w:r w:rsidRPr="004F2064">
                    <w:rPr>
                      <w:rFonts w:ascii="Arial" w:hAnsi="Arial" w:cs="Arial"/>
                      <w:color w:val="BFBFBF"/>
                      <w:sz w:val="20"/>
                      <w:szCs w:val="20"/>
                      <w:lang w:val="pl-PL"/>
                    </w:rPr>
                    <w:t>cysterne</w:t>
                  </w:r>
                  <w:proofErr w:type="spellEnd"/>
                  <w:r w:rsidRPr="004F2064">
                    <w:rPr>
                      <w:rFonts w:ascii="Arial" w:hAnsi="Arial" w:cs="Arial"/>
                      <w:color w:val="BFBFBF"/>
                      <w:sz w:val="20"/>
                      <w:szCs w:val="20"/>
                      <w:lang w:val="pl-PL"/>
                    </w:rPr>
                    <w:t xml:space="preserve"> do zatoczki.</w:t>
                  </w:r>
                </w:p>
                <w:p w14:paraId="54B20B5A" w14:textId="77777777" w:rsidR="004F2064" w:rsidRPr="004F2064" w:rsidRDefault="004F2064" w:rsidP="004F2064">
                  <w:pPr>
                    <w:numPr>
                      <w:ilvl w:val="0"/>
                      <w:numId w:val="23"/>
                    </w:numPr>
                    <w:spacing w:after="0" w:line="240" w:lineRule="auto"/>
                    <w:rPr>
                      <w:rFonts w:ascii="Arial" w:hAnsi="Arial" w:cs="Arial"/>
                      <w:sz w:val="20"/>
                      <w:szCs w:val="20"/>
                      <w:lang w:val="pl-PL"/>
                    </w:rPr>
                  </w:pPr>
                  <w:r w:rsidRPr="004F2064">
                    <w:rPr>
                      <w:rFonts w:ascii="Arial" w:hAnsi="Arial" w:cs="Arial"/>
                      <w:sz w:val="20"/>
                      <w:szCs w:val="20"/>
                    </w:rPr>
                    <w:t xml:space="preserve">Once the tanker has been parked correctly support legs will be lowered, the drive unit </w:t>
                  </w:r>
                  <w:proofErr w:type="gramStart"/>
                  <w:r w:rsidRPr="004F2064">
                    <w:rPr>
                      <w:rFonts w:ascii="Arial" w:hAnsi="Arial" w:cs="Arial"/>
                      <w:sz w:val="20"/>
                      <w:szCs w:val="20"/>
                    </w:rPr>
                    <w:t>removed</w:t>
                  </w:r>
                  <w:proofErr w:type="gramEnd"/>
                  <w:r w:rsidRPr="004F2064">
                    <w:rPr>
                      <w:rFonts w:ascii="Arial" w:hAnsi="Arial" w:cs="Arial"/>
                      <w:sz w:val="20"/>
                      <w:szCs w:val="20"/>
                    </w:rPr>
                    <w:t xml:space="preserve"> and </w:t>
                  </w:r>
                  <w:r w:rsidRPr="004F2064">
                    <w:rPr>
                      <w:rFonts w:ascii="Arial" w:hAnsi="Arial" w:cs="Arial"/>
                      <w:b/>
                      <w:sz w:val="20"/>
                      <w:szCs w:val="20"/>
                    </w:rPr>
                    <w:t>safety cones put in place in front of the tanker.</w:t>
                  </w:r>
                  <w:r w:rsidRPr="004F2064">
                    <w:rPr>
                      <w:rFonts w:ascii="Arial" w:hAnsi="Arial" w:cs="Arial"/>
                      <w:sz w:val="20"/>
                      <w:szCs w:val="20"/>
                    </w:rPr>
                    <w:t xml:space="preserve"> Only after the driving unit is away should the Tanker Bay Operator proceed with the operation                                                                                                    </w:t>
                  </w:r>
                  <w:proofErr w:type="spellStart"/>
                  <w:r w:rsidRPr="004F2064">
                    <w:rPr>
                      <w:rFonts w:ascii="Arial" w:hAnsi="Arial" w:cs="Arial"/>
                      <w:color w:val="BFBFBF"/>
                      <w:sz w:val="20"/>
                      <w:szCs w:val="20"/>
                    </w:rPr>
                    <w:t>Gdy</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cysterna</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zostanie</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odpowiednio</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zaparkowana</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wsporniki</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zostana</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opuszczone</w:t>
                  </w:r>
                  <w:proofErr w:type="spellEnd"/>
                  <w:r w:rsidRPr="004F2064">
                    <w:rPr>
                      <w:rFonts w:ascii="Arial" w:hAnsi="Arial" w:cs="Arial"/>
                      <w:color w:val="BFBFBF"/>
                      <w:sz w:val="20"/>
                      <w:szCs w:val="20"/>
                    </w:rPr>
                    <w:t xml:space="preserve"> w celu </w:t>
                  </w:r>
                  <w:proofErr w:type="spellStart"/>
                  <w:r w:rsidRPr="004F2064">
                    <w:rPr>
                      <w:rFonts w:ascii="Arial" w:hAnsi="Arial" w:cs="Arial"/>
                      <w:color w:val="BFBFBF"/>
                      <w:sz w:val="20"/>
                      <w:szCs w:val="20"/>
                    </w:rPr>
                    <w:t>zabezpieczenia</w:t>
                  </w:r>
                  <w:proofErr w:type="spellEnd"/>
                  <w:r w:rsidRPr="004F2064">
                    <w:rPr>
                      <w:rFonts w:ascii="Arial" w:hAnsi="Arial" w:cs="Arial"/>
                      <w:color w:val="BFBFBF"/>
                      <w:sz w:val="20"/>
                      <w:szCs w:val="20"/>
                    </w:rPr>
                    <w:t xml:space="preserve"> cysterny. </w:t>
                  </w:r>
                  <w:r w:rsidRPr="004F2064">
                    <w:rPr>
                      <w:rFonts w:ascii="Arial" w:hAnsi="Arial" w:cs="Arial"/>
                      <w:color w:val="BFBFBF"/>
                      <w:sz w:val="20"/>
                      <w:szCs w:val="20"/>
                      <w:lang w:val="pl-PL"/>
                    </w:rPr>
                    <w:t xml:space="preserve">Po odstawieniu pojazdu manewrowego </w:t>
                  </w:r>
                  <w:proofErr w:type="spellStart"/>
                  <w:r w:rsidRPr="004F2064">
                    <w:rPr>
                      <w:rFonts w:ascii="Arial" w:hAnsi="Arial" w:cs="Arial"/>
                      <w:color w:val="BFBFBF"/>
                      <w:sz w:val="20"/>
                      <w:szCs w:val="20"/>
                      <w:lang w:val="pl-PL"/>
                    </w:rPr>
                    <w:t>nalezy</w:t>
                  </w:r>
                  <w:proofErr w:type="spellEnd"/>
                  <w:r w:rsidRPr="004F2064">
                    <w:rPr>
                      <w:rFonts w:ascii="Arial" w:hAnsi="Arial" w:cs="Arial"/>
                      <w:color w:val="BFBFBF"/>
                      <w:sz w:val="20"/>
                      <w:szCs w:val="20"/>
                      <w:lang w:val="pl-PL"/>
                    </w:rPr>
                    <w:t xml:space="preserve"> </w:t>
                  </w:r>
                  <w:proofErr w:type="spellStart"/>
                  <w:r w:rsidRPr="004F2064">
                    <w:rPr>
                      <w:rFonts w:ascii="Arial" w:hAnsi="Arial" w:cs="Arial"/>
                      <w:color w:val="BFBFBF"/>
                      <w:sz w:val="20"/>
                      <w:szCs w:val="20"/>
                      <w:lang w:val="pl-PL"/>
                    </w:rPr>
                    <w:t>ustawic</w:t>
                  </w:r>
                  <w:proofErr w:type="spellEnd"/>
                  <w:r w:rsidRPr="004F2064">
                    <w:rPr>
                      <w:rFonts w:ascii="Arial" w:hAnsi="Arial" w:cs="Arial"/>
                      <w:color w:val="BFBFBF"/>
                      <w:sz w:val="20"/>
                      <w:szCs w:val="20"/>
                      <w:lang w:val="pl-PL"/>
                    </w:rPr>
                    <w:t xml:space="preserve"> </w:t>
                  </w:r>
                  <w:proofErr w:type="spellStart"/>
                  <w:r w:rsidRPr="004F2064">
                    <w:rPr>
                      <w:rFonts w:ascii="Arial" w:hAnsi="Arial" w:cs="Arial"/>
                      <w:color w:val="BFBFBF"/>
                      <w:sz w:val="20"/>
                      <w:szCs w:val="20"/>
                      <w:lang w:val="pl-PL"/>
                    </w:rPr>
                    <w:t>slupki</w:t>
                  </w:r>
                  <w:proofErr w:type="spellEnd"/>
                  <w:r w:rsidRPr="004F2064">
                    <w:rPr>
                      <w:rFonts w:ascii="Arial" w:hAnsi="Arial" w:cs="Arial"/>
                      <w:color w:val="BFBFBF"/>
                      <w:sz w:val="20"/>
                      <w:szCs w:val="20"/>
                      <w:lang w:val="pl-PL"/>
                    </w:rPr>
                    <w:t xml:space="preserve"> </w:t>
                  </w:r>
                  <w:proofErr w:type="spellStart"/>
                  <w:r w:rsidRPr="004F2064">
                    <w:rPr>
                      <w:rFonts w:ascii="Arial" w:hAnsi="Arial" w:cs="Arial"/>
                      <w:color w:val="BFBFBF"/>
                      <w:sz w:val="20"/>
                      <w:szCs w:val="20"/>
                      <w:lang w:val="pl-PL"/>
                    </w:rPr>
                    <w:t>bezpieczenstwa</w:t>
                  </w:r>
                  <w:proofErr w:type="spellEnd"/>
                  <w:r w:rsidRPr="004F2064">
                    <w:rPr>
                      <w:rFonts w:ascii="Arial" w:hAnsi="Arial" w:cs="Arial"/>
                      <w:color w:val="BFBFBF"/>
                      <w:sz w:val="20"/>
                      <w:szCs w:val="20"/>
                      <w:lang w:val="pl-PL"/>
                    </w:rPr>
                    <w:t xml:space="preserve"> z przodu </w:t>
                  </w:r>
                  <w:proofErr w:type="spellStart"/>
                  <w:r w:rsidRPr="004F2064">
                    <w:rPr>
                      <w:rFonts w:ascii="Arial" w:hAnsi="Arial" w:cs="Arial"/>
                      <w:color w:val="BFBFBF"/>
                      <w:sz w:val="20"/>
                      <w:szCs w:val="20"/>
                      <w:lang w:val="pl-PL"/>
                    </w:rPr>
                    <w:t>cystern.Operator</w:t>
                  </w:r>
                  <w:proofErr w:type="spellEnd"/>
                  <w:r w:rsidRPr="004F2064">
                    <w:rPr>
                      <w:rFonts w:ascii="Arial" w:hAnsi="Arial" w:cs="Arial"/>
                      <w:color w:val="BFBFBF"/>
                      <w:sz w:val="20"/>
                      <w:szCs w:val="20"/>
                      <w:lang w:val="pl-PL"/>
                    </w:rPr>
                    <w:t xml:space="preserve"> </w:t>
                  </w:r>
                  <w:proofErr w:type="spellStart"/>
                  <w:r w:rsidRPr="004F2064">
                    <w:rPr>
                      <w:rFonts w:ascii="Arial" w:hAnsi="Arial" w:cs="Arial"/>
                      <w:color w:val="BFBFBF"/>
                      <w:sz w:val="20"/>
                      <w:szCs w:val="20"/>
                      <w:lang w:val="pl-PL"/>
                    </w:rPr>
                    <w:t>moze</w:t>
                  </w:r>
                  <w:proofErr w:type="spellEnd"/>
                  <w:r w:rsidRPr="004F2064">
                    <w:rPr>
                      <w:rFonts w:ascii="Arial" w:hAnsi="Arial" w:cs="Arial"/>
                      <w:color w:val="BFBFBF"/>
                      <w:sz w:val="20"/>
                      <w:szCs w:val="20"/>
                      <w:lang w:val="pl-PL"/>
                    </w:rPr>
                    <w:t xml:space="preserve"> </w:t>
                  </w:r>
                  <w:proofErr w:type="spellStart"/>
                  <w:r w:rsidRPr="004F2064">
                    <w:rPr>
                      <w:rFonts w:ascii="Arial" w:hAnsi="Arial" w:cs="Arial"/>
                      <w:color w:val="BFBFBF"/>
                      <w:sz w:val="20"/>
                      <w:szCs w:val="20"/>
                      <w:lang w:val="pl-PL"/>
                    </w:rPr>
                    <w:t>rozpaczac</w:t>
                  </w:r>
                  <w:proofErr w:type="spellEnd"/>
                  <w:r w:rsidRPr="004F2064">
                    <w:rPr>
                      <w:rFonts w:ascii="Arial" w:hAnsi="Arial" w:cs="Arial"/>
                      <w:color w:val="BFBFBF"/>
                      <w:sz w:val="20"/>
                      <w:szCs w:val="20"/>
                      <w:lang w:val="pl-PL"/>
                    </w:rPr>
                    <w:t xml:space="preserve"> prace przy cysternie tylko po odstawieniu pojazdu manewrowego.</w:t>
                  </w:r>
                </w:p>
                <w:p w14:paraId="4D6A51A3" w14:textId="77777777" w:rsidR="004F2064" w:rsidRPr="004F2064" w:rsidRDefault="004F2064" w:rsidP="004F2064">
                  <w:pPr>
                    <w:numPr>
                      <w:ilvl w:val="0"/>
                      <w:numId w:val="23"/>
                    </w:numPr>
                    <w:spacing w:after="0" w:line="240" w:lineRule="auto"/>
                    <w:rPr>
                      <w:rFonts w:ascii="Arial" w:hAnsi="Arial" w:cs="Arial"/>
                      <w:sz w:val="20"/>
                      <w:szCs w:val="20"/>
                    </w:rPr>
                  </w:pPr>
                  <w:r w:rsidRPr="004F2064">
                    <w:rPr>
                      <w:rFonts w:ascii="Arial" w:hAnsi="Arial" w:cs="Arial"/>
                      <w:sz w:val="20"/>
                      <w:szCs w:val="20"/>
                    </w:rPr>
                    <w:t xml:space="preserve">Access ladders are then lowered, this locks all the trailer </w:t>
                  </w:r>
                  <w:proofErr w:type="spellStart"/>
                  <w:proofErr w:type="gramStart"/>
                  <w:r w:rsidRPr="004F2064">
                    <w:rPr>
                      <w:rFonts w:ascii="Arial" w:hAnsi="Arial" w:cs="Arial"/>
                      <w:sz w:val="20"/>
                      <w:szCs w:val="20"/>
                    </w:rPr>
                    <w:t>wheels.The</w:t>
                  </w:r>
                  <w:proofErr w:type="spellEnd"/>
                  <w:proofErr w:type="gramEnd"/>
                  <w:r w:rsidRPr="004F2064">
                    <w:rPr>
                      <w:rFonts w:ascii="Arial" w:hAnsi="Arial" w:cs="Arial"/>
                      <w:sz w:val="20"/>
                      <w:szCs w:val="20"/>
                    </w:rPr>
                    <w:t xml:space="preserve"> safety barrier is then raised so that access can be gained to the top hatch                                                                                                                                                     </w:t>
                  </w:r>
                  <w:r w:rsidRPr="004F2064">
                    <w:rPr>
                      <w:rFonts w:ascii="Arial" w:hAnsi="Arial" w:cs="Arial"/>
                      <w:color w:val="BFBFBF"/>
                      <w:sz w:val="20"/>
                      <w:szCs w:val="20"/>
                    </w:rPr>
                    <w:t xml:space="preserve">Po </w:t>
                  </w:r>
                  <w:proofErr w:type="spellStart"/>
                  <w:r w:rsidRPr="004F2064">
                    <w:rPr>
                      <w:rFonts w:ascii="Arial" w:hAnsi="Arial" w:cs="Arial"/>
                      <w:color w:val="BFBFBF"/>
                      <w:sz w:val="20"/>
                      <w:szCs w:val="20"/>
                    </w:rPr>
                    <w:t>opuszczeniu</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drabinki</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zalacza</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sie</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hamulce</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bezpieczenstwa</w:t>
                  </w:r>
                  <w:proofErr w:type="spellEnd"/>
                  <w:r w:rsidRPr="004F2064">
                    <w:rPr>
                      <w:rFonts w:ascii="Arial" w:hAnsi="Arial" w:cs="Arial"/>
                      <w:color w:val="BFBFBF"/>
                      <w:sz w:val="20"/>
                      <w:szCs w:val="20"/>
                    </w:rPr>
                    <w:t xml:space="preserve"> oraz </w:t>
                  </w:r>
                  <w:proofErr w:type="spellStart"/>
                  <w:r w:rsidRPr="004F2064">
                    <w:rPr>
                      <w:rFonts w:ascii="Arial" w:hAnsi="Arial" w:cs="Arial"/>
                      <w:color w:val="BFBFBF"/>
                      <w:sz w:val="20"/>
                      <w:szCs w:val="20"/>
                    </w:rPr>
                    <w:t>podnisa</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sie</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barierki</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bezpieczenstwa</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umozliwiajac</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bezpieczny</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dostep</w:t>
                  </w:r>
                  <w:proofErr w:type="spellEnd"/>
                  <w:r w:rsidRPr="004F2064">
                    <w:rPr>
                      <w:rFonts w:ascii="Arial" w:hAnsi="Arial" w:cs="Arial"/>
                      <w:color w:val="BFBFBF"/>
                      <w:sz w:val="20"/>
                      <w:szCs w:val="20"/>
                    </w:rPr>
                    <w:t xml:space="preserve"> do </w:t>
                  </w:r>
                  <w:proofErr w:type="spellStart"/>
                  <w:r w:rsidRPr="004F2064">
                    <w:rPr>
                      <w:rFonts w:ascii="Arial" w:hAnsi="Arial" w:cs="Arial"/>
                      <w:color w:val="BFBFBF"/>
                      <w:sz w:val="20"/>
                      <w:szCs w:val="20"/>
                    </w:rPr>
                    <w:t>gornego</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wlazu</w:t>
                  </w:r>
                  <w:proofErr w:type="spellEnd"/>
                  <w:r w:rsidRPr="004F2064">
                    <w:rPr>
                      <w:rFonts w:ascii="Arial" w:hAnsi="Arial" w:cs="Arial"/>
                      <w:color w:val="BFBFBF"/>
                      <w:sz w:val="20"/>
                      <w:szCs w:val="20"/>
                    </w:rPr>
                    <w:t xml:space="preserve"> cysterny. </w:t>
                  </w:r>
                </w:p>
                <w:p w14:paraId="02CAC12C" w14:textId="77777777" w:rsidR="004F2064" w:rsidRPr="004F2064" w:rsidRDefault="004F2064" w:rsidP="004F2064">
                  <w:pPr>
                    <w:numPr>
                      <w:ilvl w:val="0"/>
                      <w:numId w:val="23"/>
                    </w:numPr>
                    <w:spacing w:after="0" w:line="240" w:lineRule="auto"/>
                    <w:rPr>
                      <w:rFonts w:ascii="Arial" w:hAnsi="Arial" w:cs="Arial"/>
                      <w:sz w:val="20"/>
                      <w:szCs w:val="20"/>
                      <w:lang w:val="pl-PL"/>
                    </w:rPr>
                  </w:pPr>
                  <w:r w:rsidRPr="004F2064">
                    <w:rPr>
                      <w:rFonts w:ascii="Arial" w:hAnsi="Arial" w:cs="Arial"/>
                      <w:sz w:val="20"/>
                      <w:szCs w:val="20"/>
                    </w:rPr>
                    <w:t xml:space="preserve">The top hatch must be raised slightly and rested on the ring nuts this is to allow some circulation of air. </w:t>
                  </w:r>
                  <w:r w:rsidRPr="004F2064">
                    <w:rPr>
                      <w:rFonts w:ascii="Arial" w:hAnsi="Arial" w:cs="Arial"/>
                      <w:b/>
                      <w:color w:val="FF0000"/>
                      <w:sz w:val="20"/>
                      <w:szCs w:val="20"/>
                    </w:rPr>
                    <w:t xml:space="preserve">This is a critical part of the operation as the fish pump MUST never be switched on when the hatch is closed                                                                                                                                              </w:t>
                  </w:r>
                  <w:proofErr w:type="spellStart"/>
                  <w:r w:rsidRPr="004F2064">
                    <w:rPr>
                      <w:rFonts w:ascii="Arial" w:hAnsi="Arial" w:cs="Arial"/>
                      <w:b/>
                      <w:color w:val="BFBFBF"/>
                      <w:sz w:val="20"/>
                      <w:szCs w:val="20"/>
                    </w:rPr>
                    <w:t>Gorny</w:t>
                  </w:r>
                  <w:proofErr w:type="spellEnd"/>
                  <w:r w:rsidRPr="004F2064">
                    <w:rPr>
                      <w:rFonts w:ascii="Arial" w:hAnsi="Arial" w:cs="Arial"/>
                      <w:b/>
                      <w:color w:val="BFBFBF"/>
                      <w:sz w:val="20"/>
                      <w:szCs w:val="20"/>
                    </w:rPr>
                    <w:t xml:space="preserve"> </w:t>
                  </w:r>
                  <w:proofErr w:type="spellStart"/>
                  <w:r w:rsidRPr="004F2064">
                    <w:rPr>
                      <w:rFonts w:ascii="Arial" w:hAnsi="Arial" w:cs="Arial"/>
                      <w:b/>
                      <w:color w:val="BFBFBF"/>
                      <w:sz w:val="20"/>
                      <w:szCs w:val="20"/>
                    </w:rPr>
                    <w:t>wlaz</w:t>
                  </w:r>
                  <w:proofErr w:type="spellEnd"/>
                  <w:r w:rsidRPr="004F2064">
                    <w:rPr>
                      <w:rFonts w:ascii="Arial" w:hAnsi="Arial" w:cs="Arial"/>
                      <w:b/>
                      <w:color w:val="FF0000"/>
                      <w:sz w:val="20"/>
                      <w:szCs w:val="20"/>
                    </w:rPr>
                    <w:t xml:space="preserve"> </w:t>
                  </w:r>
                  <w:proofErr w:type="spellStart"/>
                  <w:r w:rsidRPr="004F2064">
                    <w:rPr>
                      <w:rFonts w:ascii="Arial" w:hAnsi="Arial" w:cs="Arial"/>
                      <w:b/>
                      <w:color w:val="BFBFBF"/>
                      <w:sz w:val="20"/>
                      <w:szCs w:val="20"/>
                    </w:rPr>
                    <w:t>musi</w:t>
                  </w:r>
                  <w:proofErr w:type="spellEnd"/>
                  <w:r w:rsidRPr="004F2064">
                    <w:rPr>
                      <w:rFonts w:ascii="Arial" w:hAnsi="Arial" w:cs="Arial"/>
                      <w:b/>
                      <w:color w:val="BFBFBF"/>
                      <w:sz w:val="20"/>
                      <w:szCs w:val="20"/>
                    </w:rPr>
                    <w:t xml:space="preserve"> </w:t>
                  </w:r>
                  <w:proofErr w:type="spellStart"/>
                  <w:r w:rsidRPr="004F2064">
                    <w:rPr>
                      <w:rFonts w:ascii="Arial" w:hAnsi="Arial" w:cs="Arial"/>
                      <w:b/>
                      <w:color w:val="BFBFBF"/>
                      <w:sz w:val="20"/>
                      <w:szCs w:val="20"/>
                    </w:rPr>
                    <w:t>byc</w:t>
                  </w:r>
                  <w:proofErr w:type="spellEnd"/>
                  <w:r w:rsidRPr="004F2064">
                    <w:rPr>
                      <w:rFonts w:ascii="Arial" w:hAnsi="Arial" w:cs="Arial"/>
                      <w:b/>
                      <w:color w:val="BFBFBF"/>
                      <w:sz w:val="20"/>
                      <w:szCs w:val="20"/>
                    </w:rPr>
                    <w:t xml:space="preserve"> </w:t>
                  </w:r>
                  <w:proofErr w:type="spellStart"/>
                  <w:r w:rsidRPr="004F2064">
                    <w:rPr>
                      <w:rFonts w:ascii="Arial" w:hAnsi="Arial" w:cs="Arial"/>
                      <w:b/>
                      <w:color w:val="BFBFBF"/>
                      <w:sz w:val="20"/>
                      <w:szCs w:val="20"/>
                    </w:rPr>
                    <w:t>lekko</w:t>
                  </w:r>
                  <w:proofErr w:type="spellEnd"/>
                  <w:r w:rsidRPr="004F2064">
                    <w:rPr>
                      <w:rFonts w:ascii="Arial" w:hAnsi="Arial" w:cs="Arial"/>
                      <w:b/>
                      <w:color w:val="BFBFBF"/>
                      <w:sz w:val="20"/>
                      <w:szCs w:val="20"/>
                    </w:rPr>
                    <w:t xml:space="preserve"> </w:t>
                  </w:r>
                  <w:proofErr w:type="spellStart"/>
                  <w:r w:rsidRPr="004F2064">
                    <w:rPr>
                      <w:rFonts w:ascii="Arial" w:hAnsi="Arial" w:cs="Arial"/>
                      <w:b/>
                      <w:color w:val="BFBFBF"/>
                      <w:sz w:val="20"/>
                      <w:szCs w:val="20"/>
                    </w:rPr>
                    <w:t>uniesiony</w:t>
                  </w:r>
                  <w:proofErr w:type="spellEnd"/>
                  <w:r w:rsidRPr="004F2064">
                    <w:rPr>
                      <w:rFonts w:ascii="Arial" w:hAnsi="Arial" w:cs="Arial"/>
                      <w:b/>
                      <w:color w:val="BFBFBF"/>
                      <w:sz w:val="20"/>
                      <w:szCs w:val="20"/>
                    </w:rPr>
                    <w:t xml:space="preserve"> i </w:t>
                  </w:r>
                  <w:proofErr w:type="spellStart"/>
                  <w:r w:rsidRPr="004F2064">
                    <w:rPr>
                      <w:rFonts w:ascii="Arial" w:hAnsi="Arial" w:cs="Arial"/>
                      <w:b/>
                      <w:color w:val="BFBFBF"/>
                      <w:sz w:val="20"/>
                      <w:szCs w:val="20"/>
                    </w:rPr>
                    <w:t>oparty</w:t>
                  </w:r>
                  <w:proofErr w:type="spellEnd"/>
                  <w:r w:rsidRPr="004F2064">
                    <w:rPr>
                      <w:rFonts w:ascii="Arial" w:hAnsi="Arial" w:cs="Arial"/>
                      <w:b/>
                      <w:color w:val="BFBFBF"/>
                      <w:sz w:val="20"/>
                      <w:szCs w:val="20"/>
                    </w:rPr>
                    <w:t xml:space="preserve"> na </w:t>
                  </w:r>
                  <w:proofErr w:type="spellStart"/>
                  <w:r w:rsidRPr="004F2064">
                    <w:rPr>
                      <w:rFonts w:ascii="Arial" w:hAnsi="Arial" w:cs="Arial"/>
                      <w:b/>
                      <w:color w:val="BFBFBF"/>
                      <w:sz w:val="20"/>
                      <w:szCs w:val="20"/>
                    </w:rPr>
                    <w:t>nakretkach</w:t>
                  </w:r>
                  <w:proofErr w:type="spellEnd"/>
                  <w:r w:rsidRPr="004F2064">
                    <w:rPr>
                      <w:rFonts w:ascii="Arial" w:hAnsi="Arial" w:cs="Arial"/>
                      <w:b/>
                      <w:color w:val="BFBFBF"/>
                      <w:sz w:val="20"/>
                      <w:szCs w:val="20"/>
                    </w:rPr>
                    <w:t xml:space="preserve"> w celu </w:t>
                  </w:r>
                  <w:proofErr w:type="spellStart"/>
                  <w:r w:rsidRPr="004F2064">
                    <w:rPr>
                      <w:rFonts w:ascii="Arial" w:hAnsi="Arial" w:cs="Arial"/>
                      <w:b/>
                      <w:color w:val="BFBFBF"/>
                      <w:sz w:val="20"/>
                      <w:szCs w:val="20"/>
                    </w:rPr>
                    <w:t>zapewnienia</w:t>
                  </w:r>
                  <w:proofErr w:type="spellEnd"/>
                  <w:r w:rsidRPr="004F2064">
                    <w:rPr>
                      <w:rFonts w:ascii="Arial" w:hAnsi="Arial" w:cs="Arial"/>
                      <w:b/>
                      <w:color w:val="BFBFBF"/>
                      <w:sz w:val="20"/>
                      <w:szCs w:val="20"/>
                    </w:rPr>
                    <w:t xml:space="preserve"> </w:t>
                  </w:r>
                  <w:proofErr w:type="spellStart"/>
                  <w:r w:rsidRPr="004F2064">
                    <w:rPr>
                      <w:rFonts w:ascii="Arial" w:hAnsi="Arial" w:cs="Arial"/>
                      <w:b/>
                      <w:color w:val="BFBFBF"/>
                      <w:sz w:val="20"/>
                      <w:szCs w:val="20"/>
                    </w:rPr>
                    <w:t>cyrkulacji</w:t>
                  </w:r>
                  <w:proofErr w:type="spellEnd"/>
                  <w:r w:rsidRPr="004F2064">
                    <w:rPr>
                      <w:rFonts w:ascii="Arial" w:hAnsi="Arial" w:cs="Arial"/>
                      <w:b/>
                      <w:color w:val="BFBFBF"/>
                      <w:sz w:val="20"/>
                      <w:szCs w:val="20"/>
                    </w:rPr>
                    <w:t xml:space="preserve"> </w:t>
                  </w:r>
                  <w:proofErr w:type="spellStart"/>
                  <w:r w:rsidRPr="004F2064">
                    <w:rPr>
                      <w:rFonts w:ascii="Arial" w:hAnsi="Arial" w:cs="Arial"/>
                      <w:b/>
                      <w:color w:val="BFBFBF"/>
                      <w:sz w:val="20"/>
                      <w:szCs w:val="20"/>
                    </w:rPr>
                    <w:t>powietrza</w:t>
                  </w:r>
                  <w:proofErr w:type="spellEnd"/>
                  <w:r w:rsidRPr="004F2064">
                    <w:rPr>
                      <w:rFonts w:ascii="Arial" w:hAnsi="Arial" w:cs="Arial"/>
                      <w:b/>
                      <w:color w:val="BFBFBF"/>
                      <w:sz w:val="20"/>
                      <w:szCs w:val="20"/>
                    </w:rPr>
                    <w:t xml:space="preserve">. </w:t>
                  </w:r>
                  <w:proofErr w:type="spellStart"/>
                  <w:r w:rsidRPr="004F2064">
                    <w:rPr>
                      <w:rFonts w:ascii="Arial" w:hAnsi="Arial" w:cs="Arial"/>
                      <w:b/>
                      <w:color w:val="BFBFBF"/>
                      <w:sz w:val="20"/>
                      <w:szCs w:val="20"/>
                      <w:lang w:val="pl-PL"/>
                    </w:rPr>
                    <w:t>Nalezy</w:t>
                  </w:r>
                  <w:proofErr w:type="spellEnd"/>
                  <w:r w:rsidRPr="004F2064">
                    <w:rPr>
                      <w:rFonts w:ascii="Arial" w:hAnsi="Arial" w:cs="Arial"/>
                      <w:b/>
                      <w:color w:val="BFBFBF"/>
                      <w:sz w:val="20"/>
                      <w:szCs w:val="20"/>
                      <w:lang w:val="pl-PL"/>
                    </w:rPr>
                    <w:t xml:space="preserve"> </w:t>
                  </w:r>
                  <w:proofErr w:type="spellStart"/>
                  <w:r w:rsidRPr="004F2064">
                    <w:rPr>
                      <w:rFonts w:ascii="Arial" w:hAnsi="Arial" w:cs="Arial"/>
                      <w:b/>
                      <w:color w:val="BFBFBF"/>
                      <w:sz w:val="20"/>
                      <w:szCs w:val="20"/>
                      <w:lang w:val="pl-PL"/>
                    </w:rPr>
                    <w:t>zwracac</w:t>
                  </w:r>
                  <w:proofErr w:type="spellEnd"/>
                  <w:r w:rsidRPr="004F2064">
                    <w:rPr>
                      <w:rFonts w:ascii="Arial" w:hAnsi="Arial" w:cs="Arial"/>
                      <w:b/>
                      <w:color w:val="BFBFBF"/>
                      <w:sz w:val="20"/>
                      <w:szCs w:val="20"/>
                      <w:lang w:val="pl-PL"/>
                    </w:rPr>
                    <w:t xml:space="preserve"> </w:t>
                  </w:r>
                  <w:proofErr w:type="spellStart"/>
                  <w:r w:rsidRPr="004F2064">
                    <w:rPr>
                      <w:rFonts w:ascii="Arial" w:hAnsi="Arial" w:cs="Arial"/>
                      <w:b/>
                      <w:color w:val="BFBFBF"/>
                      <w:sz w:val="20"/>
                      <w:szCs w:val="20"/>
                      <w:lang w:val="pl-PL"/>
                    </w:rPr>
                    <w:t>szczegolna</w:t>
                  </w:r>
                  <w:proofErr w:type="spellEnd"/>
                  <w:r w:rsidRPr="004F2064">
                    <w:rPr>
                      <w:rFonts w:ascii="Arial" w:hAnsi="Arial" w:cs="Arial"/>
                      <w:b/>
                      <w:color w:val="BFBFBF"/>
                      <w:sz w:val="20"/>
                      <w:szCs w:val="20"/>
                      <w:lang w:val="pl-PL"/>
                    </w:rPr>
                    <w:t xml:space="preserve"> </w:t>
                  </w:r>
                  <w:proofErr w:type="spellStart"/>
                  <w:proofErr w:type="gramStart"/>
                  <w:r w:rsidRPr="004F2064">
                    <w:rPr>
                      <w:rFonts w:ascii="Arial" w:hAnsi="Arial" w:cs="Arial"/>
                      <w:b/>
                      <w:color w:val="BFBFBF"/>
                      <w:sz w:val="20"/>
                      <w:szCs w:val="20"/>
                      <w:lang w:val="pl-PL"/>
                    </w:rPr>
                    <w:t>uwage</w:t>
                  </w:r>
                  <w:proofErr w:type="spellEnd"/>
                  <w:proofErr w:type="gramEnd"/>
                  <w:r w:rsidRPr="004F2064">
                    <w:rPr>
                      <w:rFonts w:ascii="Arial" w:hAnsi="Arial" w:cs="Arial"/>
                      <w:b/>
                      <w:color w:val="BFBFBF"/>
                      <w:sz w:val="20"/>
                      <w:szCs w:val="20"/>
                      <w:lang w:val="pl-PL"/>
                    </w:rPr>
                    <w:t xml:space="preserve"> aby pompa nie </w:t>
                  </w:r>
                  <w:proofErr w:type="spellStart"/>
                  <w:r w:rsidRPr="004F2064">
                    <w:rPr>
                      <w:rFonts w:ascii="Arial" w:hAnsi="Arial" w:cs="Arial"/>
                      <w:b/>
                      <w:color w:val="BFBFBF"/>
                      <w:sz w:val="20"/>
                      <w:szCs w:val="20"/>
                      <w:lang w:val="pl-PL"/>
                    </w:rPr>
                    <w:t>zostala</w:t>
                  </w:r>
                  <w:proofErr w:type="spellEnd"/>
                  <w:r w:rsidRPr="004F2064">
                    <w:rPr>
                      <w:rFonts w:ascii="Arial" w:hAnsi="Arial" w:cs="Arial"/>
                      <w:b/>
                      <w:color w:val="BFBFBF"/>
                      <w:sz w:val="20"/>
                      <w:szCs w:val="20"/>
                      <w:lang w:val="pl-PL"/>
                    </w:rPr>
                    <w:t xml:space="preserve"> uruchomiona przy </w:t>
                  </w:r>
                  <w:proofErr w:type="spellStart"/>
                  <w:r w:rsidRPr="004F2064">
                    <w:rPr>
                      <w:rFonts w:ascii="Arial" w:hAnsi="Arial" w:cs="Arial"/>
                      <w:b/>
                      <w:color w:val="BFBFBF"/>
                      <w:sz w:val="20"/>
                      <w:szCs w:val="20"/>
                      <w:lang w:val="pl-PL"/>
                    </w:rPr>
                    <w:t>zamknietym</w:t>
                  </w:r>
                  <w:proofErr w:type="spellEnd"/>
                  <w:r w:rsidRPr="004F2064">
                    <w:rPr>
                      <w:rFonts w:ascii="Arial" w:hAnsi="Arial" w:cs="Arial"/>
                      <w:b/>
                      <w:color w:val="BFBFBF"/>
                      <w:sz w:val="20"/>
                      <w:szCs w:val="20"/>
                      <w:lang w:val="pl-PL"/>
                    </w:rPr>
                    <w:t xml:space="preserve"> </w:t>
                  </w:r>
                  <w:proofErr w:type="spellStart"/>
                  <w:r w:rsidRPr="004F2064">
                    <w:rPr>
                      <w:rFonts w:ascii="Arial" w:hAnsi="Arial" w:cs="Arial"/>
                      <w:b/>
                      <w:color w:val="BFBFBF"/>
                      <w:sz w:val="20"/>
                      <w:szCs w:val="20"/>
                      <w:lang w:val="pl-PL"/>
                    </w:rPr>
                    <w:t>gornym</w:t>
                  </w:r>
                  <w:proofErr w:type="spellEnd"/>
                  <w:r w:rsidRPr="004F2064">
                    <w:rPr>
                      <w:rFonts w:ascii="Arial" w:hAnsi="Arial" w:cs="Arial"/>
                      <w:b/>
                      <w:color w:val="BFBFBF"/>
                      <w:sz w:val="20"/>
                      <w:szCs w:val="20"/>
                      <w:lang w:val="pl-PL"/>
                    </w:rPr>
                    <w:t xml:space="preserve"> </w:t>
                  </w:r>
                  <w:proofErr w:type="spellStart"/>
                  <w:r w:rsidRPr="004F2064">
                    <w:rPr>
                      <w:rFonts w:ascii="Arial" w:hAnsi="Arial" w:cs="Arial"/>
                      <w:b/>
                      <w:color w:val="BFBFBF"/>
                      <w:sz w:val="20"/>
                      <w:szCs w:val="20"/>
                      <w:lang w:val="pl-PL"/>
                    </w:rPr>
                    <w:t>wlazie</w:t>
                  </w:r>
                  <w:proofErr w:type="spellEnd"/>
                  <w:r w:rsidRPr="004F2064">
                    <w:rPr>
                      <w:rFonts w:ascii="Arial" w:hAnsi="Arial" w:cs="Arial"/>
                      <w:b/>
                      <w:color w:val="BFBFBF"/>
                      <w:sz w:val="20"/>
                      <w:szCs w:val="20"/>
                      <w:lang w:val="pl-PL"/>
                    </w:rPr>
                    <w:t>.</w:t>
                  </w:r>
                </w:p>
                <w:p w14:paraId="37615820" w14:textId="77777777" w:rsidR="004F2064" w:rsidRPr="004F2064" w:rsidRDefault="004F2064" w:rsidP="004F2064">
                  <w:pPr>
                    <w:tabs>
                      <w:tab w:val="left" w:pos="2340"/>
                      <w:tab w:val="left" w:pos="2880"/>
                    </w:tabs>
                    <w:spacing w:after="0" w:line="240" w:lineRule="auto"/>
                    <w:rPr>
                      <w:rFonts w:ascii="Arial" w:hAnsi="Arial" w:cs="Arial"/>
                      <w:sz w:val="20"/>
                      <w:szCs w:val="20"/>
                      <w:lang w:val="pl-PL"/>
                    </w:rPr>
                  </w:pPr>
                </w:p>
                <w:p w14:paraId="2C7EA4BC" w14:textId="77777777" w:rsidR="004F2064" w:rsidRPr="004F2064" w:rsidRDefault="004F2064" w:rsidP="004F2064">
                  <w:pPr>
                    <w:tabs>
                      <w:tab w:val="left" w:pos="2340"/>
                      <w:tab w:val="left" w:pos="2880"/>
                    </w:tabs>
                    <w:spacing w:after="0" w:line="240" w:lineRule="auto"/>
                    <w:jc w:val="center"/>
                    <w:rPr>
                      <w:rFonts w:ascii="Arial" w:hAnsi="Arial" w:cs="Arial"/>
                      <w:sz w:val="20"/>
                      <w:szCs w:val="20"/>
                    </w:rPr>
                  </w:pPr>
                  <w:r w:rsidRPr="004F2064">
                    <w:rPr>
                      <w:noProof/>
                    </w:rPr>
                    <mc:AlternateContent>
                      <mc:Choice Requires="wps">
                        <w:drawing>
                          <wp:anchor distT="0" distB="0" distL="114300" distR="114300" simplePos="0" relativeHeight="251673600" behindDoc="0" locked="0" layoutInCell="1" allowOverlap="1" wp14:anchorId="5E3BF532" wp14:editId="3D3A5BA0">
                            <wp:simplePos x="0" y="0"/>
                            <wp:positionH relativeFrom="column">
                              <wp:posOffset>4072890</wp:posOffset>
                            </wp:positionH>
                            <wp:positionV relativeFrom="paragraph">
                              <wp:posOffset>2019300</wp:posOffset>
                            </wp:positionV>
                            <wp:extent cx="921385" cy="278765"/>
                            <wp:effectExtent l="6350" t="12700" r="5715" b="13335"/>
                            <wp:wrapNone/>
                            <wp:docPr id="38"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1385" cy="278765"/>
                                    </a:xfrm>
                                    <a:prstGeom prst="rect">
                                      <a:avLst/>
                                    </a:prstGeom>
                                    <a:solidFill>
                                      <a:srgbClr val="FFFFFF"/>
                                    </a:solidFill>
                                    <a:ln w="9525">
                                      <a:solidFill>
                                        <a:srgbClr val="FFFFFF"/>
                                      </a:solidFill>
                                      <a:miter lim="800000"/>
                                      <a:headEnd/>
                                      <a:tailEnd/>
                                    </a:ln>
                                  </wps:spPr>
                                  <wps:txbx>
                                    <w:txbxContent>
                                      <w:p w14:paraId="462B1C4E" w14:textId="77777777" w:rsidR="004F2064" w:rsidRPr="00381353" w:rsidRDefault="004F2064" w:rsidP="004F2064">
                                        <w:pPr>
                                          <w:rPr>
                                            <w:rFonts w:ascii="Arial" w:hAnsi="Arial" w:cs="Arial"/>
                                            <w:sz w:val="20"/>
                                            <w:szCs w:val="20"/>
                                          </w:rPr>
                                        </w:pPr>
                                        <w:r w:rsidRPr="00381353">
                                          <w:rPr>
                                            <w:rFonts w:ascii="Arial" w:hAnsi="Arial" w:cs="Arial"/>
                                            <w:sz w:val="20"/>
                                            <w:szCs w:val="20"/>
                                          </w:rPr>
                                          <w:t>Top hatch</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E3BF532" id="Text Box 42" o:spid="_x0000_s1033" type="#_x0000_t202" style="position:absolute;left:0;text-align:left;margin-left:320.7pt;margin-top:159pt;width:72.55pt;height:21.9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" strokecolor="white">
                            <v:textbox>
                              <w:txbxContent>
                                <w:p w14:paraId="462B1C4E" w14:textId="77777777" w:rsidR="004F2064" w:rsidRPr="00381353" w:rsidRDefault="004F2064" w:rsidP="004F2064">
                                  <w:pPr>
                                    <w:rPr>
                                      <w:rFonts w:ascii="Arial" w:hAnsi="Arial" w:cs="Arial"/>
                                      <w:sz w:val="20"/>
                                      <w:szCs w:val="20"/>
                                    </w:rPr>
                                  </w:pPr>
                                  <w:r w:rsidRPr="00381353">
                                    <w:rPr>
                                      <w:rFonts w:ascii="Arial" w:hAnsi="Arial" w:cs="Arial"/>
                                      <w:sz w:val="20"/>
                                      <w:szCs w:val="20"/>
                                    </w:rPr>
                                    <w:t>Top hatch</w:t>
                                  </w:r>
                                </w:p>
                              </w:txbxContent>
                            </v:textbox>
                          </v:shape>
                        </w:pict>
                      </mc:Fallback>
                    </mc:AlternateContent>
                  </w:r>
                  <w:r w:rsidRPr="004F2064">
                    <w:rPr>
                      <w:rFonts w:ascii="Arial" w:hAnsi="Arial" w:cs="Arial"/>
                      <w:noProof/>
                      <w:sz w:val="20"/>
                      <w:szCs w:val="20"/>
                    </w:rPr>
                    <w:drawing>
                      <wp:inline distT="0" distB="0" distL="0" distR="0" wp14:anchorId="02D9E883" wp14:editId="7CB9A5D4">
                        <wp:extent cx="2609850" cy="1968500"/>
                        <wp:effectExtent l="0" t="0" r="0" b="0"/>
                        <wp:docPr id="3" name="Picture 7" descr="Tank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ankers"/>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609850" cy="1968500"/>
                                </a:xfrm>
                                <a:prstGeom prst="rect">
                                  <a:avLst/>
                                </a:prstGeom>
                                <a:noFill/>
                                <a:ln>
                                  <a:noFill/>
                                </a:ln>
                              </pic:spPr>
                            </pic:pic>
                          </a:graphicData>
                        </a:graphic>
                      </wp:inline>
                    </w:drawing>
                  </w:r>
                  <w:r w:rsidRPr="004F2064">
                    <w:rPr>
                      <w:rFonts w:ascii="Arial" w:hAnsi="Arial" w:cs="Arial"/>
                      <w:sz w:val="20"/>
                      <w:szCs w:val="20"/>
                    </w:rPr>
                    <w:t xml:space="preserve">  </w:t>
                  </w:r>
                  <w:r w:rsidRPr="004F2064">
                    <w:rPr>
                      <w:noProof/>
                    </w:rPr>
                    <w:drawing>
                      <wp:inline distT="0" distB="0" distL="0" distR="0" wp14:anchorId="791BB7B7" wp14:editId="3763E86F">
                        <wp:extent cx="2616200" cy="1962150"/>
                        <wp:effectExtent l="0" t="0" r="0" b="0"/>
                        <wp:docPr id="8" name="Picture 8" descr="IMGP0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GP067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616200" cy="1962150"/>
                                </a:xfrm>
                                <a:prstGeom prst="rect">
                                  <a:avLst/>
                                </a:prstGeom>
                                <a:noFill/>
                                <a:ln>
                                  <a:noFill/>
                                </a:ln>
                              </pic:spPr>
                            </pic:pic>
                          </a:graphicData>
                        </a:graphic>
                      </wp:inline>
                    </w:drawing>
                  </w:r>
                </w:p>
                <w:p w14:paraId="11829A5D" w14:textId="77777777" w:rsidR="004F2064" w:rsidRPr="004F2064" w:rsidRDefault="004F2064" w:rsidP="004F2064">
                  <w:pPr>
                    <w:tabs>
                      <w:tab w:val="left" w:pos="2340"/>
                      <w:tab w:val="left" w:pos="2880"/>
                      <w:tab w:val="center" w:pos="4513"/>
                      <w:tab w:val="left" w:pos="6675"/>
                    </w:tabs>
                    <w:spacing w:after="0" w:line="240" w:lineRule="auto"/>
                    <w:rPr>
                      <w:rFonts w:ascii="Arial" w:hAnsi="Arial" w:cs="Arial"/>
                      <w:sz w:val="20"/>
                      <w:szCs w:val="20"/>
                    </w:rPr>
                  </w:pPr>
                  <w:r w:rsidRPr="004F2064">
                    <w:rPr>
                      <w:rFonts w:ascii="Arial" w:hAnsi="Arial" w:cs="Arial"/>
                      <w:sz w:val="20"/>
                      <w:szCs w:val="20"/>
                    </w:rPr>
                    <w:tab/>
                  </w:r>
                  <w:r w:rsidRPr="004F2064">
                    <w:rPr>
                      <w:rFonts w:ascii="Arial" w:hAnsi="Arial" w:cs="Arial"/>
                      <w:sz w:val="20"/>
                      <w:szCs w:val="20"/>
                    </w:rPr>
                    <w:tab/>
                  </w:r>
                  <w:r w:rsidRPr="004F2064">
                    <w:rPr>
                      <w:rFonts w:ascii="Arial" w:hAnsi="Arial" w:cs="Arial"/>
                      <w:sz w:val="20"/>
                      <w:szCs w:val="20"/>
                    </w:rPr>
                    <w:tab/>
                  </w:r>
                  <w:r w:rsidRPr="004F2064">
                    <w:rPr>
                      <w:rFonts w:ascii="Arial" w:hAnsi="Arial" w:cs="Arial"/>
                      <w:sz w:val="20"/>
                      <w:szCs w:val="20"/>
                    </w:rPr>
                    <w:tab/>
                  </w:r>
                </w:p>
                <w:p w14:paraId="5A68A1FF" w14:textId="77777777" w:rsidR="004F2064" w:rsidRPr="004F2064" w:rsidRDefault="004F2064" w:rsidP="004F2064">
                  <w:pPr>
                    <w:tabs>
                      <w:tab w:val="left" w:pos="2340"/>
                      <w:tab w:val="left" w:pos="2880"/>
                      <w:tab w:val="center" w:pos="4513"/>
                      <w:tab w:val="left" w:pos="6675"/>
                    </w:tabs>
                    <w:spacing w:after="0" w:line="240" w:lineRule="auto"/>
                    <w:rPr>
                      <w:rFonts w:ascii="Arial" w:hAnsi="Arial" w:cs="Arial"/>
                      <w:sz w:val="20"/>
                      <w:szCs w:val="20"/>
                    </w:rPr>
                  </w:pPr>
                </w:p>
                <w:p w14:paraId="7B1BA706" w14:textId="77777777" w:rsidR="004F2064" w:rsidRPr="004F2064" w:rsidRDefault="004F2064" w:rsidP="004F2064">
                  <w:pPr>
                    <w:tabs>
                      <w:tab w:val="left" w:pos="2340"/>
                      <w:tab w:val="left" w:pos="2880"/>
                    </w:tabs>
                    <w:spacing w:after="0" w:line="240" w:lineRule="auto"/>
                    <w:rPr>
                      <w:rFonts w:ascii="Arial" w:hAnsi="Arial" w:cs="Arial"/>
                      <w:b/>
                      <w:color w:val="BFBFBF"/>
                      <w:sz w:val="20"/>
                      <w:szCs w:val="20"/>
                    </w:rPr>
                  </w:pPr>
                  <w:r w:rsidRPr="004F2064">
                    <w:rPr>
                      <w:rFonts w:ascii="Arial" w:hAnsi="Arial" w:cs="Arial"/>
                      <w:b/>
                      <w:sz w:val="20"/>
                      <w:szCs w:val="20"/>
                    </w:rPr>
                    <w:t xml:space="preserve">Tanker Connection                                                                                                                                         </w:t>
                  </w:r>
                  <w:proofErr w:type="spellStart"/>
                  <w:r w:rsidRPr="004F2064">
                    <w:rPr>
                      <w:rFonts w:ascii="Arial" w:hAnsi="Arial" w:cs="Arial"/>
                      <w:b/>
                      <w:color w:val="BFBFBF"/>
                      <w:sz w:val="20"/>
                      <w:szCs w:val="20"/>
                    </w:rPr>
                    <w:t>Podlaczeniue</w:t>
                  </w:r>
                  <w:proofErr w:type="spellEnd"/>
                  <w:r w:rsidRPr="004F2064">
                    <w:rPr>
                      <w:rFonts w:ascii="Arial" w:hAnsi="Arial" w:cs="Arial"/>
                      <w:b/>
                      <w:color w:val="BFBFBF"/>
                      <w:sz w:val="20"/>
                      <w:szCs w:val="20"/>
                    </w:rPr>
                    <w:t xml:space="preserve"> cysterny</w:t>
                  </w:r>
                </w:p>
                <w:p w14:paraId="6EE386E4" w14:textId="77777777" w:rsidR="004F2064" w:rsidRPr="004F2064" w:rsidRDefault="004F2064" w:rsidP="004F2064">
                  <w:pPr>
                    <w:numPr>
                      <w:ilvl w:val="0"/>
                      <w:numId w:val="23"/>
                    </w:numPr>
                    <w:spacing w:after="0" w:line="240" w:lineRule="auto"/>
                    <w:rPr>
                      <w:rFonts w:ascii="Arial" w:hAnsi="Arial" w:cs="Arial"/>
                      <w:color w:val="BFBFBF"/>
                      <w:sz w:val="20"/>
                      <w:szCs w:val="20"/>
                      <w:lang w:val="pl-PL"/>
                    </w:rPr>
                  </w:pPr>
                  <w:r w:rsidRPr="004F2064">
                    <w:rPr>
                      <w:rFonts w:ascii="Arial" w:hAnsi="Arial" w:cs="Arial"/>
                      <w:sz w:val="20"/>
                      <w:szCs w:val="20"/>
                    </w:rPr>
                    <w:t xml:space="preserve">To the tanker outlet we connect a 10” Shark hose by a pneumatic air sleeve and clamp system.                           </w:t>
                  </w:r>
                  <w:r w:rsidRPr="004F2064">
                    <w:rPr>
                      <w:rFonts w:ascii="Arial" w:hAnsi="Arial" w:cs="Arial"/>
                      <w:color w:val="BFBFBF"/>
                      <w:sz w:val="20"/>
                      <w:szCs w:val="20"/>
                      <w:lang w:val="pl-PL"/>
                    </w:rPr>
                    <w:t xml:space="preserve">Za </w:t>
                  </w:r>
                  <w:proofErr w:type="spellStart"/>
                  <w:r w:rsidRPr="004F2064">
                    <w:rPr>
                      <w:rFonts w:ascii="Arial" w:hAnsi="Arial" w:cs="Arial"/>
                      <w:color w:val="BFBFBF"/>
                      <w:sz w:val="20"/>
                      <w:szCs w:val="20"/>
                      <w:lang w:val="pl-PL"/>
                    </w:rPr>
                    <w:t>pomoca</w:t>
                  </w:r>
                  <w:proofErr w:type="spellEnd"/>
                  <w:r w:rsidRPr="004F2064">
                    <w:rPr>
                      <w:rFonts w:ascii="Arial" w:hAnsi="Arial" w:cs="Arial"/>
                      <w:color w:val="BFBFBF"/>
                      <w:sz w:val="20"/>
                      <w:szCs w:val="20"/>
                      <w:lang w:val="pl-PL"/>
                    </w:rPr>
                    <w:t xml:space="preserve"> sterowanej powietrzem pneumatycznej </w:t>
                  </w:r>
                  <w:proofErr w:type="spellStart"/>
                  <w:r w:rsidRPr="004F2064">
                    <w:rPr>
                      <w:rFonts w:ascii="Arial" w:hAnsi="Arial" w:cs="Arial"/>
                      <w:color w:val="BFBFBF"/>
                      <w:sz w:val="20"/>
                      <w:szCs w:val="20"/>
                      <w:lang w:val="pl-PL"/>
                    </w:rPr>
                    <w:t>tuleji</w:t>
                  </w:r>
                  <w:proofErr w:type="spellEnd"/>
                  <w:r w:rsidRPr="004F2064">
                    <w:rPr>
                      <w:rFonts w:ascii="Arial" w:hAnsi="Arial" w:cs="Arial"/>
                      <w:color w:val="BFBFBF"/>
                      <w:sz w:val="20"/>
                      <w:szCs w:val="20"/>
                      <w:lang w:val="pl-PL"/>
                    </w:rPr>
                    <w:t xml:space="preserve"> oraz </w:t>
                  </w:r>
                  <w:proofErr w:type="gramStart"/>
                  <w:r w:rsidRPr="004F2064">
                    <w:rPr>
                      <w:rFonts w:ascii="Arial" w:hAnsi="Arial" w:cs="Arial"/>
                      <w:color w:val="BFBFBF"/>
                      <w:sz w:val="20"/>
                      <w:szCs w:val="20"/>
                      <w:lang w:val="pl-PL"/>
                    </w:rPr>
                    <w:t>klamry  do</w:t>
                  </w:r>
                  <w:proofErr w:type="gramEnd"/>
                  <w:r w:rsidRPr="004F2064">
                    <w:rPr>
                      <w:rFonts w:ascii="Arial" w:hAnsi="Arial" w:cs="Arial"/>
                      <w:color w:val="BFBFBF"/>
                      <w:sz w:val="20"/>
                      <w:szCs w:val="20"/>
                      <w:lang w:val="pl-PL"/>
                    </w:rPr>
                    <w:t xml:space="preserve"> wylotu tankera </w:t>
                  </w:r>
                  <w:proofErr w:type="spellStart"/>
                  <w:r w:rsidRPr="004F2064">
                    <w:rPr>
                      <w:rFonts w:ascii="Arial" w:hAnsi="Arial" w:cs="Arial"/>
                      <w:color w:val="BFBFBF"/>
                      <w:sz w:val="20"/>
                      <w:szCs w:val="20"/>
                      <w:lang w:val="pl-PL"/>
                    </w:rPr>
                    <w:t>podlaczamy</w:t>
                  </w:r>
                  <w:proofErr w:type="spellEnd"/>
                  <w:r w:rsidRPr="004F2064">
                    <w:rPr>
                      <w:rFonts w:ascii="Arial" w:hAnsi="Arial" w:cs="Arial"/>
                      <w:color w:val="BFBFBF"/>
                      <w:sz w:val="20"/>
                      <w:szCs w:val="20"/>
                      <w:lang w:val="pl-PL"/>
                    </w:rPr>
                    <w:t xml:space="preserve">  10 calowa </w:t>
                  </w:r>
                  <w:proofErr w:type="spellStart"/>
                  <w:r w:rsidRPr="004F2064">
                    <w:rPr>
                      <w:rFonts w:ascii="Arial" w:hAnsi="Arial" w:cs="Arial"/>
                      <w:color w:val="BFBFBF"/>
                      <w:sz w:val="20"/>
                      <w:szCs w:val="20"/>
                      <w:lang w:val="pl-PL"/>
                    </w:rPr>
                    <w:t>rure</w:t>
                  </w:r>
                  <w:proofErr w:type="spellEnd"/>
                  <w:r w:rsidRPr="004F2064">
                    <w:rPr>
                      <w:rFonts w:ascii="Arial" w:hAnsi="Arial" w:cs="Arial"/>
                      <w:color w:val="BFBFBF"/>
                      <w:sz w:val="20"/>
                      <w:szCs w:val="20"/>
                      <w:lang w:val="pl-PL"/>
                    </w:rPr>
                    <w:t>.</w:t>
                  </w:r>
                </w:p>
                <w:p w14:paraId="29BAC075" w14:textId="77777777" w:rsidR="004F2064" w:rsidRPr="004F2064" w:rsidRDefault="004F2064" w:rsidP="004F2064">
                  <w:pPr>
                    <w:tabs>
                      <w:tab w:val="left" w:pos="2340"/>
                      <w:tab w:val="left" w:pos="2880"/>
                    </w:tabs>
                    <w:spacing w:after="0" w:line="240" w:lineRule="auto"/>
                    <w:rPr>
                      <w:rFonts w:ascii="Arial" w:hAnsi="Arial" w:cs="Arial"/>
                      <w:b/>
                      <w:color w:val="FF0000"/>
                      <w:sz w:val="20"/>
                      <w:szCs w:val="20"/>
                      <w:lang w:val="pl-PL"/>
                    </w:rPr>
                  </w:pPr>
                </w:p>
                <w:p w14:paraId="7C760412" w14:textId="77777777" w:rsidR="004F2064" w:rsidRPr="004F2064" w:rsidRDefault="004F2064" w:rsidP="004F2064">
                  <w:pPr>
                    <w:spacing w:after="0" w:line="240" w:lineRule="auto"/>
                    <w:rPr>
                      <w:rFonts w:ascii="Arial" w:hAnsi="Arial" w:cs="Arial"/>
                      <w:b/>
                      <w:sz w:val="20"/>
                      <w:szCs w:val="20"/>
                    </w:rPr>
                  </w:pPr>
                  <w:r w:rsidRPr="004F2064">
                    <w:rPr>
                      <w:rFonts w:ascii="Arial" w:hAnsi="Arial" w:cs="Arial"/>
                      <w:color w:val="FF0000"/>
                      <w:sz w:val="20"/>
                      <w:szCs w:val="20"/>
                      <w:lang w:val="pl-PL"/>
                    </w:rPr>
                    <w:t xml:space="preserve">             </w:t>
                  </w:r>
                  <w:r w:rsidRPr="004F2064">
                    <w:rPr>
                      <w:rFonts w:ascii="Verdana" w:hAnsi="Verdana"/>
                      <w:sz w:val="18"/>
                      <w:szCs w:val="18"/>
                      <w:lang w:val="pl-PL"/>
                    </w:rPr>
                    <w:t xml:space="preserve"> </w:t>
                  </w:r>
                  <w:r w:rsidRPr="004F2064">
                    <w:rPr>
                      <w:rFonts w:ascii="Verdana" w:hAnsi="Verdana"/>
                      <w:b/>
                      <w:sz w:val="18"/>
                      <w:szCs w:val="18"/>
                    </w:rPr>
                    <w:t>Discharging the fish into the Factory</w:t>
                  </w:r>
                </w:p>
                <w:p w14:paraId="56870FE3" w14:textId="77777777" w:rsidR="004F2064" w:rsidRPr="004F2064" w:rsidRDefault="004F2064" w:rsidP="004F2064">
                  <w:pPr>
                    <w:numPr>
                      <w:ilvl w:val="0"/>
                      <w:numId w:val="23"/>
                    </w:numPr>
                    <w:spacing w:after="0" w:line="240" w:lineRule="auto"/>
                    <w:rPr>
                      <w:rFonts w:ascii="Arial" w:hAnsi="Arial" w:cs="Arial"/>
                      <w:color w:val="BFBFBF"/>
                      <w:sz w:val="20"/>
                      <w:szCs w:val="20"/>
                      <w:lang w:val="pl-PL"/>
                    </w:rPr>
                  </w:pPr>
                  <w:r w:rsidRPr="004F2064">
                    <w:rPr>
                      <w:rFonts w:ascii="Verdana" w:hAnsi="Verdana"/>
                      <w:sz w:val="18"/>
                      <w:szCs w:val="18"/>
                    </w:rPr>
                    <w:t xml:space="preserve">Open the blood return valve on the tanker </w:t>
                  </w:r>
                  <w:r w:rsidRPr="004F2064">
                    <w:rPr>
                      <w:rFonts w:ascii="Verdana" w:hAnsi="Verdana"/>
                      <w:b/>
                      <w:sz w:val="18"/>
                      <w:szCs w:val="18"/>
                    </w:rPr>
                    <w:t>Valve 2</w:t>
                  </w:r>
                  <w:r w:rsidRPr="004F2064">
                    <w:rPr>
                      <w:rFonts w:ascii="Verdana" w:hAnsi="Verdana"/>
                      <w:sz w:val="18"/>
                      <w:szCs w:val="18"/>
                    </w:rPr>
                    <w:t xml:space="preserve"> (</w:t>
                  </w:r>
                  <w:r w:rsidRPr="004F2064">
                    <w:rPr>
                      <w:rFonts w:ascii="Arial" w:hAnsi="Arial" w:cs="Arial"/>
                      <w:sz w:val="20"/>
                      <w:szCs w:val="20"/>
                    </w:rPr>
                    <w:t>The blood water must circulate continuously until the tanker has been completely emptied of fish).</w:t>
                  </w:r>
                  <w:r w:rsidRPr="004F2064">
                    <w:rPr>
                      <w:rFonts w:ascii="Arial" w:hAnsi="Arial" w:cs="Arial"/>
                      <w:color w:val="FF0000"/>
                      <w:sz w:val="20"/>
                      <w:szCs w:val="20"/>
                    </w:rPr>
                    <w:t xml:space="preserve">                                                                                     </w:t>
                  </w:r>
                  <w:proofErr w:type="spellStart"/>
                  <w:r w:rsidRPr="004F2064">
                    <w:rPr>
                      <w:rFonts w:ascii="Arial" w:hAnsi="Arial" w:cs="Arial"/>
                      <w:color w:val="BFBFBF"/>
                      <w:sz w:val="20"/>
                      <w:szCs w:val="20"/>
                      <w:lang w:val="pl-PL"/>
                    </w:rPr>
                    <w:t>Otworz</w:t>
                  </w:r>
                  <w:proofErr w:type="spellEnd"/>
                  <w:r w:rsidRPr="004F2064">
                    <w:rPr>
                      <w:rFonts w:ascii="Arial" w:hAnsi="Arial" w:cs="Arial"/>
                      <w:color w:val="BFBFBF"/>
                      <w:sz w:val="20"/>
                      <w:szCs w:val="20"/>
                      <w:lang w:val="pl-PL"/>
                    </w:rPr>
                    <w:t xml:space="preserve"> </w:t>
                  </w:r>
                  <w:proofErr w:type="spellStart"/>
                  <w:r w:rsidRPr="004F2064">
                    <w:rPr>
                      <w:rFonts w:ascii="Arial" w:hAnsi="Arial" w:cs="Arial"/>
                      <w:color w:val="BFBFBF"/>
                      <w:sz w:val="20"/>
                      <w:szCs w:val="20"/>
                      <w:lang w:val="pl-PL"/>
                    </w:rPr>
                    <w:t>zawor</w:t>
                  </w:r>
                  <w:proofErr w:type="spellEnd"/>
                  <w:r w:rsidRPr="004F2064">
                    <w:rPr>
                      <w:rFonts w:ascii="Arial" w:hAnsi="Arial" w:cs="Arial"/>
                      <w:color w:val="BFBFBF"/>
                      <w:sz w:val="20"/>
                      <w:szCs w:val="20"/>
                      <w:lang w:val="pl-PL"/>
                    </w:rPr>
                    <w:t xml:space="preserve"> wody powrotnej</w:t>
                  </w:r>
                  <w:r w:rsidRPr="004F2064">
                    <w:rPr>
                      <w:rFonts w:ascii="Arial" w:hAnsi="Arial" w:cs="Arial"/>
                      <w:color w:val="FF0000"/>
                      <w:sz w:val="20"/>
                      <w:szCs w:val="20"/>
                      <w:lang w:val="pl-PL"/>
                    </w:rPr>
                    <w:t xml:space="preserve"> </w:t>
                  </w:r>
                  <w:proofErr w:type="spellStart"/>
                  <w:r w:rsidRPr="004F2064">
                    <w:rPr>
                      <w:rFonts w:ascii="Arial" w:hAnsi="Arial" w:cs="Arial"/>
                      <w:color w:val="BFBFBF"/>
                      <w:sz w:val="20"/>
                      <w:szCs w:val="20"/>
                      <w:lang w:val="pl-PL"/>
                    </w:rPr>
                    <w:t>znajujacy</w:t>
                  </w:r>
                  <w:proofErr w:type="spellEnd"/>
                  <w:r w:rsidRPr="004F2064">
                    <w:rPr>
                      <w:rFonts w:ascii="Arial" w:hAnsi="Arial" w:cs="Arial"/>
                      <w:color w:val="BFBFBF"/>
                      <w:sz w:val="20"/>
                      <w:szCs w:val="20"/>
                      <w:lang w:val="pl-PL"/>
                    </w:rPr>
                    <w:t xml:space="preserve"> </w:t>
                  </w:r>
                  <w:proofErr w:type="spellStart"/>
                  <w:r w:rsidRPr="004F2064">
                    <w:rPr>
                      <w:rFonts w:ascii="Arial" w:hAnsi="Arial" w:cs="Arial"/>
                      <w:color w:val="BFBFBF"/>
                      <w:sz w:val="20"/>
                      <w:szCs w:val="20"/>
                      <w:lang w:val="pl-PL"/>
                    </w:rPr>
                    <w:t>sie</w:t>
                  </w:r>
                  <w:proofErr w:type="spellEnd"/>
                  <w:r w:rsidRPr="004F2064">
                    <w:rPr>
                      <w:rFonts w:ascii="Arial" w:hAnsi="Arial" w:cs="Arial"/>
                      <w:color w:val="BFBFBF"/>
                      <w:sz w:val="20"/>
                      <w:szCs w:val="20"/>
                      <w:lang w:val="pl-PL"/>
                    </w:rPr>
                    <w:t xml:space="preserve"> na tyle cysterny </w:t>
                  </w:r>
                  <w:proofErr w:type="spellStart"/>
                  <w:r w:rsidRPr="004F2064">
                    <w:rPr>
                      <w:rFonts w:ascii="Arial" w:hAnsi="Arial" w:cs="Arial"/>
                      <w:b/>
                      <w:color w:val="BFBFBF"/>
                      <w:sz w:val="20"/>
                      <w:szCs w:val="20"/>
                      <w:lang w:val="pl-PL"/>
                    </w:rPr>
                    <w:t>Zawor</w:t>
                  </w:r>
                  <w:proofErr w:type="spellEnd"/>
                  <w:r w:rsidRPr="004F2064">
                    <w:rPr>
                      <w:rFonts w:ascii="Arial" w:hAnsi="Arial" w:cs="Arial"/>
                      <w:b/>
                      <w:color w:val="BFBFBF"/>
                      <w:sz w:val="20"/>
                      <w:szCs w:val="20"/>
                      <w:lang w:val="pl-PL"/>
                    </w:rPr>
                    <w:t xml:space="preserve"> 2</w:t>
                  </w:r>
                  <w:r w:rsidRPr="004F2064">
                    <w:rPr>
                      <w:rFonts w:ascii="Arial" w:hAnsi="Arial" w:cs="Arial"/>
                      <w:color w:val="BFBFBF"/>
                      <w:sz w:val="20"/>
                      <w:szCs w:val="20"/>
                      <w:lang w:val="pl-PL"/>
                    </w:rPr>
                    <w:t xml:space="preserve"> (Woda powrotna musi </w:t>
                  </w:r>
                  <w:proofErr w:type="spellStart"/>
                  <w:r w:rsidRPr="004F2064">
                    <w:rPr>
                      <w:rFonts w:ascii="Arial" w:hAnsi="Arial" w:cs="Arial"/>
                      <w:color w:val="BFBFBF"/>
                      <w:sz w:val="20"/>
                      <w:szCs w:val="20"/>
                      <w:lang w:val="pl-PL"/>
                    </w:rPr>
                    <w:t>byc</w:t>
                  </w:r>
                  <w:proofErr w:type="spellEnd"/>
                  <w:r w:rsidRPr="004F2064">
                    <w:rPr>
                      <w:rFonts w:ascii="Arial" w:hAnsi="Arial" w:cs="Arial"/>
                      <w:color w:val="BFBFBF"/>
                      <w:sz w:val="20"/>
                      <w:szCs w:val="20"/>
                      <w:lang w:val="pl-PL"/>
                    </w:rPr>
                    <w:t xml:space="preserve"> </w:t>
                  </w:r>
                  <w:proofErr w:type="spellStart"/>
                  <w:r w:rsidRPr="004F2064">
                    <w:rPr>
                      <w:rFonts w:ascii="Arial" w:hAnsi="Arial" w:cs="Arial"/>
                      <w:color w:val="BFBFBF"/>
                      <w:sz w:val="20"/>
                      <w:szCs w:val="20"/>
                      <w:lang w:val="pl-PL"/>
                    </w:rPr>
                    <w:t>wnieustannie</w:t>
                  </w:r>
                  <w:proofErr w:type="spellEnd"/>
                  <w:r w:rsidRPr="004F2064">
                    <w:rPr>
                      <w:rFonts w:ascii="Arial" w:hAnsi="Arial" w:cs="Arial"/>
                      <w:color w:val="BFBFBF"/>
                      <w:sz w:val="20"/>
                      <w:szCs w:val="20"/>
                      <w:lang w:val="pl-PL"/>
                    </w:rPr>
                    <w:t xml:space="preserve"> w obiegu </w:t>
                  </w:r>
                  <w:proofErr w:type="spellStart"/>
                  <w:r w:rsidRPr="004F2064">
                    <w:rPr>
                      <w:rFonts w:ascii="Arial" w:hAnsi="Arial" w:cs="Arial"/>
                      <w:color w:val="BFBFBF"/>
                      <w:sz w:val="20"/>
                      <w:szCs w:val="20"/>
                      <w:lang w:val="pl-PL"/>
                    </w:rPr>
                    <w:t>az</w:t>
                  </w:r>
                  <w:proofErr w:type="spellEnd"/>
                  <w:r w:rsidRPr="004F2064">
                    <w:rPr>
                      <w:rFonts w:ascii="Arial" w:hAnsi="Arial" w:cs="Arial"/>
                      <w:color w:val="BFBFBF"/>
                      <w:sz w:val="20"/>
                      <w:szCs w:val="20"/>
                      <w:lang w:val="pl-PL"/>
                    </w:rPr>
                    <w:t xml:space="preserve"> do momentu </w:t>
                  </w:r>
                  <w:proofErr w:type="spellStart"/>
                  <w:r w:rsidRPr="004F2064">
                    <w:rPr>
                      <w:rFonts w:ascii="Arial" w:hAnsi="Arial" w:cs="Arial"/>
                      <w:color w:val="BFBFBF"/>
                      <w:sz w:val="20"/>
                      <w:szCs w:val="20"/>
                      <w:lang w:val="pl-PL"/>
                    </w:rPr>
                    <w:t>oproznienia</w:t>
                  </w:r>
                  <w:proofErr w:type="spellEnd"/>
                  <w:r w:rsidRPr="004F2064">
                    <w:rPr>
                      <w:rFonts w:ascii="Arial" w:hAnsi="Arial" w:cs="Arial"/>
                      <w:color w:val="BFBFBF"/>
                      <w:sz w:val="20"/>
                      <w:szCs w:val="20"/>
                      <w:lang w:val="pl-PL"/>
                    </w:rPr>
                    <w:t xml:space="preserve"> cysterny z ryb).</w:t>
                  </w:r>
                </w:p>
                <w:p w14:paraId="1679604B" w14:textId="77777777" w:rsidR="004F2064" w:rsidRPr="004F2064" w:rsidRDefault="004F2064" w:rsidP="004F2064">
                  <w:pPr>
                    <w:numPr>
                      <w:ilvl w:val="0"/>
                      <w:numId w:val="23"/>
                    </w:numPr>
                    <w:spacing w:after="0" w:line="240" w:lineRule="auto"/>
                    <w:rPr>
                      <w:rFonts w:ascii="Arial" w:hAnsi="Arial" w:cs="Arial"/>
                      <w:color w:val="FF0000"/>
                      <w:sz w:val="20"/>
                      <w:szCs w:val="20"/>
                    </w:rPr>
                  </w:pPr>
                  <w:r w:rsidRPr="004F2064">
                    <w:rPr>
                      <w:rFonts w:ascii="Verdana" w:hAnsi="Verdana"/>
                      <w:sz w:val="18"/>
                      <w:szCs w:val="18"/>
                    </w:rPr>
                    <w:t xml:space="preserve">Make sure that the </w:t>
                  </w:r>
                  <w:proofErr w:type="spellStart"/>
                  <w:r w:rsidRPr="004F2064">
                    <w:rPr>
                      <w:rFonts w:ascii="Verdana" w:hAnsi="Verdana"/>
                      <w:sz w:val="18"/>
                      <w:szCs w:val="18"/>
                    </w:rPr>
                    <w:t>bloodwater</w:t>
                  </w:r>
                  <w:proofErr w:type="spellEnd"/>
                  <w:r w:rsidRPr="004F2064">
                    <w:rPr>
                      <w:rFonts w:ascii="Verdana" w:hAnsi="Verdana"/>
                      <w:sz w:val="18"/>
                      <w:szCs w:val="18"/>
                    </w:rPr>
                    <w:t xml:space="preserve"> pump is running and circulating the liquids                                             </w:t>
                  </w:r>
                  <w:proofErr w:type="spellStart"/>
                  <w:r w:rsidRPr="004F2064">
                    <w:rPr>
                      <w:rFonts w:ascii="Verdana" w:hAnsi="Verdana"/>
                      <w:color w:val="BFBFBF"/>
                      <w:sz w:val="18"/>
                      <w:szCs w:val="18"/>
                    </w:rPr>
                    <w:t>Upewnij</w:t>
                  </w:r>
                  <w:proofErr w:type="spellEnd"/>
                  <w:r w:rsidRPr="004F2064">
                    <w:rPr>
                      <w:rFonts w:ascii="Verdana" w:hAnsi="Verdana"/>
                      <w:color w:val="BFBFBF"/>
                      <w:sz w:val="18"/>
                      <w:szCs w:val="18"/>
                    </w:rPr>
                    <w:t xml:space="preserve"> </w:t>
                  </w:r>
                  <w:proofErr w:type="spellStart"/>
                  <w:r w:rsidRPr="004F2064">
                    <w:rPr>
                      <w:rFonts w:ascii="Verdana" w:hAnsi="Verdana"/>
                      <w:color w:val="BFBFBF"/>
                      <w:sz w:val="18"/>
                      <w:szCs w:val="18"/>
                    </w:rPr>
                    <w:t>sie</w:t>
                  </w:r>
                  <w:proofErr w:type="spellEnd"/>
                  <w:r w:rsidRPr="004F2064">
                    <w:rPr>
                      <w:rFonts w:ascii="Verdana" w:hAnsi="Verdana"/>
                      <w:color w:val="BFBFBF"/>
                      <w:sz w:val="18"/>
                      <w:szCs w:val="18"/>
                    </w:rPr>
                    <w:t xml:space="preserve"> ze </w:t>
                  </w:r>
                  <w:proofErr w:type="spellStart"/>
                  <w:r w:rsidRPr="004F2064">
                    <w:rPr>
                      <w:rFonts w:ascii="Verdana" w:hAnsi="Verdana"/>
                      <w:color w:val="BFBFBF"/>
                      <w:sz w:val="18"/>
                      <w:szCs w:val="18"/>
                    </w:rPr>
                    <w:t>pompa</w:t>
                  </w:r>
                  <w:proofErr w:type="spellEnd"/>
                  <w:r w:rsidRPr="004F2064">
                    <w:rPr>
                      <w:rFonts w:ascii="Verdana" w:hAnsi="Verdana"/>
                      <w:color w:val="BFBFBF"/>
                      <w:sz w:val="18"/>
                      <w:szCs w:val="18"/>
                    </w:rPr>
                    <w:t xml:space="preserve"> </w:t>
                  </w:r>
                  <w:proofErr w:type="spellStart"/>
                  <w:r w:rsidRPr="004F2064">
                    <w:rPr>
                      <w:rFonts w:ascii="Verdana" w:hAnsi="Verdana"/>
                      <w:color w:val="BFBFBF"/>
                      <w:sz w:val="18"/>
                      <w:szCs w:val="18"/>
                    </w:rPr>
                    <w:t>wody</w:t>
                  </w:r>
                  <w:proofErr w:type="spellEnd"/>
                  <w:r w:rsidRPr="004F2064">
                    <w:rPr>
                      <w:rFonts w:ascii="Verdana" w:hAnsi="Verdana"/>
                      <w:color w:val="BFBFBF"/>
                      <w:sz w:val="18"/>
                      <w:szCs w:val="18"/>
                    </w:rPr>
                    <w:t xml:space="preserve"> </w:t>
                  </w:r>
                  <w:proofErr w:type="spellStart"/>
                  <w:r w:rsidRPr="004F2064">
                    <w:rPr>
                      <w:rFonts w:ascii="Verdana" w:hAnsi="Verdana"/>
                      <w:color w:val="BFBFBF"/>
                      <w:sz w:val="18"/>
                      <w:szCs w:val="18"/>
                    </w:rPr>
                    <w:t>powrotnej</w:t>
                  </w:r>
                  <w:proofErr w:type="spellEnd"/>
                  <w:r w:rsidRPr="004F2064">
                    <w:rPr>
                      <w:rFonts w:ascii="Verdana" w:hAnsi="Verdana"/>
                      <w:color w:val="BFBFBF"/>
                      <w:sz w:val="18"/>
                      <w:szCs w:val="18"/>
                    </w:rPr>
                    <w:t xml:space="preserve"> jest </w:t>
                  </w:r>
                  <w:proofErr w:type="spellStart"/>
                  <w:r w:rsidRPr="004F2064">
                    <w:rPr>
                      <w:rFonts w:ascii="Verdana" w:hAnsi="Verdana"/>
                      <w:color w:val="BFBFBF"/>
                      <w:sz w:val="18"/>
                      <w:szCs w:val="18"/>
                    </w:rPr>
                    <w:t>wlaczona</w:t>
                  </w:r>
                  <w:proofErr w:type="spellEnd"/>
                  <w:r w:rsidRPr="004F2064">
                    <w:rPr>
                      <w:rFonts w:ascii="Verdana" w:hAnsi="Verdana"/>
                      <w:color w:val="BFBFBF"/>
                      <w:sz w:val="18"/>
                      <w:szCs w:val="18"/>
                    </w:rPr>
                    <w:t xml:space="preserve"> i </w:t>
                  </w:r>
                  <w:proofErr w:type="spellStart"/>
                  <w:r w:rsidRPr="004F2064">
                    <w:rPr>
                      <w:rFonts w:ascii="Verdana" w:hAnsi="Verdana"/>
                      <w:color w:val="BFBFBF"/>
                      <w:sz w:val="18"/>
                      <w:szCs w:val="18"/>
                    </w:rPr>
                    <w:t>woda</w:t>
                  </w:r>
                  <w:proofErr w:type="spellEnd"/>
                  <w:r w:rsidRPr="004F2064">
                    <w:rPr>
                      <w:rFonts w:ascii="Verdana" w:hAnsi="Verdana"/>
                      <w:color w:val="BFBFBF"/>
                      <w:sz w:val="18"/>
                      <w:szCs w:val="18"/>
                    </w:rPr>
                    <w:t xml:space="preserve"> </w:t>
                  </w:r>
                  <w:proofErr w:type="spellStart"/>
                  <w:r w:rsidRPr="004F2064">
                    <w:rPr>
                      <w:rFonts w:ascii="Verdana" w:hAnsi="Verdana"/>
                      <w:color w:val="BFBFBF"/>
                      <w:sz w:val="18"/>
                      <w:szCs w:val="18"/>
                    </w:rPr>
                    <w:t>wraca</w:t>
                  </w:r>
                  <w:proofErr w:type="spellEnd"/>
                  <w:r w:rsidRPr="004F2064">
                    <w:rPr>
                      <w:rFonts w:ascii="Verdana" w:hAnsi="Verdana"/>
                      <w:color w:val="BFBFBF"/>
                      <w:sz w:val="18"/>
                      <w:szCs w:val="18"/>
                    </w:rPr>
                    <w:t xml:space="preserve"> do cysterny. </w:t>
                  </w:r>
                </w:p>
                <w:p w14:paraId="496FD524" w14:textId="77777777" w:rsidR="004F2064" w:rsidRPr="004F2064" w:rsidRDefault="004F2064" w:rsidP="004F2064">
                  <w:pPr>
                    <w:tabs>
                      <w:tab w:val="left" w:pos="2340"/>
                      <w:tab w:val="left" w:pos="2880"/>
                    </w:tabs>
                    <w:spacing w:after="0" w:line="240" w:lineRule="auto"/>
                    <w:rPr>
                      <w:rFonts w:ascii="Verdana" w:hAnsi="Verdana"/>
                      <w:sz w:val="18"/>
                      <w:szCs w:val="18"/>
                    </w:rPr>
                  </w:pPr>
                </w:p>
                <w:p w14:paraId="6250B33F" w14:textId="77777777" w:rsidR="004F2064" w:rsidRPr="004F2064" w:rsidRDefault="004F2064" w:rsidP="004F2064">
                  <w:pPr>
                    <w:tabs>
                      <w:tab w:val="left" w:pos="2340"/>
                      <w:tab w:val="left" w:pos="2880"/>
                    </w:tabs>
                    <w:spacing w:after="0" w:line="240" w:lineRule="auto"/>
                    <w:jc w:val="center"/>
                    <w:rPr>
                      <w:rFonts w:ascii="Arial" w:hAnsi="Arial" w:cs="Arial"/>
                      <w:sz w:val="20"/>
                      <w:szCs w:val="20"/>
                    </w:rPr>
                  </w:pPr>
                </w:p>
                <w:p w14:paraId="4CF96AAD" w14:textId="77777777" w:rsidR="004F2064" w:rsidRPr="004F2064" w:rsidRDefault="004F2064" w:rsidP="004F2064">
                  <w:pPr>
                    <w:tabs>
                      <w:tab w:val="left" w:pos="2340"/>
                      <w:tab w:val="left" w:pos="2880"/>
                    </w:tabs>
                    <w:spacing w:after="0" w:line="240" w:lineRule="auto"/>
                    <w:jc w:val="center"/>
                    <w:rPr>
                      <w:rFonts w:ascii="Arial" w:hAnsi="Arial" w:cs="Arial"/>
                      <w:sz w:val="20"/>
                      <w:szCs w:val="20"/>
                    </w:rPr>
                  </w:pPr>
                  <w:r w:rsidRPr="004F2064">
                    <w:rPr>
                      <w:rFonts w:ascii="Arial" w:hAnsi="Arial" w:cs="Arial"/>
                      <w:b/>
                      <w:noProof/>
                      <w:sz w:val="20"/>
                      <w:szCs w:val="20"/>
                    </w:rPr>
                    <w:lastRenderedPageBreak/>
                    <mc:AlternateContent>
                      <mc:Choice Requires="wps">
                        <w:drawing>
                          <wp:anchor distT="0" distB="0" distL="114300" distR="114300" simplePos="0" relativeHeight="251674624" behindDoc="0" locked="0" layoutInCell="1" allowOverlap="1" wp14:anchorId="0ED8B508" wp14:editId="2AA5AB0E">
                            <wp:simplePos x="0" y="0"/>
                            <wp:positionH relativeFrom="column">
                              <wp:posOffset>1357630</wp:posOffset>
                            </wp:positionH>
                            <wp:positionV relativeFrom="paragraph">
                              <wp:posOffset>-228600</wp:posOffset>
                            </wp:positionV>
                            <wp:extent cx="257175" cy="1282065"/>
                            <wp:effectExtent l="45720" t="60325" r="81915" b="111125"/>
                            <wp:wrapNone/>
                            <wp:docPr id="37" name="Auto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38218993">
                                      <a:off x="0" y="0"/>
                                      <a:ext cx="257175" cy="1282065"/>
                                    </a:xfrm>
                                    <a:prstGeom prst="downArrow">
                                      <a:avLst>
                                        <a:gd name="adj1" fmla="val 50000"/>
                                        <a:gd name="adj2" fmla="val 124630"/>
                                      </a:avLst>
                                    </a:prstGeom>
                                    <a:solidFill>
                                      <a:srgbClr val="000000"/>
                                    </a:solidFill>
                                    <a:ln w="38100">
                                      <a:solidFill>
                                        <a:srgbClr val="F2F2F2"/>
                                      </a:solidFill>
                                      <a:miter lim="800000"/>
                                      <a:headEnd/>
                                      <a:tailEnd/>
                                    </a:ln>
                                    <a:effectLst>
                                      <a:outerShdw dist="28398" dir="3806097" algn="ctr" rotWithShape="0">
                                        <a:srgbClr val="7F7F7F">
                                          <a:alpha val="50000"/>
                                        </a:srgbClr>
                                      </a:outerShdw>
                                    </a:effectLst>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D1C6B81"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43" o:spid="_x0000_s1026" type="#_x0000_t67" style="position:absolute;margin-left:106.9pt;margin-top:-18pt;width:20.25pt;height:100.95pt;rotation:-5440588fd;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" fillcolor="black" strokecolor="#f2f2f2" strokeweight="3pt">
                            <v:shadow on="t" color="#7f7f7f" opacity=".5" offset="1pt"/>
                            <v:textbox style="layout-flow:vertical-ideographic"/>
                          </v:shape>
                        </w:pict>
                      </mc:Fallback>
                    </mc:AlternateContent>
                  </w:r>
                  <w:r w:rsidRPr="004F2064">
                    <w:rPr>
                      <w:rFonts w:ascii="Arial" w:hAnsi="Arial" w:cs="Arial"/>
                      <w:noProof/>
                      <w:sz w:val="20"/>
                      <w:szCs w:val="20"/>
                    </w:rPr>
                    <mc:AlternateContent>
                      <mc:Choice Requires="wps">
                        <w:drawing>
                          <wp:anchor distT="0" distB="0" distL="114300" distR="114300" simplePos="0" relativeHeight="251678720" behindDoc="0" locked="0" layoutInCell="1" allowOverlap="1" wp14:anchorId="30A005F0" wp14:editId="06109777">
                            <wp:simplePos x="0" y="0"/>
                            <wp:positionH relativeFrom="column">
                              <wp:posOffset>4721225</wp:posOffset>
                            </wp:positionH>
                            <wp:positionV relativeFrom="paragraph">
                              <wp:posOffset>666750</wp:posOffset>
                            </wp:positionV>
                            <wp:extent cx="241935" cy="1330960"/>
                            <wp:effectExtent l="283210" t="0" r="341630" b="6985"/>
                            <wp:wrapNone/>
                            <wp:docPr id="1" name="AutoShap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73680872">
                                      <a:off x="0" y="0"/>
                                      <a:ext cx="241935" cy="1330960"/>
                                    </a:xfrm>
                                    <a:prstGeom prst="downArrow">
                                      <a:avLst>
                                        <a:gd name="adj1" fmla="val 50000"/>
                                        <a:gd name="adj2" fmla="val 137533"/>
                                      </a:avLst>
                                    </a:prstGeom>
                                    <a:solidFill>
                                      <a:srgbClr val="000000"/>
                                    </a:solidFill>
                                    <a:ln w="38100">
                                      <a:solidFill>
                                        <a:srgbClr val="F2F2F2"/>
                                      </a:solidFill>
                                      <a:miter lim="800000"/>
                                      <a:headEnd/>
                                      <a:tailEnd/>
                                    </a:ln>
                                    <a:effectLst>
                                      <a:outerShdw dist="28398" dir="3806097" algn="ctr" rotWithShape="0">
                                        <a:srgbClr val="7F7F7F">
                                          <a:alpha val="50000"/>
                                        </a:srgbClr>
                                      </a:outerShdw>
                                    </a:effectLst>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213098" id="AutoShape 47" o:spid="_x0000_s1026" type="#_x0000_t67" style="position:absolute;margin-left:371.75pt;margin-top:52.5pt;width:19.05pt;height:104.8pt;rotation:9700280fd;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" fillcolor="black" strokecolor="#f2f2f2" strokeweight="3pt">
                            <v:shadow on="t" color="#7f7f7f" opacity=".5" offset="1pt"/>
                            <v:textbox style="layout-flow:vertical-ideographic"/>
                          </v:shape>
                        </w:pict>
                      </mc:Fallback>
                    </mc:AlternateContent>
                  </w:r>
                  <w:r w:rsidRPr="004F2064">
                    <w:rPr>
                      <w:rFonts w:ascii="Arial" w:hAnsi="Arial" w:cs="Arial"/>
                      <w:b/>
                      <w:noProof/>
                      <w:sz w:val="20"/>
                      <w:szCs w:val="20"/>
                    </w:rPr>
                    <mc:AlternateContent>
                      <mc:Choice Requires="wps">
                        <w:drawing>
                          <wp:anchor distT="0" distB="0" distL="114300" distR="114300" simplePos="0" relativeHeight="251676672" behindDoc="0" locked="0" layoutInCell="1" allowOverlap="1" wp14:anchorId="458F6A73" wp14:editId="29F39CCA">
                            <wp:simplePos x="0" y="0"/>
                            <wp:positionH relativeFrom="column">
                              <wp:posOffset>2499360</wp:posOffset>
                            </wp:positionH>
                            <wp:positionV relativeFrom="paragraph">
                              <wp:posOffset>1218565</wp:posOffset>
                            </wp:positionV>
                            <wp:extent cx="257175" cy="634365"/>
                            <wp:effectExtent l="61595" t="52070" r="71755" b="46990"/>
                            <wp:wrapNone/>
                            <wp:docPr id="35" name="Auto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57175" cy="634365"/>
                                    </a:xfrm>
                                    <a:prstGeom prst="downArrow">
                                      <a:avLst>
                                        <a:gd name="adj1" fmla="val 50000"/>
                                        <a:gd name="adj2" fmla="val 61667"/>
                                      </a:avLst>
                                    </a:prstGeom>
                                    <a:solidFill>
                                      <a:srgbClr val="000000"/>
                                    </a:solidFill>
                                    <a:ln w="38100">
                                      <a:solidFill>
                                        <a:srgbClr val="F2F2F2"/>
                                      </a:solidFill>
                                      <a:miter lim="800000"/>
                                      <a:headEnd/>
                                      <a:tailEnd/>
                                    </a:ln>
                                    <a:effectLst>
                                      <a:outerShdw dist="28398" dir="3806097" algn="ctr" rotWithShape="0">
                                        <a:srgbClr val="7F7F7F">
                                          <a:alpha val="50000"/>
                                        </a:srgbClr>
                                      </a:outerShdw>
                                    </a:effectLst>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5E9ED5" id="AutoShape 45" o:spid="_x0000_s1026" type="#_x0000_t67" style="position:absolute;margin-left:196.8pt;margin-top:95.95pt;width:20.25pt;height:49.95pt;rotation:18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" fillcolor="black" strokecolor="#f2f2f2" strokeweight="3pt">
                            <v:shadow on="t" color="#7f7f7f" opacity=".5" offset="1pt"/>
                            <v:textbox style="layout-flow:vertical-ideographic"/>
                          </v:shape>
                        </w:pict>
                      </mc:Fallback>
                    </mc:AlternateContent>
                  </w:r>
                  <w:r w:rsidRPr="004F2064">
                    <w:rPr>
                      <w:rFonts w:ascii="Arial" w:hAnsi="Arial" w:cs="Arial"/>
                      <w:b/>
                      <w:noProof/>
                      <w:sz w:val="20"/>
                      <w:szCs w:val="20"/>
                    </w:rPr>
                    <mc:AlternateContent>
                      <mc:Choice Requires="wps">
                        <w:drawing>
                          <wp:anchor distT="0" distB="0" distL="114300" distR="114300" simplePos="0" relativeHeight="251675648" behindDoc="0" locked="0" layoutInCell="1" allowOverlap="1" wp14:anchorId="01D2B127" wp14:editId="0AE2C863">
                            <wp:simplePos x="0" y="0"/>
                            <wp:positionH relativeFrom="column">
                              <wp:posOffset>1275080</wp:posOffset>
                            </wp:positionH>
                            <wp:positionV relativeFrom="paragraph">
                              <wp:posOffset>1038860</wp:posOffset>
                            </wp:positionV>
                            <wp:extent cx="257175" cy="819150"/>
                            <wp:effectExtent l="13970" t="153035" r="0" b="237490"/>
                            <wp:wrapNone/>
                            <wp:docPr id="34" name="Auto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35651587">
                                      <a:off x="0" y="0"/>
                                      <a:ext cx="257175" cy="819150"/>
                                    </a:xfrm>
                                    <a:prstGeom prst="downArrow">
                                      <a:avLst>
                                        <a:gd name="adj1" fmla="val 50000"/>
                                        <a:gd name="adj2" fmla="val 79630"/>
                                      </a:avLst>
                                    </a:prstGeom>
                                    <a:solidFill>
                                      <a:srgbClr val="000000"/>
                                    </a:solidFill>
                                    <a:ln w="38100">
                                      <a:solidFill>
                                        <a:srgbClr val="F2F2F2"/>
                                      </a:solidFill>
                                      <a:miter lim="800000"/>
                                      <a:headEnd/>
                                      <a:tailEnd/>
                                    </a:ln>
                                    <a:effectLst>
                                      <a:outerShdw dist="28398" dir="3806097" algn="ctr" rotWithShape="0">
                                        <a:srgbClr val="7F7F7F">
                                          <a:alpha val="50000"/>
                                        </a:srgbClr>
                                      </a:outerShdw>
                                    </a:effectLst>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096087" id="AutoShape 44" o:spid="_x0000_s1026" type="#_x0000_t67" style="position:absolute;margin-left:100.4pt;margin-top:81.8pt;width:20.25pt;height:64.5pt;rotation:-8244880fd;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" fillcolor="black" strokecolor="#f2f2f2" strokeweight="3pt">
                            <v:shadow on="t" color="#7f7f7f" opacity=".5" offset="1pt"/>
                            <v:textbox style="layout-flow:vertical-ideographic"/>
                          </v:shape>
                        </w:pict>
                      </mc:Fallback>
                    </mc:AlternateContent>
                  </w:r>
                  <w:r w:rsidRPr="004F2064">
                    <w:rPr>
                      <w:rFonts w:ascii="Arial" w:hAnsi="Arial" w:cs="Arial"/>
                      <w:noProof/>
                      <w:sz w:val="20"/>
                      <w:szCs w:val="20"/>
                    </w:rPr>
                    <mc:AlternateContent>
                      <mc:Choice Requires="wps">
                        <w:drawing>
                          <wp:anchor distT="0" distB="0" distL="114300" distR="114300" simplePos="0" relativeHeight="251681792" behindDoc="0" locked="0" layoutInCell="1" allowOverlap="1" wp14:anchorId="392E3FAE" wp14:editId="3E4DCC25">
                            <wp:simplePos x="0" y="0"/>
                            <wp:positionH relativeFrom="column">
                              <wp:posOffset>581025</wp:posOffset>
                            </wp:positionH>
                            <wp:positionV relativeFrom="paragraph">
                              <wp:posOffset>1751965</wp:posOffset>
                            </wp:positionV>
                            <wp:extent cx="672465" cy="310515"/>
                            <wp:effectExtent l="10160" t="13970" r="12700" b="8890"/>
                            <wp:wrapNone/>
                            <wp:docPr id="33"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2465" cy="310515"/>
                                    </a:xfrm>
                                    <a:prstGeom prst="rect">
                                      <a:avLst/>
                                    </a:prstGeom>
                                    <a:solidFill>
                                      <a:srgbClr val="FFFFFF"/>
                                    </a:solidFill>
                                    <a:ln w="9525">
                                      <a:solidFill>
                                        <a:srgbClr val="000000"/>
                                      </a:solidFill>
                                      <a:miter lim="800000"/>
                                      <a:headEnd/>
                                      <a:tailEnd/>
                                    </a:ln>
                                  </wps:spPr>
                                  <wps:txbx>
                                    <w:txbxContent>
                                      <w:p w14:paraId="64864A78" w14:textId="77777777" w:rsidR="004F2064" w:rsidRPr="00D435A3" w:rsidRDefault="004F2064" w:rsidP="004F2064">
                                        <w:pPr>
                                          <w:rPr>
                                            <w:b/>
                                          </w:rPr>
                                        </w:pPr>
                                        <w:r w:rsidRPr="00D435A3">
                                          <w:rPr>
                                            <w:b/>
                                          </w:rPr>
                                          <w:t>Valve 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2E3FAE" id="Text Box 50" o:spid="_x0000_s1034" type="#_x0000_t202" style="position:absolute;left:0;text-align:left;margin-left:45.75pt;margin-top:137.95pt;width:52.95pt;height:24.4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">
                            <v:textbox>
                              <w:txbxContent>
                                <w:p w14:paraId="64864A78" w14:textId="77777777" w:rsidR="004F2064" w:rsidRPr="00D435A3" w:rsidRDefault="004F2064" w:rsidP="004F2064">
                                  <w:pPr>
                                    <w:rPr>
                                      <w:b/>
                                    </w:rPr>
                                  </w:pPr>
                                  <w:r w:rsidRPr="00D435A3">
                                    <w:rPr>
                                      <w:b/>
                                    </w:rPr>
                                    <w:t>Valve 3</w:t>
                                  </w:r>
                                </w:p>
                              </w:txbxContent>
                            </v:textbox>
                          </v:shape>
                        </w:pict>
                      </mc:Fallback>
                    </mc:AlternateContent>
                  </w:r>
                  <w:r w:rsidRPr="004F2064">
                    <w:rPr>
                      <w:rFonts w:ascii="Arial" w:hAnsi="Arial" w:cs="Arial"/>
                      <w:b/>
                      <w:noProof/>
                      <w:sz w:val="20"/>
                      <w:szCs w:val="20"/>
                    </w:rPr>
                    <mc:AlternateContent>
                      <mc:Choice Requires="wps">
                        <w:drawing>
                          <wp:anchor distT="0" distB="0" distL="114300" distR="114300" simplePos="0" relativeHeight="251677696" behindDoc="0" locked="0" layoutInCell="1" allowOverlap="1" wp14:anchorId="499D7F1B" wp14:editId="3A221C94">
                            <wp:simplePos x="0" y="0"/>
                            <wp:positionH relativeFrom="column">
                              <wp:posOffset>265430</wp:posOffset>
                            </wp:positionH>
                            <wp:positionV relativeFrom="paragraph">
                              <wp:posOffset>19050</wp:posOffset>
                            </wp:positionV>
                            <wp:extent cx="895985" cy="828675"/>
                            <wp:effectExtent l="0" t="0" r="0" b="4445"/>
                            <wp:wrapNone/>
                            <wp:docPr id="32"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5985" cy="8286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98C59C" w14:textId="77777777" w:rsidR="004F2064" w:rsidRDefault="004F2064" w:rsidP="004F2064">
                                        <w:pPr>
                                          <w:spacing w:after="0" w:line="240" w:lineRule="auto"/>
                                          <w:rPr>
                                            <w:rFonts w:ascii="Verdana" w:hAnsi="Verdana"/>
                                            <w:b/>
                                            <w:color w:val="0070C0"/>
                                            <w:sz w:val="20"/>
                                            <w:szCs w:val="20"/>
                                          </w:rPr>
                                        </w:pPr>
                                        <w:r w:rsidRPr="00737439">
                                          <w:rPr>
                                            <w:rFonts w:ascii="Arial" w:hAnsi="Arial" w:cs="Arial"/>
                                            <w:b/>
                                            <w:sz w:val="18"/>
                                            <w:szCs w:val="18"/>
                                          </w:rPr>
                                          <w:t>10’’ Tanker Guillotine valve</w:t>
                                        </w:r>
                                      </w:p>
                                      <w:p w14:paraId="03E1E30B" w14:textId="77777777" w:rsidR="004F2064" w:rsidRPr="00737439" w:rsidRDefault="004F2064" w:rsidP="004F2064">
                                        <w:pPr>
                                          <w:spacing w:after="0" w:line="240" w:lineRule="auto"/>
                                          <w:rPr>
                                            <w:rFonts w:ascii="Verdana" w:hAnsi="Verdana"/>
                                            <w:b/>
                                            <w:color w:val="0070C0"/>
                                            <w:sz w:val="20"/>
                                            <w:szCs w:val="20"/>
                                          </w:rPr>
                                        </w:pPr>
                                        <w:r w:rsidRPr="00737439">
                                          <w:rPr>
                                            <w:rFonts w:ascii="Arial" w:hAnsi="Arial" w:cs="Arial"/>
                                            <w:b/>
                                            <w:sz w:val="18"/>
                                            <w:szCs w:val="18"/>
                                          </w:rPr>
                                          <w:t>(Valve 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9D7F1B" id="Text Box 46" o:spid="_x0000_s1035" type="#_x0000_t202" style="position:absolute;left:0;text-align:left;margin-left:20.9pt;margin-top:1.5pt;width:70.55pt;height:65.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" stroked="f">
                            <v:textbox>
                              <w:txbxContent>
                                <w:p w14:paraId="5498C59C" w14:textId="77777777" w:rsidR="004F2064" w:rsidRDefault="004F2064" w:rsidP="004F2064">
                                  <w:pPr>
                                    <w:spacing w:after="0" w:line="240" w:lineRule="auto"/>
                                    <w:rPr>
                                      <w:rFonts w:ascii="Verdana" w:hAnsi="Verdana"/>
                                      <w:b/>
                                      <w:color w:val="0070C0"/>
                                      <w:sz w:val="20"/>
                                      <w:szCs w:val="20"/>
                                    </w:rPr>
                                  </w:pPr>
                                  <w:r w:rsidRPr="00737439">
                                    <w:rPr>
                                      <w:rFonts w:ascii="Arial" w:hAnsi="Arial" w:cs="Arial"/>
                                      <w:b/>
                                      <w:sz w:val="18"/>
                                      <w:szCs w:val="18"/>
                                    </w:rPr>
                                    <w:t>10’’ Tanker Guillotine valve</w:t>
                                  </w:r>
                                </w:p>
                                <w:p w14:paraId="03E1E30B" w14:textId="77777777" w:rsidR="004F2064" w:rsidRPr="00737439" w:rsidRDefault="004F2064" w:rsidP="004F2064">
                                  <w:pPr>
                                    <w:spacing w:after="0" w:line="240" w:lineRule="auto"/>
                                    <w:rPr>
                                      <w:rFonts w:ascii="Verdana" w:hAnsi="Verdana"/>
                                      <w:b/>
                                      <w:color w:val="0070C0"/>
                                      <w:sz w:val="20"/>
                                      <w:szCs w:val="20"/>
                                    </w:rPr>
                                  </w:pPr>
                                  <w:r w:rsidRPr="00737439">
                                    <w:rPr>
                                      <w:rFonts w:ascii="Arial" w:hAnsi="Arial" w:cs="Arial"/>
                                      <w:b/>
                                      <w:sz w:val="18"/>
                                      <w:szCs w:val="18"/>
                                    </w:rPr>
                                    <w:t>(Valve 1)</w:t>
                                  </w:r>
                                </w:p>
                              </w:txbxContent>
                            </v:textbox>
                          </v:shape>
                        </w:pict>
                      </mc:Fallback>
                    </mc:AlternateContent>
                  </w:r>
                  <w:r w:rsidRPr="004F2064">
                    <w:rPr>
                      <w:rFonts w:ascii="Arial" w:hAnsi="Arial" w:cs="Arial"/>
                      <w:noProof/>
                      <w:sz w:val="20"/>
                      <w:szCs w:val="20"/>
                    </w:rPr>
                    <w:drawing>
                      <wp:inline distT="0" distB="0" distL="0" distR="0" wp14:anchorId="49AF3793" wp14:editId="61F3EC20">
                        <wp:extent cx="1822450" cy="1676400"/>
                        <wp:effectExtent l="19050" t="19050" r="25400" b="19050"/>
                        <wp:docPr id="9" name="Picture 9" descr="IMG_0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G_0448"/>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822450" cy="1676400"/>
                                </a:xfrm>
                                <a:prstGeom prst="rect">
                                  <a:avLst/>
                                </a:prstGeom>
                                <a:noFill/>
                                <a:ln w="6350" cmpd="sng">
                                  <a:solidFill>
                                    <a:srgbClr val="000000"/>
                                  </a:solidFill>
                                  <a:miter lim="800000"/>
                                  <a:headEnd/>
                                  <a:tailEnd/>
                                </a:ln>
                                <a:effectLst/>
                              </pic:spPr>
                            </pic:pic>
                          </a:graphicData>
                        </a:graphic>
                      </wp:inline>
                    </w:drawing>
                  </w:r>
                  <w:r w:rsidRPr="004F2064">
                    <w:rPr>
                      <w:rFonts w:ascii="Arial" w:hAnsi="Arial" w:cs="Arial"/>
                      <w:sz w:val="20"/>
                      <w:szCs w:val="20"/>
                    </w:rPr>
                    <w:t xml:space="preserve"> </w:t>
                  </w:r>
                  <w:r w:rsidRPr="004F2064">
                    <w:rPr>
                      <w:noProof/>
                      <w:lang w:eastAsia="en-GB"/>
                    </w:rPr>
                    <w:drawing>
                      <wp:inline distT="0" distB="0" distL="0" distR="0" wp14:anchorId="65B66CC7" wp14:editId="2277F060">
                        <wp:extent cx="2256574" cy="1692000"/>
                        <wp:effectExtent l="0" t="0" r="0" b="3810"/>
                        <wp:docPr id="60" name="Picture 60" descr="E:\DCIM\100OLYMP\P92504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CIM\100OLYMP\P9250468.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256574" cy="1692000"/>
                                </a:xfrm>
                                <a:prstGeom prst="rect">
                                  <a:avLst/>
                                </a:prstGeom>
                                <a:noFill/>
                                <a:ln>
                                  <a:noFill/>
                                </a:ln>
                              </pic:spPr>
                            </pic:pic>
                          </a:graphicData>
                        </a:graphic>
                      </wp:inline>
                    </w:drawing>
                  </w:r>
                </w:p>
                <w:p w14:paraId="177E532E" w14:textId="77777777" w:rsidR="004F2064" w:rsidRPr="004F2064" w:rsidRDefault="004F2064" w:rsidP="004F2064">
                  <w:pPr>
                    <w:tabs>
                      <w:tab w:val="left" w:pos="2340"/>
                      <w:tab w:val="left" w:pos="2880"/>
                    </w:tabs>
                    <w:spacing w:after="0" w:line="240" w:lineRule="auto"/>
                    <w:jc w:val="center"/>
                    <w:rPr>
                      <w:rFonts w:ascii="Arial" w:hAnsi="Arial" w:cs="Arial"/>
                      <w:sz w:val="20"/>
                      <w:szCs w:val="20"/>
                    </w:rPr>
                  </w:pPr>
                  <w:r w:rsidRPr="004F2064">
                    <w:rPr>
                      <w:rFonts w:ascii="Arial" w:hAnsi="Arial" w:cs="Arial"/>
                      <w:noProof/>
                      <w:sz w:val="20"/>
                      <w:szCs w:val="20"/>
                    </w:rPr>
                    <mc:AlternateContent>
                      <mc:Choice Requires="wps">
                        <w:drawing>
                          <wp:anchor distT="0" distB="0" distL="114300" distR="114300" simplePos="0" relativeHeight="251680768" behindDoc="0" locked="0" layoutInCell="1" allowOverlap="1" wp14:anchorId="6E4D63CC" wp14:editId="29FA698B">
                            <wp:simplePos x="0" y="0"/>
                            <wp:positionH relativeFrom="column">
                              <wp:posOffset>2286000</wp:posOffset>
                            </wp:positionH>
                            <wp:positionV relativeFrom="paragraph">
                              <wp:posOffset>40005</wp:posOffset>
                            </wp:positionV>
                            <wp:extent cx="695325" cy="286385"/>
                            <wp:effectExtent l="10160" t="6985" r="8890" b="11430"/>
                            <wp:wrapNone/>
                            <wp:docPr id="31"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325" cy="286385"/>
                                    </a:xfrm>
                                    <a:prstGeom prst="rect">
                                      <a:avLst/>
                                    </a:prstGeom>
                                    <a:solidFill>
                                      <a:srgbClr val="FFFFFF"/>
                                    </a:solidFill>
                                    <a:ln w="9525">
                                      <a:solidFill>
                                        <a:srgbClr val="000000"/>
                                      </a:solidFill>
                                      <a:miter lim="800000"/>
                                      <a:headEnd/>
                                      <a:tailEnd/>
                                    </a:ln>
                                  </wps:spPr>
                                  <wps:txbx>
                                    <w:txbxContent>
                                      <w:p w14:paraId="3D77EF66" w14:textId="77777777" w:rsidR="004F2064" w:rsidRPr="00D435A3" w:rsidRDefault="004F2064" w:rsidP="004F2064">
                                        <w:pPr>
                                          <w:rPr>
                                            <w:b/>
                                          </w:rPr>
                                        </w:pPr>
                                        <w:r w:rsidRPr="00D435A3">
                                          <w:rPr>
                                            <w:b/>
                                          </w:rPr>
                                          <w:t>Valve 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4D63CC" id="Text Box 49" o:spid="_x0000_s1036" type="#_x0000_t202" style="position:absolute;left:0;text-align:left;margin-left:180pt;margin-top:3.15pt;width:54.75pt;height:22.5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">
                            <v:textbox>
                              <w:txbxContent>
                                <w:p w14:paraId="3D77EF66" w14:textId="77777777" w:rsidR="004F2064" w:rsidRPr="00D435A3" w:rsidRDefault="004F2064" w:rsidP="004F2064">
                                  <w:pPr>
                                    <w:rPr>
                                      <w:b/>
                                    </w:rPr>
                                  </w:pPr>
                                  <w:r w:rsidRPr="00D435A3">
                                    <w:rPr>
                                      <w:b/>
                                    </w:rPr>
                                    <w:t>Valve 2</w:t>
                                  </w:r>
                                </w:p>
                              </w:txbxContent>
                            </v:textbox>
                          </v:shape>
                        </w:pict>
                      </mc:Fallback>
                    </mc:AlternateContent>
                  </w:r>
                  <w:r w:rsidRPr="004F2064">
                    <w:rPr>
                      <w:rFonts w:ascii="Arial" w:hAnsi="Arial" w:cs="Arial"/>
                      <w:noProof/>
                      <w:sz w:val="20"/>
                      <w:szCs w:val="20"/>
                    </w:rPr>
                    <mc:AlternateContent>
                      <mc:Choice Requires="wps">
                        <w:drawing>
                          <wp:anchor distT="0" distB="0" distL="114300" distR="114300" simplePos="0" relativeHeight="251679744" behindDoc="0" locked="0" layoutInCell="1" allowOverlap="1" wp14:anchorId="06AFCAA6" wp14:editId="20FDEAEB">
                            <wp:simplePos x="0" y="0"/>
                            <wp:positionH relativeFrom="column">
                              <wp:posOffset>4419600</wp:posOffset>
                            </wp:positionH>
                            <wp:positionV relativeFrom="paragraph">
                              <wp:posOffset>192405</wp:posOffset>
                            </wp:positionV>
                            <wp:extent cx="1704975" cy="476885"/>
                            <wp:effectExtent l="10160" t="6985" r="8890" b="11430"/>
                            <wp:wrapNone/>
                            <wp:docPr id="30"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4975" cy="476885"/>
                                    </a:xfrm>
                                    <a:prstGeom prst="rect">
                                      <a:avLst/>
                                    </a:prstGeom>
                                    <a:solidFill>
                                      <a:srgbClr val="FFFFFF"/>
                                    </a:solidFill>
                                    <a:ln w="9525">
                                      <a:solidFill>
                                        <a:srgbClr val="000000"/>
                                      </a:solidFill>
                                      <a:miter lim="800000"/>
                                      <a:headEnd/>
                                      <a:tailEnd/>
                                    </a:ln>
                                  </wps:spPr>
                                  <wps:txbx>
                                    <w:txbxContent>
                                      <w:p w14:paraId="3FB55383" w14:textId="77777777" w:rsidR="004F2064" w:rsidRDefault="004F2064" w:rsidP="004F2064">
                                        <w:pPr>
                                          <w:rPr>
                                            <w:b/>
                                          </w:rPr>
                                        </w:pPr>
                                        <w:r w:rsidRPr="00380817">
                                          <w:rPr>
                                            <w:b/>
                                          </w:rPr>
                                          <w:t>Blood water hose connected to Valve 2</w:t>
                                        </w:r>
                                      </w:p>
                                      <w:p w14:paraId="2A51A1E8" w14:textId="77777777" w:rsidR="004F2064" w:rsidRPr="00380817" w:rsidRDefault="004F2064" w:rsidP="004F2064">
                                        <w:pP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AFCAA6" id="Text Box 48" o:spid="_x0000_s1037" type="#_x0000_t202" style="position:absolute;left:0;text-align:left;margin-left:348pt;margin-top:15.15pt;width:134.25pt;height:37.5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">
                            <v:textbox>
                              <w:txbxContent>
                                <w:p w14:paraId="3FB55383" w14:textId="77777777" w:rsidR="004F2064" w:rsidRDefault="004F2064" w:rsidP="004F2064">
                                  <w:pPr>
                                    <w:rPr>
                                      <w:b/>
                                    </w:rPr>
                                  </w:pPr>
                                  <w:r w:rsidRPr="00380817">
                                    <w:rPr>
                                      <w:b/>
                                    </w:rPr>
                                    <w:t>Blood water hose connected to Valve 2</w:t>
                                  </w:r>
                                </w:p>
                                <w:p w14:paraId="2A51A1E8" w14:textId="77777777" w:rsidR="004F2064" w:rsidRPr="00380817" w:rsidRDefault="004F2064" w:rsidP="004F2064">
                                  <w:pPr>
                                    <w:rPr>
                                      <w:b/>
                                    </w:rPr>
                                  </w:pPr>
                                </w:p>
                              </w:txbxContent>
                            </v:textbox>
                          </v:shape>
                        </w:pict>
                      </mc:Fallback>
                    </mc:AlternateContent>
                  </w:r>
                  <w:r w:rsidRPr="004F2064">
                    <w:rPr>
                      <w:rFonts w:ascii="Arial" w:hAnsi="Arial" w:cs="Arial"/>
                      <w:sz w:val="20"/>
                      <w:szCs w:val="20"/>
                    </w:rPr>
                    <w:t xml:space="preserve">                                                     </w:t>
                  </w:r>
                </w:p>
                <w:p w14:paraId="6449C780" w14:textId="77777777" w:rsidR="004F2064" w:rsidRPr="004F2064" w:rsidRDefault="004F2064" w:rsidP="004F2064">
                  <w:pPr>
                    <w:tabs>
                      <w:tab w:val="left" w:pos="2340"/>
                      <w:tab w:val="left" w:pos="2880"/>
                    </w:tabs>
                    <w:spacing w:after="0" w:line="240" w:lineRule="auto"/>
                    <w:jc w:val="center"/>
                    <w:rPr>
                      <w:rFonts w:ascii="Arial" w:hAnsi="Arial" w:cs="Arial"/>
                      <w:sz w:val="20"/>
                      <w:szCs w:val="20"/>
                    </w:rPr>
                  </w:pPr>
                </w:p>
                <w:p w14:paraId="7D7777C0" w14:textId="77777777" w:rsidR="004F2064" w:rsidRPr="004F2064" w:rsidRDefault="004F2064" w:rsidP="004F2064">
                  <w:pPr>
                    <w:tabs>
                      <w:tab w:val="left" w:pos="2340"/>
                      <w:tab w:val="left" w:pos="2880"/>
                    </w:tabs>
                    <w:spacing w:after="0" w:line="240" w:lineRule="auto"/>
                    <w:jc w:val="center"/>
                    <w:rPr>
                      <w:rFonts w:ascii="Arial" w:hAnsi="Arial" w:cs="Arial"/>
                      <w:b/>
                      <w:color w:val="FF0000"/>
                      <w:sz w:val="20"/>
                      <w:szCs w:val="20"/>
                    </w:rPr>
                  </w:pPr>
                  <w:r w:rsidRPr="004F2064">
                    <w:rPr>
                      <w:noProof/>
                    </w:rPr>
                    <mc:AlternateContent>
                      <mc:Choice Requires="wps">
                        <w:drawing>
                          <wp:anchor distT="0" distB="0" distL="114300" distR="114300" simplePos="0" relativeHeight="251683840" behindDoc="0" locked="0" layoutInCell="1" allowOverlap="1" wp14:anchorId="4829FE15" wp14:editId="0E0534C3">
                            <wp:simplePos x="0" y="0"/>
                            <wp:positionH relativeFrom="column">
                              <wp:posOffset>1782445</wp:posOffset>
                            </wp:positionH>
                            <wp:positionV relativeFrom="paragraph">
                              <wp:posOffset>896620</wp:posOffset>
                            </wp:positionV>
                            <wp:extent cx="1306830" cy="332740"/>
                            <wp:effectExtent l="11430" t="184150" r="0" b="264160"/>
                            <wp:wrapNone/>
                            <wp:docPr id="29" name="AutoShap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702801">
                                      <a:off x="0" y="0"/>
                                      <a:ext cx="1306830" cy="332740"/>
                                    </a:xfrm>
                                    <a:prstGeom prst="rightArrow">
                                      <a:avLst>
                                        <a:gd name="adj1" fmla="val 50000"/>
                                        <a:gd name="adj2" fmla="val 98187"/>
                                      </a:avLst>
                                    </a:prstGeom>
                                    <a:solidFill>
                                      <a:srgbClr val="000000"/>
                                    </a:solidFill>
                                    <a:ln w="38100">
                                      <a:solidFill>
                                        <a:srgbClr val="EEECE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9C47E9" id="AutoShape 52" o:spid="_x0000_s1026" type="#_x0000_t13" style="position:absolute;margin-left:140.35pt;margin-top:70.6pt;width:102.9pt;height:26.2pt;rotation:-1859913fd;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" fillcolor="black" strokecolor="#eeece1" strokeweight="3pt"/>
                        </w:pict>
                      </mc:Fallback>
                    </mc:AlternateContent>
                  </w:r>
                  <w:r w:rsidRPr="004F2064">
                    <w:rPr>
                      <w:noProof/>
                    </w:rPr>
                    <mc:AlternateContent>
                      <mc:Choice Requires="wps">
                        <w:drawing>
                          <wp:anchor distT="0" distB="0" distL="114300" distR="114300" simplePos="0" relativeHeight="251682816" behindDoc="0" locked="0" layoutInCell="1" allowOverlap="1" wp14:anchorId="78C5DB1A" wp14:editId="59737279">
                            <wp:simplePos x="0" y="0"/>
                            <wp:positionH relativeFrom="column">
                              <wp:posOffset>723900</wp:posOffset>
                            </wp:positionH>
                            <wp:positionV relativeFrom="paragraph">
                              <wp:posOffset>1060450</wp:posOffset>
                            </wp:positionV>
                            <wp:extent cx="914400" cy="676275"/>
                            <wp:effectExtent l="10160" t="5080" r="8890" b="13970"/>
                            <wp:wrapNone/>
                            <wp:docPr id="20"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676275"/>
                                    </a:xfrm>
                                    <a:prstGeom prst="rect">
                                      <a:avLst/>
                                    </a:prstGeom>
                                    <a:solidFill>
                                      <a:srgbClr val="FFFFFF"/>
                                    </a:solidFill>
                                    <a:ln w="9525">
                                      <a:solidFill>
                                        <a:srgbClr val="000000"/>
                                      </a:solidFill>
                                      <a:miter lim="800000"/>
                                      <a:headEnd/>
                                      <a:tailEnd/>
                                    </a:ln>
                                  </wps:spPr>
                                  <wps:txbx>
                                    <w:txbxContent>
                                      <w:p w14:paraId="26FD6602" w14:textId="77777777" w:rsidR="004F2064" w:rsidRPr="008B24FF" w:rsidRDefault="004F2064" w:rsidP="004F2064">
                                        <w:pPr>
                                          <w:jc w:val="center"/>
                                          <w:rPr>
                                            <w:b/>
                                          </w:rPr>
                                        </w:pPr>
                                        <w:r>
                                          <w:rPr>
                                            <w:b/>
                                          </w:rPr>
                                          <w:t xml:space="preserve">Opened blood </w:t>
                                        </w:r>
                                        <w:proofErr w:type="gramStart"/>
                                        <w:r>
                                          <w:rPr>
                                            <w:b/>
                                          </w:rPr>
                                          <w:t>water  line</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C5DB1A" id="Text Box 51" o:spid="_x0000_s1038" type="#_x0000_t202" style="position:absolute;left:0;text-align:left;margin-left:57pt;margin-top:83.5pt;width:1in;height:53.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">
                            <v:textbox>
                              <w:txbxContent>
                                <w:p w14:paraId="26FD6602" w14:textId="77777777" w:rsidR="004F2064" w:rsidRPr="008B24FF" w:rsidRDefault="004F2064" w:rsidP="004F2064">
                                  <w:pPr>
                                    <w:jc w:val="center"/>
                                    <w:rPr>
                                      <w:b/>
                                    </w:rPr>
                                  </w:pPr>
                                  <w:r>
                                    <w:rPr>
                                      <w:b/>
                                    </w:rPr>
                                    <w:t xml:space="preserve">Opened blood </w:t>
                                  </w:r>
                                  <w:proofErr w:type="gramStart"/>
                                  <w:r>
                                    <w:rPr>
                                      <w:b/>
                                    </w:rPr>
                                    <w:t>water  line</w:t>
                                  </w:r>
                                  <w:proofErr w:type="gramEnd"/>
                                </w:p>
                              </w:txbxContent>
                            </v:textbox>
                          </v:shape>
                        </w:pict>
                      </mc:Fallback>
                    </mc:AlternateContent>
                  </w:r>
                  <w:r w:rsidRPr="004F2064">
                    <w:rPr>
                      <w:noProof/>
                    </w:rPr>
                    <w:drawing>
                      <wp:inline distT="0" distB="0" distL="0" distR="0" wp14:anchorId="3CFB79E1" wp14:editId="167F7220">
                        <wp:extent cx="2273300" cy="1708150"/>
                        <wp:effectExtent l="0" t="0" r="0" b="6350"/>
                        <wp:docPr id="10" name="Picture 10" descr="IMGP0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GP0660"/>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273300" cy="1708150"/>
                                </a:xfrm>
                                <a:prstGeom prst="rect">
                                  <a:avLst/>
                                </a:prstGeom>
                                <a:noFill/>
                                <a:ln>
                                  <a:noFill/>
                                </a:ln>
                              </pic:spPr>
                            </pic:pic>
                          </a:graphicData>
                        </a:graphic>
                      </wp:inline>
                    </w:drawing>
                  </w:r>
                </w:p>
                <w:p w14:paraId="6B3A036C" w14:textId="77777777" w:rsidR="004F2064" w:rsidRPr="004F2064" w:rsidRDefault="004F2064" w:rsidP="004F2064">
                  <w:pPr>
                    <w:tabs>
                      <w:tab w:val="left" w:pos="2340"/>
                      <w:tab w:val="left" w:pos="2880"/>
                    </w:tabs>
                    <w:spacing w:after="0" w:line="240" w:lineRule="auto"/>
                    <w:rPr>
                      <w:rFonts w:ascii="Arial" w:hAnsi="Arial" w:cs="Arial"/>
                      <w:b/>
                      <w:sz w:val="20"/>
                      <w:szCs w:val="20"/>
                    </w:rPr>
                  </w:pPr>
                  <w:r w:rsidRPr="004F2064">
                    <w:rPr>
                      <w:rFonts w:ascii="Arial" w:hAnsi="Arial" w:cs="Arial"/>
                      <w:b/>
                      <w:sz w:val="20"/>
                      <w:szCs w:val="20"/>
                    </w:rPr>
                    <w:t xml:space="preserve">                 </w:t>
                  </w:r>
                </w:p>
                <w:p w14:paraId="2BA23E0C" w14:textId="77777777" w:rsidR="004F2064" w:rsidRPr="004F2064" w:rsidRDefault="004F2064" w:rsidP="004F2064">
                  <w:pPr>
                    <w:tabs>
                      <w:tab w:val="left" w:pos="2340"/>
                      <w:tab w:val="left" w:pos="2880"/>
                    </w:tabs>
                    <w:spacing w:after="0" w:line="240" w:lineRule="auto"/>
                    <w:rPr>
                      <w:rFonts w:ascii="Arial" w:hAnsi="Arial" w:cs="Arial"/>
                      <w:sz w:val="20"/>
                      <w:szCs w:val="20"/>
                    </w:rPr>
                  </w:pPr>
                </w:p>
                <w:p w14:paraId="0A3316EC" w14:textId="77777777" w:rsidR="004F2064" w:rsidRPr="004F2064" w:rsidRDefault="004F2064" w:rsidP="004F2064">
                  <w:pPr>
                    <w:numPr>
                      <w:ilvl w:val="0"/>
                      <w:numId w:val="23"/>
                    </w:numPr>
                    <w:spacing w:after="0" w:line="240" w:lineRule="auto"/>
                    <w:rPr>
                      <w:rFonts w:ascii="Arial" w:hAnsi="Arial" w:cs="Arial"/>
                      <w:color w:val="BFBFBF"/>
                      <w:sz w:val="20"/>
                      <w:szCs w:val="20"/>
                    </w:rPr>
                  </w:pPr>
                  <w:proofErr w:type="gramStart"/>
                  <w:r w:rsidRPr="004F2064">
                    <w:rPr>
                      <w:rFonts w:ascii="Verdana" w:hAnsi="Verdana"/>
                      <w:sz w:val="18"/>
                      <w:szCs w:val="18"/>
                    </w:rPr>
                    <w:t>Use  the</w:t>
                  </w:r>
                  <w:proofErr w:type="gramEnd"/>
                  <w:r w:rsidRPr="004F2064">
                    <w:rPr>
                      <w:rFonts w:ascii="Verdana" w:hAnsi="Verdana"/>
                      <w:sz w:val="18"/>
                      <w:szCs w:val="18"/>
                    </w:rPr>
                    <w:t xml:space="preserve"> pneumatic air guillotine valve to open the correct line  and ensure the other guillotine valve not in use is shut                                                                                                                                    </w:t>
                  </w:r>
                  <w:r w:rsidRPr="004F2064">
                    <w:rPr>
                      <w:rFonts w:ascii="Verdana" w:hAnsi="Verdana"/>
                      <w:color w:val="BFBFBF"/>
                      <w:sz w:val="18"/>
                      <w:szCs w:val="18"/>
                    </w:rPr>
                    <w:t xml:space="preserve">Za </w:t>
                  </w:r>
                  <w:proofErr w:type="spellStart"/>
                  <w:r w:rsidRPr="004F2064">
                    <w:rPr>
                      <w:rFonts w:ascii="Verdana" w:hAnsi="Verdana"/>
                      <w:color w:val="BFBFBF"/>
                      <w:sz w:val="18"/>
                      <w:szCs w:val="18"/>
                    </w:rPr>
                    <w:t>pomoca</w:t>
                  </w:r>
                  <w:proofErr w:type="spellEnd"/>
                  <w:r w:rsidRPr="004F2064">
                    <w:rPr>
                      <w:rFonts w:ascii="Verdana" w:hAnsi="Verdana"/>
                      <w:color w:val="BFBFBF"/>
                      <w:sz w:val="18"/>
                      <w:szCs w:val="18"/>
                    </w:rPr>
                    <w:t xml:space="preserve"> </w:t>
                  </w:r>
                  <w:proofErr w:type="spellStart"/>
                  <w:r w:rsidRPr="004F2064">
                    <w:rPr>
                      <w:rFonts w:ascii="Verdana" w:hAnsi="Verdana"/>
                      <w:color w:val="BFBFBF"/>
                      <w:sz w:val="18"/>
                      <w:szCs w:val="18"/>
                    </w:rPr>
                    <w:t>sterowanego</w:t>
                  </w:r>
                  <w:proofErr w:type="spellEnd"/>
                  <w:r w:rsidRPr="004F2064">
                    <w:rPr>
                      <w:rFonts w:ascii="Verdana" w:hAnsi="Verdana"/>
                      <w:color w:val="BFBFBF"/>
                      <w:sz w:val="18"/>
                      <w:szCs w:val="18"/>
                    </w:rPr>
                    <w:t xml:space="preserve"> </w:t>
                  </w:r>
                  <w:proofErr w:type="spellStart"/>
                  <w:r w:rsidRPr="004F2064">
                    <w:rPr>
                      <w:rFonts w:ascii="Verdana" w:hAnsi="Verdana"/>
                      <w:color w:val="BFBFBF"/>
                      <w:sz w:val="18"/>
                      <w:szCs w:val="18"/>
                    </w:rPr>
                    <w:t>powietrzem</w:t>
                  </w:r>
                  <w:proofErr w:type="spellEnd"/>
                  <w:r w:rsidRPr="004F2064">
                    <w:rPr>
                      <w:rFonts w:ascii="Verdana" w:hAnsi="Verdana"/>
                      <w:color w:val="BFBFBF"/>
                      <w:sz w:val="18"/>
                      <w:szCs w:val="18"/>
                    </w:rPr>
                    <w:t xml:space="preserve"> </w:t>
                  </w:r>
                  <w:proofErr w:type="spellStart"/>
                  <w:r w:rsidRPr="004F2064">
                    <w:rPr>
                      <w:rFonts w:ascii="Verdana" w:hAnsi="Verdana"/>
                      <w:color w:val="BFBFBF"/>
                      <w:sz w:val="18"/>
                      <w:szCs w:val="18"/>
                    </w:rPr>
                    <w:t>zaworu</w:t>
                  </w:r>
                  <w:proofErr w:type="spellEnd"/>
                  <w:r w:rsidRPr="004F2064">
                    <w:rPr>
                      <w:rFonts w:ascii="Verdana" w:hAnsi="Verdana"/>
                      <w:color w:val="BFBFBF"/>
                      <w:sz w:val="18"/>
                      <w:szCs w:val="18"/>
                    </w:rPr>
                    <w:t xml:space="preserve"> </w:t>
                  </w:r>
                  <w:proofErr w:type="spellStart"/>
                  <w:r w:rsidRPr="004F2064">
                    <w:rPr>
                      <w:rFonts w:ascii="Verdana" w:hAnsi="Verdana"/>
                      <w:color w:val="BFBFBF"/>
                      <w:sz w:val="18"/>
                      <w:szCs w:val="18"/>
                    </w:rPr>
                    <w:t>gilotynowego</w:t>
                  </w:r>
                  <w:proofErr w:type="spellEnd"/>
                  <w:r w:rsidRPr="004F2064">
                    <w:rPr>
                      <w:rFonts w:ascii="Verdana" w:hAnsi="Verdana"/>
                      <w:color w:val="BFBFBF"/>
                      <w:sz w:val="18"/>
                      <w:szCs w:val="18"/>
                    </w:rPr>
                    <w:t xml:space="preserve"> </w:t>
                  </w:r>
                  <w:proofErr w:type="spellStart"/>
                  <w:r w:rsidRPr="004F2064">
                    <w:rPr>
                      <w:rFonts w:ascii="Verdana" w:hAnsi="Verdana"/>
                      <w:color w:val="BFBFBF"/>
                      <w:sz w:val="18"/>
                      <w:szCs w:val="18"/>
                    </w:rPr>
                    <w:t>otworz</w:t>
                  </w:r>
                  <w:proofErr w:type="spellEnd"/>
                  <w:r w:rsidRPr="004F2064">
                    <w:rPr>
                      <w:rFonts w:ascii="Verdana" w:hAnsi="Verdana"/>
                      <w:color w:val="BFBFBF"/>
                      <w:sz w:val="18"/>
                      <w:szCs w:val="18"/>
                    </w:rPr>
                    <w:t xml:space="preserve"> </w:t>
                  </w:r>
                  <w:proofErr w:type="spellStart"/>
                  <w:r w:rsidRPr="004F2064">
                    <w:rPr>
                      <w:rFonts w:ascii="Verdana" w:hAnsi="Verdana"/>
                      <w:color w:val="BFBFBF"/>
                      <w:sz w:val="18"/>
                      <w:szCs w:val="18"/>
                    </w:rPr>
                    <w:t>odpowiedni</w:t>
                  </w:r>
                  <w:proofErr w:type="spellEnd"/>
                  <w:r w:rsidRPr="004F2064">
                    <w:rPr>
                      <w:rFonts w:ascii="Verdana" w:hAnsi="Verdana"/>
                      <w:color w:val="BFBFBF"/>
                      <w:sz w:val="18"/>
                      <w:szCs w:val="18"/>
                    </w:rPr>
                    <w:t xml:space="preserve"> </w:t>
                  </w:r>
                  <w:proofErr w:type="spellStart"/>
                  <w:r w:rsidRPr="004F2064">
                    <w:rPr>
                      <w:rFonts w:ascii="Verdana" w:hAnsi="Verdana"/>
                      <w:color w:val="BFBFBF"/>
                      <w:sz w:val="18"/>
                      <w:szCs w:val="18"/>
                    </w:rPr>
                    <w:t>rurociag</w:t>
                  </w:r>
                  <w:proofErr w:type="spellEnd"/>
                  <w:r w:rsidRPr="004F2064">
                    <w:rPr>
                      <w:rFonts w:ascii="Verdana" w:hAnsi="Verdana"/>
                      <w:color w:val="BFBFBF"/>
                      <w:sz w:val="18"/>
                      <w:szCs w:val="18"/>
                    </w:rPr>
                    <w:t xml:space="preserve">. </w:t>
                  </w:r>
                  <w:proofErr w:type="spellStart"/>
                  <w:r w:rsidRPr="004F2064">
                    <w:rPr>
                      <w:rFonts w:ascii="Verdana" w:hAnsi="Verdana"/>
                      <w:color w:val="BFBFBF"/>
                      <w:sz w:val="18"/>
                      <w:szCs w:val="18"/>
                    </w:rPr>
                    <w:t>Upewnij</w:t>
                  </w:r>
                  <w:proofErr w:type="spellEnd"/>
                  <w:r w:rsidRPr="004F2064">
                    <w:rPr>
                      <w:rFonts w:ascii="Verdana" w:hAnsi="Verdana"/>
                      <w:color w:val="BFBFBF"/>
                      <w:sz w:val="18"/>
                      <w:szCs w:val="18"/>
                    </w:rPr>
                    <w:t xml:space="preserve"> </w:t>
                  </w:r>
                  <w:proofErr w:type="spellStart"/>
                  <w:r w:rsidRPr="004F2064">
                    <w:rPr>
                      <w:rFonts w:ascii="Verdana" w:hAnsi="Verdana"/>
                      <w:color w:val="BFBFBF"/>
                      <w:sz w:val="18"/>
                      <w:szCs w:val="18"/>
                    </w:rPr>
                    <w:t>sie</w:t>
                  </w:r>
                  <w:proofErr w:type="spellEnd"/>
                  <w:r w:rsidRPr="004F2064">
                    <w:rPr>
                      <w:rFonts w:ascii="Verdana" w:hAnsi="Verdana"/>
                      <w:color w:val="BFBFBF"/>
                      <w:sz w:val="18"/>
                      <w:szCs w:val="18"/>
                    </w:rPr>
                    <w:t xml:space="preserve"> ze</w:t>
                  </w:r>
                  <w:r w:rsidRPr="004F2064">
                    <w:rPr>
                      <w:rFonts w:ascii="Verdana" w:hAnsi="Verdana"/>
                      <w:sz w:val="18"/>
                      <w:szCs w:val="18"/>
                    </w:rPr>
                    <w:t xml:space="preserve"> </w:t>
                  </w:r>
                  <w:r w:rsidRPr="004F2064">
                    <w:rPr>
                      <w:rFonts w:ascii="Verdana" w:hAnsi="Verdana"/>
                      <w:color w:val="BFBFBF"/>
                      <w:sz w:val="18"/>
                      <w:szCs w:val="18"/>
                    </w:rPr>
                    <w:t xml:space="preserve">drugi </w:t>
                  </w:r>
                  <w:proofErr w:type="spellStart"/>
                  <w:r w:rsidRPr="004F2064">
                    <w:rPr>
                      <w:rFonts w:ascii="Verdana" w:hAnsi="Verdana"/>
                      <w:color w:val="BFBFBF"/>
                      <w:sz w:val="18"/>
                      <w:szCs w:val="18"/>
                    </w:rPr>
                    <w:t>rurociag</w:t>
                  </w:r>
                  <w:proofErr w:type="spellEnd"/>
                  <w:r w:rsidRPr="004F2064">
                    <w:rPr>
                      <w:rFonts w:ascii="Verdana" w:hAnsi="Verdana"/>
                      <w:color w:val="BFBFBF"/>
                      <w:sz w:val="18"/>
                      <w:szCs w:val="18"/>
                    </w:rPr>
                    <w:t xml:space="preserve"> jest </w:t>
                  </w:r>
                  <w:proofErr w:type="spellStart"/>
                  <w:r w:rsidRPr="004F2064">
                    <w:rPr>
                      <w:rFonts w:ascii="Verdana" w:hAnsi="Verdana"/>
                      <w:color w:val="BFBFBF"/>
                      <w:sz w:val="18"/>
                      <w:szCs w:val="18"/>
                    </w:rPr>
                    <w:t>zamkniety</w:t>
                  </w:r>
                  <w:proofErr w:type="spellEnd"/>
                  <w:r w:rsidRPr="004F2064">
                    <w:rPr>
                      <w:rFonts w:ascii="Verdana" w:hAnsi="Verdana"/>
                      <w:color w:val="BFBFBF"/>
                      <w:sz w:val="18"/>
                      <w:szCs w:val="18"/>
                    </w:rPr>
                    <w:t>.</w:t>
                  </w:r>
                </w:p>
                <w:p w14:paraId="650316ED" w14:textId="77777777" w:rsidR="004F2064" w:rsidRPr="004F2064" w:rsidRDefault="004F2064" w:rsidP="004F2064">
                  <w:pPr>
                    <w:spacing w:after="0" w:line="240" w:lineRule="auto"/>
                    <w:rPr>
                      <w:rFonts w:ascii="Verdana" w:hAnsi="Verdana"/>
                      <w:color w:val="BFBFBF"/>
                      <w:sz w:val="18"/>
                      <w:szCs w:val="18"/>
                    </w:rPr>
                  </w:pPr>
                </w:p>
                <w:p w14:paraId="42936EF8" w14:textId="77777777" w:rsidR="004F2064" w:rsidRPr="004F2064" w:rsidRDefault="004F2064" w:rsidP="004F2064">
                  <w:pPr>
                    <w:spacing w:after="0" w:line="240" w:lineRule="auto"/>
                    <w:rPr>
                      <w:rFonts w:ascii="Verdana" w:hAnsi="Verdana"/>
                      <w:color w:val="BFBFBF"/>
                      <w:sz w:val="18"/>
                      <w:szCs w:val="18"/>
                    </w:rPr>
                  </w:pPr>
                </w:p>
                <w:p w14:paraId="2D14F703" w14:textId="77777777" w:rsidR="004F2064" w:rsidRPr="004F2064" w:rsidRDefault="004F2064" w:rsidP="004F2064">
                  <w:pPr>
                    <w:spacing w:after="0" w:line="240" w:lineRule="auto"/>
                    <w:rPr>
                      <w:rFonts w:ascii="Arial" w:hAnsi="Arial" w:cs="Arial"/>
                      <w:color w:val="BFBFBF"/>
                      <w:sz w:val="20"/>
                      <w:szCs w:val="20"/>
                    </w:rPr>
                  </w:pPr>
                  <w:r w:rsidRPr="004F2064">
                    <w:rPr>
                      <w:noProof/>
                    </w:rPr>
                    <mc:AlternateContent>
                      <mc:Choice Requires="wps">
                        <w:drawing>
                          <wp:anchor distT="0" distB="0" distL="114300" distR="114300" simplePos="0" relativeHeight="251686912" behindDoc="0" locked="0" layoutInCell="1" allowOverlap="1" wp14:anchorId="3249F0BF" wp14:editId="59A58EED">
                            <wp:simplePos x="0" y="0"/>
                            <wp:positionH relativeFrom="column">
                              <wp:posOffset>1562100</wp:posOffset>
                            </wp:positionH>
                            <wp:positionV relativeFrom="paragraph">
                              <wp:posOffset>871855</wp:posOffset>
                            </wp:positionV>
                            <wp:extent cx="504825" cy="700405"/>
                            <wp:effectExtent l="57785" t="49530" r="8890" b="12065"/>
                            <wp:wrapNone/>
                            <wp:docPr id="19" name="AutoShap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504825" cy="7004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A93218" id="AutoShape 55" o:spid="_x0000_s1026" type="#_x0000_t32" style="position:absolute;margin-left:123pt;margin-top:68.65pt;width:39.75pt;height:55.15pt;flip:x y;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">
                            <v:stroke endarrow="block"/>
                          </v:shape>
                        </w:pict>
                      </mc:Fallback>
                    </mc:AlternateContent>
                  </w:r>
                  <w:r w:rsidRPr="004F2064">
                    <w:rPr>
                      <w:noProof/>
                    </w:rPr>
                    <mc:AlternateContent>
                      <mc:Choice Requires="wps">
                        <w:drawing>
                          <wp:anchor distT="0" distB="0" distL="114300" distR="114300" simplePos="0" relativeHeight="251685888" behindDoc="0" locked="0" layoutInCell="1" allowOverlap="1" wp14:anchorId="3F68F523" wp14:editId="38910DCA">
                            <wp:simplePos x="0" y="0"/>
                            <wp:positionH relativeFrom="column">
                              <wp:posOffset>3238500</wp:posOffset>
                            </wp:positionH>
                            <wp:positionV relativeFrom="paragraph">
                              <wp:posOffset>767715</wp:posOffset>
                            </wp:positionV>
                            <wp:extent cx="533400" cy="804545"/>
                            <wp:effectExtent l="10160" t="40640" r="56515" b="12065"/>
                            <wp:wrapNone/>
                            <wp:docPr id="18" name="AutoShap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33400" cy="80454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888242" id="AutoShape 54" o:spid="_x0000_s1026" type="#_x0000_t32" style="position:absolute;margin-left:255pt;margin-top:60.45pt;width:42pt;height:63.35pt;flip:y;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">
                            <v:stroke endarrow="block"/>
                          </v:shape>
                        </w:pict>
                      </mc:Fallback>
                    </mc:AlternateContent>
                  </w:r>
                  <w:r w:rsidRPr="004F2064">
                    <w:rPr>
                      <w:noProof/>
                    </w:rPr>
                    <w:drawing>
                      <wp:inline distT="0" distB="0" distL="0" distR="0" wp14:anchorId="2FCAE290" wp14:editId="15628289">
                        <wp:extent cx="1701800" cy="1257300"/>
                        <wp:effectExtent l="0" t="0" r="0" b="0"/>
                        <wp:docPr id="11" name="Picture 11" descr="IMGP0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GP0665"/>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701800" cy="1257300"/>
                                </a:xfrm>
                                <a:prstGeom prst="rect">
                                  <a:avLst/>
                                </a:prstGeom>
                                <a:noFill/>
                                <a:ln>
                                  <a:noFill/>
                                </a:ln>
                              </pic:spPr>
                            </pic:pic>
                          </a:graphicData>
                        </a:graphic>
                      </wp:inline>
                    </w:drawing>
                  </w:r>
                  <w:r w:rsidRPr="004F2064">
                    <w:t xml:space="preserve">                      </w:t>
                  </w:r>
                  <w:r w:rsidRPr="004F2064">
                    <w:rPr>
                      <w:noProof/>
                    </w:rPr>
                    <w:drawing>
                      <wp:inline distT="0" distB="0" distL="0" distR="0" wp14:anchorId="7F367B89" wp14:editId="682E38B1">
                        <wp:extent cx="1701800" cy="1270000"/>
                        <wp:effectExtent l="0" t="0" r="0" b="6350"/>
                        <wp:docPr id="12" name="Picture 12" descr="IMGP0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GP066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701800" cy="1270000"/>
                                </a:xfrm>
                                <a:prstGeom prst="rect">
                                  <a:avLst/>
                                </a:prstGeom>
                                <a:noFill/>
                                <a:ln>
                                  <a:noFill/>
                                </a:ln>
                              </pic:spPr>
                            </pic:pic>
                          </a:graphicData>
                        </a:graphic>
                      </wp:inline>
                    </w:drawing>
                  </w:r>
                </w:p>
                <w:p w14:paraId="1854FC8B" w14:textId="77777777" w:rsidR="004F2064" w:rsidRPr="004F2064" w:rsidRDefault="004F2064" w:rsidP="004F2064">
                  <w:pPr>
                    <w:spacing w:after="0" w:line="240" w:lineRule="auto"/>
                    <w:jc w:val="center"/>
                    <w:rPr>
                      <w:rFonts w:ascii="Arial" w:hAnsi="Arial" w:cs="Arial"/>
                      <w:color w:val="BFBFBF"/>
                      <w:sz w:val="20"/>
                      <w:szCs w:val="20"/>
                    </w:rPr>
                  </w:pPr>
                  <w:r w:rsidRPr="004F2064">
                    <w:rPr>
                      <w:rFonts w:ascii="Arial" w:hAnsi="Arial" w:cs="Arial"/>
                      <w:noProof/>
                      <w:sz w:val="20"/>
                      <w:szCs w:val="20"/>
                    </w:rPr>
                    <mc:AlternateContent>
                      <mc:Choice Requires="wps">
                        <w:drawing>
                          <wp:anchor distT="0" distB="0" distL="114300" distR="114300" simplePos="0" relativeHeight="251684864" behindDoc="0" locked="0" layoutInCell="1" allowOverlap="1" wp14:anchorId="5041DD4E" wp14:editId="09D3CE9C">
                            <wp:simplePos x="0" y="0"/>
                            <wp:positionH relativeFrom="column">
                              <wp:posOffset>2066925</wp:posOffset>
                            </wp:positionH>
                            <wp:positionV relativeFrom="paragraph">
                              <wp:posOffset>95250</wp:posOffset>
                            </wp:positionV>
                            <wp:extent cx="1171575" cy="409575"/>
                            <wp:effectExtent l="10160" t="6350" r="8890" b="12700"/>
                            <wp:wrapNone/>
                            <wp:docPr id="17"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1575" cy="409575"/>
                                    </a:xfrm>
                                    <a:prstGeom prst="rect">
                                      <a:avLst/>
                                    </a:prstGeom>
                                    <a:solidFill>
                                      <a:srgbClr val="FFFFFF"/>
                                    </a:solidFill>
                                    <a:ln w="9525">
                                      <a:solidFill>
                                        <a:srgbClr val="000000"/>
                                      </a:solidFill>
                                      <a:miter lim="800000"/>
                                      <a:headEnd/>
                                      <a:tailEnd/>
                                    </a:ln>
                                  </wps:spPr>
                                  <wps:txbx>
                                    <w:txbxContent>
                                      <w:p w14:paraId="2BAE48EC" w14:textId="77777777" w:rsidR="004F2064" w:rsidRPr="0018079B" w:rsidRDefault="004F2064" w:rsidP="004F2064">
                                        <w:pPr>
                                          <w:jc w:val="center"/>
                                          <w:rPr>
                                            <w:b/>
                                          </w:rPr>
                                        </w:pPr>
                                        <w:r w:rsidRPr="0018079B">
                                          <w:rPr>
                                            <w:b/>
                                          </w:rPr>
                                          <w:t>Open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41DD4E" id="Text Box 53" o:spid="_x0000_s1039" type="#_x0000_t202" style="position:absolute;left:0;text-align:left;margin-left:162.75pt;margin-top:7.5pt;width:92.25pt;height:32.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">
                            <v:textbox>
                              <w:txbxContent>
                                <w:p w14:paraId="2BAE48EC" w14:textId="77777777" w:rsidR="004F2064" w:rsidRPr="0018079B" w:rsidRDefault="004F2064" w:rsidP="004F2064">
                                  <w:pPr>
                                    <w:jc w:val="center"/>
                                    <w:rPr>
                                      <w:b/>
                                    </w:rPr>
                                  </w:pPr>
                                  <w:r w:rsidRPr="0018079B">
                                    <w:rPr>
                                      <w:b/>
                                    </w:rPr>
                                    <w:t>Open</w:t>
                                  </w:r>
                                </w:p>
                              </w:txbxContent>
                            </v:textbox>
                          </v:shape>
                        </w:pict>
                      </mc:Fallback>
                    </mc:AlternateContent>
                  </w:r>
                </w:p>
                <w:p w14:paraId="0F691ACB" w14:textId="77777777" w:rsidR="004F2064" w:rsidRPr="004F2064" w:rsidRDefault="004F2064" w:rsidP="004F2064">
                  <w:pPr>
                    <w:tabs>
                      <w:tab w:val="left" w:pos="2340"/>
                      <w:tab w:val="left" w:pos="2880"/>
                    </w:tabs>
                    <w:spacing w:after="0" w:line="240" w:lineRule="auto"/>
                    <w:jc w:val="center"/>
                    <w:rPr>
                      <w:rFonts w:ascii="Arial" w:hAnsi="Arial" w:cs="Arial"/>
                      <w:sz w:val="20"/>
                      <w:szCs w:val="20"/>
                    </w:rPr>
                  </w:pPr>
                </w:p>
                <w:p w14:paraId="4E359D5C" w14:textId="77777777" w:rsidR="004F2064" w:rsidRPr="004F2064" w:rsidRDefault="004F2064" w:rsidP="004F2064">
                  <w:pPr>
                    <w:tabs>
                      <w:tab w:val="left" w:pos="2340"/>
                      <w:tab w:val="left" w:pos="2880"/>
                    </w:tabs>
                    <w:spacing w:after="0" w:line="240" w:lineRule="auto"/>
                    <w:rPr>
                      <w:rFonts w:ascii="Arial" w:hAnsi="Arial" w:cs="Arial"/>
                      <w:sz w:val="20"/>
                      <w:szCs w:val="20"/>
                    </w:rPr>
                  </w:pPr>
                </w:p>
                <w:p w14:paraId="79E2B46D" w14:textId="77777777" w:rsidR="004F2064" w:rsidRPr="004F2064" w:rsidRDefault="004F2064" w:rsidP="004F2064">
                  <w:pPr>
                    <w:tabs>
                      <w:tab w:val="left" w:pos="2340"/>
                      <w:tab w:val="left" w:pos="2880"/>
                    </w:tabs>
                    <w:spacing w:after="0" w:line="240" w:lineRule="auto"/>
                    <w:rPr>
                      <w:rFonts w:ascii="Arial" w:hAnsi="Arial" w:cs="Arial"/>
                      <w:sz w:val="20"/>
                      <w:szCs w:val="20"/>
                    </w:rPr>
                  </w:pPr>
                </w:p>
                <w:p w14:paraId="0930A9EB" w14:textId="77777777" w:rsidR="004F2064" w:rsidRPr="004F2064" w:rsidRDefault="004F2064" w:rsidP="004F2064">
                  <w:pPr>
                    <w:tabs>
                      <w:tab w:val="left" w:pos="2340"/>
                      <w:tab w:val="left" w:pos="2880"/>
                    </w:tabs>
                    <w:spacing w:after="0" w:line="240" w:lineRule="auto"/>
                    <w:rPr>
                      <w:rFonts w:ascii="Arial" w:hAnsi="Arial" w:cs="Arial"/>
                      <w:sz w:val="20"/>
                      <w:szCs w:val="20"/>
                    </w:rPr>
                  </w:pPr>
                </w:p>
                <w:p w14:paraId="2AF35AA3" w14:textId="77777777" w:rsidR="004F2064" w:rsidRPr="004F2064" w:rsidRDefault="004F2064" w:rsidP="004F2064">
                  <w:pPr>
                    <w:tabs>
                      <w:tab w:val="left" w:pos="2340"/>
                      <w:tab w:val="left" w:pos="2880"/>
                    </w:tabs>
                    <w:spacing w:after="0" w:line="240" w:lineRule="auto"/>
                    <w:rPr>
                      <w:rFonts w:ascii="Arial" w:hAnsi="Arial" w:cs="Arial"/>
                      <w:sz w:val="20"/>
                      <w:szCs w:val="20"/>
                    </w:rPr>
                  </w:pPr>
                  <w:r w:rsidRPr="004F2064">
                    <w:rPr>
                      <w:rFonts w:ascii="Arial" w:hAnsi="Arial" w:cs="Arial"/>
                      <w:sz w:val="20"/>
                      <w:szCs w:val="20"/>
                    </w:rPr>
                    <w:t xml:space="preserve">  </w:t>
                  </w:r>
                </w:p>
                <w:p w14:paraId="54E8F6E1" w14:textId="77777777" w:rsidR="004F2064" w:rsidRPr="004F2064" w:rsidRDefault="004F2064" w:rsidP="004F2064">
                  <w:pPr>
                    <w:numPr>
                      <w:ilvl w:val="0"/>
                      <w:numId w:val="23"/>
                    </w:numPr>
                    <w:spacing w:after="0" w:line="240" w:lineRule="auto"/>
                    <w:rPr>
                      <w:rFonts w:ascii="Arial" w:hAnsi="Arial" w:cs="Arial"/>
                      <w:color w:val="FF0000"/>
                      <w:sz w:val="20"/>
                      <w:szCs w:val="20"/>
                    </w:rPr>
                  </w:pPr>
                  <w:r w:rsidRPr="004F2064">
                    <w:rPr>
                      <w:rFonts w:ascii="Verdana" w:hAnsi="Verdana"/>
                      <w:sz w:val="18"/>
                      <w:szCs w:val="18"/>
                    </w:rPr>
                    <w:t xml:space="preserve">Open </w:t>
                  </w:r>
                  <w:proofErr w:type="gramStart"/>
                  <w:r w:rsidRPr="004F2064">
                    <w:rPr>
                      <w:rFonts w:ascii="Verdana" w:hAnsi="Verdana"/>
                      <w:sz w:val="18"/>
                      <w:szCs w:val="18"/>
                    </w:rPr>
                    <w:t>the  rear</w:t>
                  </w:r>
                  <w:proofErr w:type="gramEnd"/>
                  <w:r w:rsidRPr="004F2064">
                    <w:rPr>
                      <w:rFonts w:ascii="Verdana" w:hAnsi="Verdana"/>
                      <w:sz w:val="18"/>
                      <w:szCs w:val="18"/>
                    </w:rPr>
                    <w:t xml:space="preserve"> guillotine valve on the tanker                                                                                     </w:t>
                  </w:r>
                  <w:proofErr w:type="spellStart"/>
                  <w:r w:rsidRPr="004F2064">
                    <w:rPr>
                      <w:rFonts w:ascii="Verdana" w:hAnsi="Verdana"/>
                      <w:color w:val="BFBFBF"/>
                      <w:sz w:val="18"/>
                      <w:szCs w:val="18"/>
                    </w:rPr>
                    <w:t>Otworz</w:t>
                  </w:r>
                  <w:proofErr w:type="spellEnd"/>
                  <w:r w:rsidRPr="004F2064">
                    <w:rPr>
                      <w:rFonts w:ascii="Verdana" w:hAnsi="Verdana"/>
                      <w:color w:val="BFBFBF"/>
                      <w:sz w:val="18"/>
                      <w:szCs w:val="18"/>
                    </w:rPr>
                    <w:t xml:space="preserve"> gilotynowy </w:t>
                  </w:r>
                  <w:proofErr w:type="spellStart"/>
                  <w:r w:rsidRPr="004F2064">
                    <w:rPr>
                      <w:rFonts w:ascii="Verdana" w:hAnsi="Verdana"/>
                      <w:color w:val="BFBFBF"/>
                      <w:sz w:val="18"/>
                      <w:szCs w:val="18"/>
                    </w:rPr>
                    <w:t>zawor</w:t>
                  </w:r>
                  <w:proofErr w:type="spellEnd"/>
                  <w:r w:rsidRPr="004F2064">
                    <w:rPr>
                      <w:rFonts w:ascii="Verdana" w:hAnsi="Verdana"/>
                      <w:color w:val="BFBFBF"/>
                      <w:sz w:val="18"/>
                      <w:szCs w:val="18"/>
                    </w:rPr>
                    <w:t xml:space="preserve"> </w:t>
                  </w:r>
                  <w:proofErr w:type="spellStart"/>
                  <w:r w:rsidRPr="004F2064">
                    <w:rPr>
                      <w:rFonts w:ascii="Verdana" w:hAnsi="Verdana"/>
                      <w:color w:val="BFBFBF"/>
                      <w:sz w:val="18"/>
                      <w:szCs w:val="18"/>
                    </w:rPr>
                    <w:t>znajdujacy</w:t>
                  </w:r>
                  <w:proofErr w:type="spellEnd"/>
                  <w:r w:rsidRPr="004F2064">
                    <w:rPr>
                      <w:rFonts w:ascii="Verdana" w:hAnsi="Verdana"/>
                      <w:color w:val="BFBFBF"/>
                      <w:sz w:val="18"/>
                      <w:szCs w:val="18"/>
                    </w:rPr>
                    <w:t xml:space="preserve"> </w:t>
                  </w:r>
                  <w:proofErr w:type="spellStart"/>
                  <w:r w:rsidRPr="004F2064">
                    <w:rPr>
                      <w:rFonts w:ascii="Verdana" w:hAnsi="Verdana"/>
                      <w:color w:val="BFBFBF"/>
                      <w:sz w:val="18"/>
                      <w:szCs w:val="18"/>
                    </w:rPr>
                    <w:t>sie</w:t>
                  </w:r>
                  <w:proofErr w:type="spellEnd"/>
                  <w:r w:rsidRPr="004F2064">
                    <w:rPr>
                      <w:rFonts w:ascii="Verdana" w:hAnsi="Verdana"/>
                      <w:color w:val="BFBFBF"/>
                      <w:sz w:val="18"/>
                      <w:szCs w:val="18"/>
                    </w:rPr>
                    <w:t xml:space="preserve"> na tyle cysterny</w:t>
                  </w:r>
                </w:p>
                <w:p w14:paraId="08540383" w14:textId="77777777" w:rsidR="004F2064" w:rsidRPr="004F2064" w:rsidRDefault="004F2064" w:rsidP="004F2064">
                  <w:pPr>
                    <w:spacing w:after="0" w:line="240" w:lineRule="auto"/>
                    <w:jc w:val="center"/>
                    <w:rPr>
                      <w:rFonts w:ascii="Verdana" w:hAnsi="Verdana"/>
                      <w:b/>
                      <w:color w:val="0070C0"/>
                      <w:sz w:val="20"/>
                      <w:szCs w:val="20"/>
                    </w:rPr>
                  </w:pPr>
                  <w:r w:rsidRPr="004F2064">
                    <w:rPr>
                      <w:noProof/>
                    </w:rPr>
                    <w:drawing>
                      <wp:inline distT="0" distB="0" distL="0" distR="0" wp14:anchorId="1DA9DEE9" wp14:editId="18D958E1">
                        <wp:extent cx="2247900" cy="1689100"/>
                        <wp:effectExtent l="0" t="0" r="0" b="6350"/>
                        <wp:docPr id="13" name="Picture 13" descr="IMGP0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GP0666"/>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247900" cy="1689100"/>
                                </a:xfrm>
                                <a:prstGeom prst="rect">
                                  <a:avLst/>
                                </a:prstGeom>
                                <a:noFill/>
                                <a:ln>
                                  <a:noFill/>
                                </a:ln>
                              </pic:spPr>
                            </pic:pic>
                          </a:graphicData>
                        </a:graphic>
                      </wp:inline>
                    </w:drawing>
                  </w:r>
                </w:p>
                <w:p w14:paraId="1A17700A" w14:textId="77777777" w:rsidR="004F2064" w:rsidRPr="004F2064" w:rsidRDefault="004F2064" w:rsidP="004F2064">
                  <w:pPr>
                    <w:tabs>
                      <w:tab w:val="left" w:pos="1560"/>
                      <w:tab w:val="left" w:pos="2880"/>
                    </w:tabs>
                    <w:spacing w:after="0" w:line="240" w:lineRule="auto"/>
                    <w:jc w:val="center"/>
                  </w:pPr>
                </w:p>
                <w:p w14:paraId="1031F2FF" w14:textId="77777777" w:rsidR="004F2064" w:rsidRPr="004F2064" w:rsidRDefault="004F2064" w:rsidP="004F2064">
                  <w:pPr>
                    <w:numPr>
                      <w:ilvl w:val="0"/>
                      <w:numId w:val="23"/>
                    </w:numPr>
                    <w:spacing w:after="0" w:line="240" w:lineRule="auto"/>
                    <w:rPr>
                      <w:rFonts w:ascii="Arial" w:hAnsi="Arial" w:cs="Arial"/>
                      <w:color w:val="BFBFBF"/>
                      <w:sz w:val="20"/>
                      <w:szCs w:val="20"/>
                    </w:rPr>
                  </w:pPr>
                  <w:r w:rsidRPr="004F2064">
                    <w:rPr>
                      <w:rFonts w:ascii="Arial" w:hAnsi="Arial" w:cs="Arial"/>
                      <w:sz w:val="20"/>
                      <w:szCs w:val="20"/>
                    </w:rPr>
                    <w:t xml:space="preserve">Inform the Intake Operator via radio that the tanker is ready to discharge                                                             </w:t>
                  </w:r>
                  <w:r w:rsidRPr="004F2064">
                    <w:rPr>
                      <w:rFonts w:ascii="Arial" w:hAnsi="Arial" w:cs="Arial"/>
                      <w:color w:val="BFBFBF"/>
                      <w:sz w:val="20"/>
                      <w:szCs w:val="20"/>
                    </w:rPr>
                    <w:t xml:space="preserve">Za </w:t>
                  </w:r>
                  <w:proofErr w:type="spellStart"/>
                  <w:r w:rsidRPr="004F2064">
                    <w:rPr>
                      <w:rFonts w:ascii="Arial" w:hAnsi="Arial" w:cs="Arial"/>
                      <w:color w:val="BFBFBF"/>
                      <w:sz w:val="20"/>
                      <w:szCs w:val="20"/>
                    </w:rPr>
                    <w:t>pomoca</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radia</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poinformuj</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operatora</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poboru</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ryby</w:t>
                  </w:r>
                  <w:proofErr w:type="spellEnd"/>
                  <w:r w:rsidRPr="004F2064">
                    <w:rPr>
                      <w:rFonts w:ascii="Arial" w:hAnsi="Arial" w:cs="Arial"/>
                      <w:color w:val="BFBFBF"/>
                      <w:sz w:val="20"/>
                      <w:szCs w:val="20"/>
                    </w:rPr>
                    <w:t xml:space="preserve"> ze </w:t>
                  </w:r>
                  <w:proofErr w:type="spellStart"/>
                  <w:r w:rsidRPr="004F2064">
                    <w:rPr>
                      <w:rFonts w:ascii="Arial" w:hAnsi="Arial" w:cs="Arial"/>
                      <w:color w:val="BFBFBF"/>
                      <w:sz w:val="20"/>
                      <w:szCs w:val="20"/>
                    </w:rPr>
                    <w:t>cysterna</w:t>
                  </w:r>
                  <w:proofErr w:type="spellEnd"/>
                  <w:r w:rsidRPr="004F2064">
                    <w:rPr>
                      <w:rFonts w:ascii="Arial" w:hAnsi="Arial" w:cs="Arial"/>
                      <w:color w:val="BFBFBF"/>
                      <w:sz w:val="20"/>
                      <w:szCs w:val="20"/>
                    </w:rPr>
                    <w:t xml:space="preserve"> jest </w:t>
                  </w:r>
                  <w:proofErr w:type="spellStart"/>
                  <w:r w:rsidRPr="004F2064">
                    <w:rPr>
                      <w:rFonts w:ascii="Arial" w:hAnsi="Arial" w:cs="Arial"/>
                      <w:color w:val="BFBFBF"/>
                      <w:sz w:val="20"/>
                      <w:szCs w:val="20"/>
                    </w:rPr>
                    <w:t>gotowa</w:t>
                  </w:r>
                  <w:proofErr w:type="spellEnd"/>
                  <w:r w:rsidRPr="004F2064">
                    <w:rPr>
                      <w:rFonts w:ascii="Arial" w:hAnsi="Arial" w:cs="Arial"/>
                      <w:color w:val="BFBFBF"/>
                      <w:sz w:val="20"/>
                      <w:szCs w:val="20"/>
                    </w:rPr>
                    <w:t xml:space="preserve"> do </w:t>
                  </w:r>
                  <w:proofErr w:type="spellStart"/>
                  <w:r w:rsidRPr="004F2064">
                    <w:rPr>
                      <w:rFonts w:ascii="Arial" w:hAnsi="Arial" w:cs="Arial"/>
                      <w:color w:val="BFBFBF"/>
                      <w:sz w:val="20"/>
                      <w:szCs w:val="20"/>
                    </w:rPr>
                    <w:t>wypompowania</w:t>
                  </w:r>
                  <w:proofErr w:type="spellEnd"/>
                </w:p>
                <w:p w14:paraId="6743DF6D" w14:textId="77777777" w:rsidR="004F2064" w:rsidRPr="004F2064" w:rsidRDefault="004F2064" w:rsidP="004F2064">
                  <w:pPr>
                    <w:tabs>
                      <w:tab w:val="left" w:pos="1560"/>
                      <w:tab w:val="left" w:pos="2880"/>
                    </w:tabs>
                    <w:spacing w:after="0" w:line="240" w:lineRule="auto"/>
                    <w:jc w:val="center"/>
                    <w:rPr>
                      <w:rFonts w:ascii="Arial" w:hAnsi="Arial" w:cs="Arial"/>
                      <w:sz w:val="20"/>
                      <w:szCs w:val="20"/>
                    </w:rPr>
                  </w:pPr>
                </w:p>
                <w:p w14:paraId="31DF3AAE" w14:textId="77777777" w:rsidR="004F2064" w:rsidRPr="004F2064" w:rsidRDefault="004F2064" w:rsidP="004F2064">
                  <w:pPr>
                    <w:tabs>
                      <w:tab w:val="left" w:pos="1560"/>
                      <w:tab w:val="left" w:pos="2880"/>
                    </w:tabs>
                    <w:spacing w:after="0" w:line="240" w:lineRule="auto"/>
                    <w:rPr>
                      <w:rFonts w:ascii="Arial" w:hAnsi="Arial" w:cs="Arial"/>
                      <w:b/>
                      <w:sz w:val="20"/>
                      <w:szCs w:val="20"/>
                    </w:rPr>
                  </w:pPr>
                </w:p>
                <w:p w14:paraId="5BDAF622" w14:textId="77777777" w:rsidR="004F2064" w:rsidRPr="004F2064" w:rsidRDefault="004F2064" w:rsidP="004F2064">
                  <w:pPr>
                    <w:tabs>
                      <w:tab w:val="left" w:pos="1560"/>
                      <w:tab w:val="left" w:pos="2880"/>
                    </w:tabs>
                    <w:spacing w:after="0" w:line="240" w:lineRule="auto"/>
                    <w:ind w:left="1605"/>
                    <w:rPr>
                      <w:rFonts w:ascii="Arial" w:hAnsi="Arial" w:cs="Arial"/>
                      <w:b/>
                      <w:color w:val="FF0000"/>
                      <w:sz w:val="20"/>
                      <w:szCs w:val="20"/>
                    </w:rPr>
                  </w:pPr>
                  <w:r w:rsidRPr="004F2064">
                    <w:rPr>
                      <w:rFonts w:ascii="Arial" w:hAnsi="Arial" w:cs="Arial"/>
                      <w:b/>
                      <w:color w:val="FF0000"/>
                      <w:sz w:val="20"/>
                      <w:szCs w:val="20"/>
                    </w:rPr>
                    <w:t xml:space="preserve">Pumping should not begin until </w:t>
                  </w:r>
                  <w:proofErr w:type="gramStart"/>
                  <w:r w:rsidRPr="004F2064">
                    <w:rPr>
                      <w:rFonts w:ascii="Arial" w:hAnsi="Arial" w:cs="Arial"/>
                      <w:b/>
                      <w:color w:val="FF0000"/>
                      <w:sz w:val="20"/>
                      <w:szCs w:val="20"/>
                    </w:rPr>
                    <w:t>all  lines</w:t>
                  </w:r>
                  <w:proofErr w:type="gramEnd"/>
                  <w:r w:rsidRPr="004F2064">
                    <w:rPr>
                      <w:rFonts w:ascii="Arial" w:hAnsi="Arial" w:cs="Arial"/>
                      <w:b/>
                      <w:color w:val="FF0000"/>
                      <w:sz w:val="20"/>
                      <w:szCs w:val="20"/>
                    </w:rPr>
                    <w:t xml:space="preserve"> are connected &amp; all </w:t>
                  </w:r>
                  <w:proofErr w:type="spellStart"/>
                  <w:r w:rsidRPr="004F2064">
                    <w:rPr>
                      <w:rFonts w:ascii="Arial" w:hAnsi="Arial" w:cs="Arial"/>
                      <w:b/>
                      <w:color w:val="FF0000"/>
                      <w:sz w:val="20"/>
                      <w:szCs w:val="20"/>
                    </w:rPr>
                    <w:t>requied</w:t>
                  </w:r>
                  <w:proofErr w:type="spellEnd"/>
                  <w:r w:rsidRPr="004F2064">
                    <w:rPr>
                      <w:rFonts w:ascii="Arial" w:hAnsi="Arial" w:cs="Arial"/>
                      <w:b/>
                      <w:color w:val="FF0000"/>
                      <w:sz w:val="20"/>
                      <w:szCs w:val="20"/>
                    </w:rPr>
                    <w:t xml:space="preserve"> valves are open</w:t>
                  </w:r>
                </w:p>
                <w:p w14:paraId="7A2156C8" w14:textId="77777777" w:rsidR="004F2064" w:rsidRPr="004F2064" w:rsidRDefault="004F2064" w:rsidP="004F2064">
                  <w:pPr>
                    <w:tabs>
                      <w:tab w:val="left" w:pos="1560"/>
                      <w:tab w:val="left" w:pos="2880"/>
                    </w:tabs>
                    <w:spacing w:after="0" w:line="240" w:lineRule="auto"/>
                    <w:ind w:left="1605"/>
                    <w:rPr>
                      <w:rFonts w:ascii="Arial" w:hAnsi="Arial" w:cs="Arial"/>
                      <w:b/>
                      <w:color w:val="FF0000"/>
                      <w:sz w:val="20"/>
                      <w:szCs w:val="20"/>
                    </w:rPr>
                  </w:pPr>
                </w:p>
                <w:p w14:paraId="6C0B2E17" w14:textId="77777777" w:rsidR="004F2064" w:rsidRPr="004F2064" w:rsidRDefault="004F2064" w:rsidP="004F2064">
                  <w:pPr>
                    <w:tabs>
                      <w:tab w:val="left" w:pos="1560"/>
                    </w:tabs>
                    <w:spacing w:after="0" w:line="240" w:lineRule="auto"/>
                    <w:rPr>
                      <w:rFonts w:ascii="Arial" w:hAnsi="Arial" w:cs="Arial"/>
                      <w:color w:val="FF0000"/>
                      <w:sz w:val="20"/>
                      <w:szCs w:val="20"/>
                    </w:rPr>
                  </w:pPr>
                  <w:r w:rsidRPr="004F2064">
                    <w:lastRenderedPageBreak/>
                    <w:t xml:space="preserve">     </w:t>
                  </w:r>
                </w:p>
                <w:p w14:paraId="03F416E1" w14:textId="77777777" w:rsidR="004F2064" w:rsidRPr="004F2064" w:rsidRDefault="004F2064" w:rsidP="004F2064">
                  <w:pPr>
                    <w:tabs>
                      <w:tab w:val="left" w:pos="1560"/>
                      <w:tab w:val="left" w:pos="2880"/>
                    </w:tabs>
                    <w:spacing w:after="0" w:line="240" w:lineRule="auto"/>
                    <w:rPr>
                      <w:rFonts w:ascii="Arial" w:hAnsi="Arial" w:cs="Arial"/>
                      <w:b/>
                      <w:sz w:val="20"/>
                      <w:szCs w:val="20"/>
                    </w:rPr>
                  </w:pPr>
                  <w:r w:rsidRPr="004F2064">
                    <w:rPr>
                      <w:rFonts w:ascii="Arial" w:hAnsi="Arial" w:cs="Arial"/>
                      <w:sz w:val="20"/>
                      <w:szCs w:val="20"/>
                    </w:rPr>
                    <w:t xml:space="preserve">         </w:t>
                  </w:r>
                  <w:r w:rsidRPr="004F2064">
                    <w:rPr>
                      <w:rFonts w:ascii="Arial" w:hAnsi="Arial" w:cs="Arial"/>
                      <w:b/>
                      <w:sz w:val="20"/>
                      <w:szCs w:val="20"/>
                    </w:rPr>
                    <w:t>Tanker Empty</w:t>
                  </w:r>
                </w:p>
                <w:p w14:paraId="461E6638" w14:textId="77777777" w:rsidR="004F2064" w:rsidRPr="004F2064" w:rsidRDefault="004F2064" w:rsidP="004F2064">
                  <w:pPr>
                    <w:numPr>
                      <w:ilvl w:val="0"/>
                      <w:numId w:val="24"/>
                    </w:numPr>
                    <w:tabs>
                      <w:tab w:val="left" w:pos="1560"/>
                    </w:tabs>
                    <w:spacing w:after="0" w:line="240" w:lineRule="auto"/>
                    <w:rPr>
                      <w:rFonts w:ascii="Arial" w:hAnsi="Arial" w:cs="Arial"/>
                      <w:sz w:val="20"/>
                      <w:szCs w:val="20"/>
                      <w:lang w:val="pl-PL"/>
                    </w:rPr>
                  </w:pPr>
                  <w:r w:rsidRPr="004F2064">
                    <w:rPr>
                      <w:rFonts w:ascii="Arial" w:hAnsi="Arial" w:cs="Arial"/>
                      <w:sz w:val="20"/>
                      <w:szCs w:val="20"/>
                    </w:rPr>
                    <w:t xml:space="preserve">When the tanker is empty use the pneumatic </w:t>
                  </w:r>
                  <w:proofErr w:type="gramStart"/>
                  <w:r w:rsidRPr="004F2064">
                    <w:rPr>
                      <w:rFonts w:ascii="Arial" w:hAnsi="Arial" w:cs="Arial"/>
                      <w:sz w:val="20"/>
                      <w:szCs w:val="20"/>
                    </w:rPr>
                    <w:t>guillotine  valve</w:t>
                  </w:r>
                  <w:proofErr w:type="gramEnd"/>
                  <w:r w:rsidRPr="004F2064">
                    <w:rPr>
                      <w:rFonts w:ascii="Arial" w:hAnsi="Arial" w:cs="Arial"/>
                      <w:sz w:val="20"/>
                      <w:szCs w:val="20"/>
                    </w:rPr>
                    <w:t xml:space="preserve"> to close the correct line.                 </w:t>
                  </w:r>
                  <w:r w:rsidRPr="004F2064">
                    <w:rPr>
                      <w:rFonts w:ascii="Arial" w:hAnsi="Arial" w:cs="Arial"/>
                      <w:color w:val="BFBFBF"/>
                      <w:sz w:val="20"/>
                      <w:szCs w:val="20"/>
                      <w:lang w:val="pl-PL"/>
                    </w:rPr>
                    <w:t xml:space="preserve">Gdy ryba zostanie </w:t>
                  </w:r>
                  <w:proofErr w:type="spellStart"/>
                  <w:r w:rsidRPr="004F2064">
                    <w:rPr>
                      <w:rFonts w:ascii="Arial" w:hAnsi="Arial" w:cs="Arial"/>
                      <w:color w:val="BFBFBF"/>
                      <w:sz w:val="20"/>
                      <w:szCs w:val="20"/>
                      <w:lang w:val="pl-PL"/>
                    </w:rPr>
                    <w:t>calkowicie</w:t>
                  </w:r>
                  <w:proofErr w:type="spellEnd"/>
                  <w:r w:rsidRPr="004F2064">
                    <w:rPr>
                      <w:rFonts w:ascii="Arial" w:hAnsi="Arial" w:cs="Arial"/>
                      <w:color w:val="BFBFBF"/>
                      <w:sz w:val="20"/>
                      <w:szCs w:val="20"/>
                      <w:lang w:val="pl-PL"/>
                    </w:rPr>
                    <w:t xml:space="preserve"> wypompowana z cysterny za pomaca sterowanego powietrzem zaworu gilotynowego </w:t>
                  </w:r>
                  <w:proofErr w:type="spellStart"/>
                  <w:r w:rsidRPr="004F2064">
                    <w:rPr>
                      <w:rFonts w:ascii="Arial" w:hAnsi="Arial" w:cs="Arial"/>
                      <w:color w:val="BFBFBF"/>
                      <w:sz w:val="20"/>
                      <w:szCs w:val="20"/>
                      <w:lang w:val="pl-PL"/>
                    </w:rPr>
                    <w:t>nalezy</w:t>
                  </w:r>
                  <w:proofErr w:type="spellEnd"/>
                  <w:r w:rsidRPr="004F2064">
                    <w:rPr>
                      <w:rFonts w:ascii="Arial" w:hAnsi="Arial" w:cs="Arial"/>
                      <w:color w:val="BFBFBF"/>
                      <w:sz w:val="20"/>
                      <w:szCs w:val="20"/>
                      <w:lang w:val="pl-PL"/>
                    </w:rPr>
                    <w:t xml:space="preserve"> </w:t>
                  </w:r>
                  <w:proofErr w:type="spellStart"/>
                  <w:r w:rsidRPr="004F2064">
                    <w:rPr>
                      <w:rFonts w:ascii="Arial" w:hAnsi="Arial" w:cs="Arial"/>
                      <w:color w:val="BFBFBF"/>
                      <w:sz w:val="20"/>
                      <w:szCs w:val="20"/>
                      <w:lang w:val="pl-PL"/>
                    </w:rPr>
                    <w:t>zamknac</w:t>
                  </w:r>
                  <w:proofErr w:type="spellEnd"/>
                  <w:r w:rsidRPr="004F2064">
                    <w:rPr>
                      <w:rFonts w:ascii="Arial" w:hAnsi="Arial" w:cs="Arial"/>
                      <w:color w:val="BFBFBF"/>
                      <w:sz w:val="20"/>
                      <w:szCs w:val="20"/>
                      <w:lang w:val="pl-PL"/>
                    </w:rPr>
                    <w:t xml:space="preserve"> odpowiedni </w:t>
                  </w:r>
                  <w:proofErr w:type="spellStart"/>
                  <w:r w:rsidRPr="004F2064">
                    <w:rPr>
                      <w:rFonts w:ascii="Arial" w:hAnsi="Arial" w:cs="Arial"/>
                      <w:color w:val="BFBFBF"/>
                      <w:sz w:val="20"/>
                      <w:szCs w:val="20"/>
                      <w:lang w:val="pl-PL"/>
                    </w:rPr>
                    <w:t>rurociag</w:t>
                  </w:r>
                  <w:proofErr w:type="spellEnd"/>
                </w:p>
                <w:p w14:paraId="174439D4" w14:textId="77777777" w:rsidR="004F2064" w:rsidRPr="004F2064" w:rsidRDefault="004F2064" w:rsidP="004F2064">
                  <w:pPr>
                    <w:numPr>
                      <w:ilvl w:val="0"/>
                      <w:numId w:val="24"/>
                    </w:numPr>
                    <w:tabs>
                      <w:tab w:val="left" w:pos="1560"/>
                    </w:tabs>
                    <w:spacing w:after="0" w:line="240" w:lineRule="auto"/>
                    <w:rPr>
                      <w:rFonts w:ascii="Arial" w:hAnsi="Arial" w:cs="Arial"/>
                      <w:sz w:val="20"/>
                      <w:szCs w:val="20"/>
                      <w:lang w:val="pl-PL"/>
                    </w:rPr>
                  </w:pPr>
                  <w:r w:rsidRPr="004F2064">
                    <w:rPr>
                      <w:rFonts w:ascii="Arial" w:hAnsi="Arial" w:cs="Arial"/>
                      <w:color w:val="BFBFBF"/>
                      <w:sz w:val="20"/>
                      <w:szCs w:val="20"/>
                      <w:lang w:val="pl-PL"/>
                    </w:rPr>
                    <w:t xml:space="preserve"> </w:t>
                  </w:r>
                  <w:r w:rsidRPr="004F2064">
                    <w:rPr>
                      <w:rFonts w:ascii="Arial" w:hAnsi="Arial" w:cs="Arial"/>
                      <w:sz w:val="20"/>
                      <w:szCs w:val="20"/>
                    </w:rPr>
                    <w:t xml:space="preserve">The 10” shark hose can then be released from the Tanker and a visual inspection must be made through the open valve to make sure no fish remain in the tanker.                                                                                </w:t>
                  </w:r>
                  <w:proofErr w:type="spellStart"/>
                  <w:r w:rsidRPr="004F2064">
                    <w:rPr>
                      <w:rFonts w:ascii="Arial" w:hAnsi="Arial" w:cs="Arial"/>
                      <w:color w:val="BFBFBF"/>
                      <w:sz w:val="20"/>
                      <w:szCs w:val="20"/>
                      <w:lang w:val="pl-PL"/>
                    </w:rPr>
                    <w:t>Nastepnie</w:t>
                  </w:r>
                  <w:proofErr w:type="spellEnd"/>
                  <w:r w:rsidRPr="004F2064">
                    <w:rPr>
                      <w:rFonts w:ascii="Arial" w:hAnsi="Arial" w:cs="Arial"/>
                      <w:color w:val="BFBFBF"/>
                      <w:sz w:val="20"/>
                      <w:szCs w:val="20"/>
                      <w:lang w:val="pl-PL"/>
                    </w:rPr>
                    <w:t xml:space="preserve"> za </w:t>
                  </w:r>
                  <w:proofErr w:type="spellStart"/>
                  <w:r w:rsidRPr="004F2064">
                    <w:rPr>
                      <w:rFonts w:ascii="Arial" w:hAnsi="Arial" w:cs="Arial"/>
                      <w:color w:val="BFBFBF"/>
                      <w:sz w:val="20"/>
                      <w:szCs w:val="20"/>
                      <w:lang w:val="pl-PL"/>
                    </w:rPr>
                    <w:t>pomoca</w:t>
                  </w:r>
                  <w:proofErr w:type="spellEnd"/>
                  <w:r w:rsidRPr="004F2064">
                    <w:rPr>
                      <w:rFonts w:ascii="Arial" w:hAnsi="Arial" w:cs="Arial"/>
                      <w:color w:val="BFBFBF"/>
                      <w:sz w:val="20"/>
                      <w:szCs w:val="20"/>
                      <w:lang w:val="pl-PL"/>
                    </w:rPr>
                    <w:t xml:space="preserve"> sterowanej powietrzem pneumatycznej </w:t>
                  </w:r>
                  <w:proofErr w:type="spellStart"/>
                  <w:r w:rsidRPr="004F2064">
                    <w:rPr>
                      <w:rFonts w:ascii="Arial" w:hAnsi="Arial" w:cs="Arial"/>
                      <w:color w:val="BFBFBF"/>
                      <w:sz w:val="20"/>
                      <w:szCs w:val="20"/>
                      <w:lang w:val="pl-PL"/>
                    </w:rPr>
                    <w:t>tuleji</w:t>
                  </w:r>
                  <w:proofErr w:type="spellEnd"/>
                  <w:r w:rsidRPr="004F2064">
                    <w:rPr>
                      <w:rFonts w:ascii="Arial" w:hAnsi="Arial" w:cs="Arial"/>
                      <w:color w:val="BFBFBF"/>
                      <w:sz w:val="20"/>
                      <w:szCs w:val="20"/>
                      <w:lang w:val="pl-PL"/>
                    </w:rPr>
                    <w:t xml:space="preserve"> </w:t>
                  </w:r>
                  <w:proofErr w:type="spellStart"/>
                  <w:r w:rsidRPr="004F2064">
                    <w:rPr>
                      <w:rFonts w:ascii="Arial" w:hAnsi="Arial" w:cs="Arial"/>
                      <w:color w:val="BFBFBF"/>
                      <w:sz w:val="20"/>
                      <w:szCs w:val="20"/>
                      <w:lang w:val="pl-PL"/>
                    </w:rPr>
                    <w:t>mozna</w:t>
                  </w:r>
                  <w:proofErr w:type="spellEnd"/>
                  <w:r w:rsidRPr="004F2064">
                    <w:rPr>
                      <w:rFonts w:ascii="Arial" w:hAnsi="Arial" w:cs="Arial"/>
                      <w:color w:val="BFBFBF"/>
                      <w:sz w:val="20"/>
                      <w:szCs w:val="20"/>
                      <w:lang w:val="pl-PL"/>
                    </w:rPr>
                    <w:t xml:space="preserve"> </w:t>
                  </w:r>
                  <w:proofErr w:type="spellStart"/>
                  <w:r w:rsidRPr="004F2064">
                    <w:rPr>
                      <w:rFonts w:ascii="Arial" w:hAnsi="Arial" w:cs="Arial"/>
                      <w:color w:val="BFBFBF"/>
                      <w:sz w:val="20"/>
                      <w:szCs w:val="20"/>
                      <w:lang w:val="pl-PL"/>
                    </w:rPr>
                    <w:t>odlaczyc</w:t>
                  </w:r>
                  <w:proofErr w:type="spellEnd"/>
                  <w:r w:rsidRPr="004F2064">
                    <w:rPr>
                      <w:rFonts w:ascii="Arial" w:hAnsi="Arial" w:cs="Arial"/>
                      <w:color w:val="BFBFBF"/>
                      <w:sz w:val="20"/>
                      <w:szCs w:val="20"/>
                      <w:lang w:val="pl-PL"/>
                    </w:rPr>
                    <w:t xml:space="preserve"> 10 calowa </w:t>
                  </w:r>
                  <w:proofErr w:type="spellStart"/>
                  <w:r w:rsidRPr="004F2064">
                    <w:rPr>
                      <w:rFonts w:ascii="Arial" w:hAnsi="Arial" w:cs="Arial"/>
                      <w:color w:val="BFBFBF"/>
                      <w:sz w:val="20"/>
                      <w:szCs w:val="20"/>
                      <w:lang w:val="pl-PL"/>
                    </w:rPr>
                    <w:t>rure</w:t>
                  </w:r>
                  <w:proofErr w:type="spellEnd"/>
                  <w:r w:rsidRPr="004F2064">
                    <w:rPr>
                      <w:rFonts w:ascii="Arial" w:hAnsi="Arial" w:cs="Arial"/>
                      <w:color w:val="BFBFBF"/>
                      <w:sz w:val="20"/>
                      <w:szCs w:val="20"/>
                      <w:lang w:val="pl-PL"/>
                    </w:rPr>
                    <w:t xml:space="preserve"> od cysterny.</w:t>
                  </w:r>
                </w:p>
                <w:p w14:paraId="2F6B386F" w14:textId="77777777" w:rsidR="004F2064" w:rsidRPr="004F2064" w:rsidRDefault="004F2064" w:rsidP="004F2064">
                  <w:pPr>
                    <w:numPr>
                      <w:ilvl w:val="0"/>
                      <w:numId w:val="24"/>
                    </w:numPr>
                    <w:tabs>
                      <w:tab w:val="left" w:pos="1560"/>
                    </w:tabs>
                    <w:spacing w:after="0" w:line="240" w:lineRule="auto"/>
                    <w:rPr>
                      <w:rFonts w:ascii="Arial" w:hAnsi="Arial" w:cs="Arial"/>
                      <w:sz w:val="20"/>
                      <w:szCs w:val="20"/>
                    </w:rPr>
                  </w:pPr>
                  <w:r w:rsidRPr="004F2064">
                    <w:rPr>
                      <w:rFonts w:ascii="Arial" w:hAnsi="Arial" w:cs="Arial"/>
                      <w:sz w:val="20"/>
                      <w:szCs w:val="20"/>
                    </w:rPr>
                    <w:t xml:space="preserve">The Blood line valve 3 should be closed &amp; the line disconnected                                                                     </w:t>
                  </w:r>
                  <w:proofErr w:type="spellStart"/>
                  <w:r w:rsidRPr="004F2064">
                    <w:rPr>
                      <w:rFonts w:ascii="Arial" w:hAnsi="Arial" w:cs="Arial"/>
                      <w:color w:val="BFBFBF"/>
                      <w:sz w:val="20"/>
                      <w:szCs w:val="20"/>
                    </w:rPr>
                    <w:t>Zamknac</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rurociag</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od</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powrotnej</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wody</w:t>
                  </w:r>
                  <w:proofErr w:type="spellEnd"/>
                  <w:r w:rsidRPr="004F2064">
                    <w:rPr>
                      <w:rFonts w:ascii="Arial" w:hAnsi="Arial" w:cs="Arial"/>
                      <w:color w:val="BFBFBF"/>
                      <w:sz w:val="20"/>
                      <w:szCs w:val="20"/>
                    </w:rPr>
                    <w:t xml:space="preserve"> oraz </w:t>
                  </w:r>
                  <w:proofErr w:type="spellStart"/>
                  <w:r w:rsidRPr="004F2064">
                    <w:rPr>
                      <w:rFonts w:ascii="Arial" w:hAnsi="Arial" w:cs="Arial"/>
                      <w:color w:val="BFBFBF"/>
                      <w:sz w:val="20"/>
                      <w:szCs w:val="20"/>
                    </w:rPr>
                    <w:t>odlaczyc</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gumowy</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waz</w:t>
                  </w:r>
                  <w:proofErr w:type="spellEnd"/>
                  <w:r w:rsidRPr="004F2064">
                    <w:rPr>
                      <w:rFonts w:ascii="Arial" w:hAnsi="Arial" w:cs="Arial"/>
                      <w:color w:val="BFBFBF"/>
                      <w:sz w:val="20"/>
                      <w:szCs w:val="20"/>
                    </w:rPr>
                    <w:t xml:space="preserve"> </w:t>
                  </w:r>
                  <w:proofErr w:type="spellStart"/>
                  <w:r w:rsidRPr="004F2064">
                    <w:rPr>
                      <w:rFonts w:ascii="Arial" w:hAnsi="Arial" w:cs="Arial"/>
                      <w:color w:val="BFBFBF"/>
                      <w:sz w:val="20"/>
                      <w:szCs w:val="20"/>
                    </w:rPr>
                    <w:t>od</w:t>
                  </w:r>
                  <w:proofErr w:type="spellEnd"/>
                  <w:r w:rsidRPr="004F2064">
                    <w:rPr>
                      <w:rFonts w:ascii="Arial" w:hAnsi="Arial" w:cs="Arial"/>
                      <w:color w:val="BFBFBF"/>
                      <w:sz w:val="20"/>
                      <w:szCs w:val="20"/>
                    </w:rPr>
                    <w:t xml:space="preserve"> cysterny.</w:t>
                  </w:r>
                </w:p>
                <w:p w14:paraId="3F60B990" w14:textId="77777777" w:rsidR="004F2064" w:rsidRPr="004F2064" w:rsidRDefault="004F2064" w:rsidP="004F2064">
                  <w:pPr>
                    <w:numPr>
                      <w:ilvl w:val="0"/>
                      <w:numId w:val="24"/>
                    </w:numPr>
                    <w:tabs>
                      <w:tab w:val="left" w:pos="1560"/>
                    </w:tabs>
                    <w:spacing w:after="0" w:line="240" w:lineRule="auto"/>
                    <w:rPr>
                      <w:rFonts w:ascii="Arial" w:hAnsi="Arial" w:cs="Arial"/>
                      <w:sz w:val="20"/>
                      <w:szCs w:val="20"/>
                    </w:rPr>
                  </w:pPr>
                  <w:r w:rsidRPr="004F2064">
                    <w:rPr>
                      <w:rFonts w:ascii="Arial" w:hAnsi="Arial" w:cs="Arial"/>
                      <w:sz w:val="20"/>
                      <w:szCs w:val="20"/>
                    </w:rPr>
                    <w:t xml:space="preserve">Make sure that all connections are uncoupled &amp; valves closed than inform the Shunter driver that the tanker is ready for removal from the bay.       </w:t>
                  </w:r>
                </w:p>
                <w:p w14:paraId="7CBBAED6" w14:textId="77777777" w:rsidR="004F2064" w:rsidRPr="004F2064" w:rsidRDefault="004F2064" w:rsidP="004F2064">
                  <w:pPr>
                    <w:numPr>
                      <w:ilvl w:val="0"/>
                      <w:numId w:val="24"/>
                    </w:numPr>
                    <w:spacing w:after="0" w:line="240" w:lineRule="auto"/>
                    <w:rPr>
                      <w:rFonts w:ascii="Arial" w:hAnsi="Arial" w:cs="Arial"/>
                      <w:color w:val="BFBFBF"/>
                      <w:sz w:val="20"/>
                      <w:szCs w:val="20"/>
                      <w:lang w:val="pl-PL"/>
                    </w:rPr>
                  </w:pPr>
                  <w:r w:rsidRPr="004F2064">
                    <w:rPr>
                      <w:rFonts w:ascii="Arial" w:hAnsi="Arial" w:cs="Arial"/>
                      <w:sz w:val="20"/>
                      <w:szCs w:val="20"/>
                    </w:rPr>
                    <w:t>10” a pneumatic air sleeve</w:t>
                  </w:r>
                  <w:r w:rsidRPr="004F2064">
                    <w:t xml:space="preserve"> used for the transfer of fish from the tankers to the processing area must be secured with coupling plate when </w:t>
                  </w:r>
                  <w:proofErr w:type="gramStart"/>
                  <w:r w:rsidRPr="004F2064">
                    <w:t>is  not</w:t>
                  </w:r>
                  <w:proofErr w:type="gramEnd"/>
                  <w:r w:rsidRPr="004F2064">
                    <w:t xml:space="preserve"> in use.                                                                                                                                      </w:t>
                  </w:r>
                  <w:r w:rsidRPr="004F2064">
                    <w:rPr>
                      <w:rFonts w:ascii="Arial" w:hAnsi="Arial" w:cs="Arial"/>
                      <w:color w:val="BFBFBF"/>
                      <w:sz w:val="20"/>
                      <w:szCs w:val="20"/>
                      <w:lang w:val="pl-PL"/>
                    </w:rPr>
                    <w:t xml:space="preserve">Za </w:t>
                  </w:r>
                  <w:proofErr w:type="spellStart"/>
                  <w:r w:rsidRPr="004F2064">
                    <w:rPr>
                      <w:rFonts w:ascii="Arial" w:hAnsi="Arial" w:cs="Arial"/>
                      <w:color w:val="BFBFBF"/>
                      <w:sz w:val="20"/>
                      <w:szCs w:val="20"/>
                      <w:lang w:val="pl-PL"/>
                    </w:rPr>
                    <w:t>pomoca</w:t>
                  </w:r>
                  <w:proofErr w:type="spellEnd"/>
                  <w:r w:rsidRPr="004F2064">
                    <w:rPr>
                      <w:rFonts w:ascii="Arial" w:hAnsi="Arial" w:cs="Arial"/>
                      <w:color w:val="BFBFBF"/>
                      <w:sz w:val="20"/>
                      <w:szCs w:val="20"/>
                      <w:lang w:val="pl-PL"/>
                    </w:rPr>
                    <w:t xml:space="preserve"> sterowanej powietrzem pneumatycznej </w:t>
                  </w:r>
                  <w:proofErr w:type="spellStart"/>
                  <w:r w:rsidRPr="004F2064">
                    <w:rPr>
                      <w:rFonts w:ascii="Arial" w:hAnsi="Arial" w:cs="Arial"/>
                      <w:color w:val="BFBFBF"/>
                      <w:sz w:val="20"/>
                      <w:szCs w:val="20"/>
                      <w:lang w:val="pl-PL"/>
                    </w:rPr>
                    <w:t>tuleji</w:t>
                  </w:r>
                  <w:proofErr w:type="spellEnd"/>
                  <w:r w:rsidRPr="004F2064">
                    <w:rPr>
                      <w:rFonts w:ascii="Arial" w:hAnsi="Arial" w:cs="Arial"/>
                      <w:color w:val="BFBFBF"/>
                      <w:sz w:val="20"/>
                      <w:szCs w:val="20"/>
                      <w:lang w:val="pl-PL"/>
                    </w:rPr>
                    <w:t xml:space="preserve"> oraz </w:t>
                  </w:r>
                  <w:proofErr w:type="gramStart"/>
                  <w:r w:rsidRPr="004F2064">
                    <w:rPr>
                      <w:rFonts w:ascii="Arial" w:hAnsi="Arial" w:cs="Arial"/>
                      <w:color w:val="BFBFBF"/>
                      <w:sz w:val="20"/>
                      <w:szCs w:val="20"/>
                      <w:lang w:val="pl-PL"/>
                    </w:rPr>
                    <w:t>klamry  do</w:t>
                  </w:r>
                  <w:proofErr w:type="gramEnd"/>
                  <w:r w:rsidRPr="004F2064">
                    <w:rPr>
                      <w:rFonts w:ascii="Arial" w:hAnsi="Arial" w:cs="Arial"/>
                      <w:color w:val="BFBFBF"/>
                      <w:sz w:val="20"/>
                      <w:szCs w:val="20"/>
                      <w:lang w:val="pl-PL"/>
                    </w:rPr>
                    <w:t xml:space="preserve"> wylotu tankera </w:t>
                  </w:r>
                  <w:proofErr w:type="spellStart"/>
                  <w:r w:rsidRPr="004F2064">
                    <w:rPr>
                      <w:rFonts w:ascii="Arial" w:hAnsi="Arial" w:cs="Arial"/>
                      <w:color w:val="BFBFBF"/>
                      <w:sz w:val="20"/>
                      <w:szCs w:val="20"/>
                      <w:lang w:val="pl-PL"/>
                    </w:rPr>
                    <w:t>podlaczamy</w:t>
                  </w:r>
                  <w:proofErr w:type="spellEnd"/>
                  <w:r w:rsidRPr="004F2064">
                    <w:rPr>
                      <w:rFonts w:ascii="Arial" w:hAnsi="Arial" w:cs="Arial"/>
                      <w:color w:val="BFBFBF"/>
                      <w:sz w:val="20"/>
                      <w:szCs w:val="20"/>
                      <w:lang w:val="pl-PL"/>
                    </w:rPr>
                    <w:t xml:space="preserve">  10 calowa </w:t>
                  </w:r>
                  <w:proofErr w:type="spellStart"/>
                  <w:r w:rsidRPr="004F2064">
                    <w:rPr>
                      <w:rFonts w:ascii="Arial" w:hAnsi="Arial" w:cs="Arial"/>
                      <w:color w:val="BFBFBF"/>
                      <w:sz w:val="20"/>
                      <w:szCs w:val="20"/>
                      <w:lang w:val="pl-PL"/>
                    </w:rPr>
                    <w:t>rure</w:t>
                  </w:r>
                  <w:proofErr w:type="spellEnd"/>
                  <w:r w:rsidRPr="004F2064">
                    <w:rPr>
                      <w:rFonts w:ascii="Arial" w:hAnsi="Arial" w:cs="Arial"/>
                      <w:color w:val="BFBFBF"/>
                      <w:sz w:val="20"/>
                      <w:szCs w:val="20"/>
                      <w:lang w:val="pl-PL"/>
                    </w:rPr>
                    <w:t xml:space="preserve"> sterowana powietrzem służąca do rozładunku cystern musi być zabezpieczona zaślepką gdy nie jest w użyciu..</w:t>
                  </w:r>
                </w:p>
                <w:p w14:paraId="472F4CAA" w14:textId="77777777" w:rsidR="004F2064" w:rsidRPr="004F2064" w:rsidRDefault="004F2064" w:rsidP="004F2064">
                  <w:pPr>
                    <w:tabs>
                      <w:tab w:val="left" w:pos="1560"/>
                    </w:tabs>
                    <w:spacing w:after="0" w:line="240" w:lineRule="auto"/>
                    <w:jc w:val="center"/>
                    <w:rPr>
                      <w:rFonts w:ascii="Arial" w:hAnsi="Arial" w:cs="Arial"/>
                      <w:color w:val="FF0000"/>
                      <w:sz w:val="20"/>
                      <w:szCs w:val="20"/>
                      <w:lang w:val="pl-PL"/>
                    </w:rPr>
                  </w:pPr>
                  <w:r w:rsidRPr="004F2064">
                    <w:rPr>
                      <w:noProof/>
                      <w:lang w:eastAsia="en-GB"/>
                    </w:rPr>
                    <w:drawing>
                      <wp:inline distT="0" distB="0" distL="0" distR="0" wp14:anchorId="6533671C" wp14:editId="00077FEE">
                        <wp:extent cx="2646620" cy="1495425"/>
                        <wp:effectExtent l="0" t="0" r="1905" b="0"/>
                        <wp:docPr id="2" name="Picture 2" descr="C:\Users\Norbert.Skrzeczkowsk\AppData\Local\Microsoft\Windows\Temporary Internet Files\Content.Word\received_127130268956856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Norbert.Skrzeczkowsk\AppData\Local\Microsoft\Windows\Temporary Internet Files\Content.Word\received_1271302689568561.jpe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646620" cy="1495425"/>
                                </a:xfrm>
                                <a:prstGeom prst="rect">
                                  <a:avLst/>
                                </a:prstGeom>
                                <a:noFill/>
                                <a:ln>
                                  <a:noFill/>
                                </a:ln>
                              </pic:spPr>
                            </pic:pic>
                          </a:graphicData>
                        </a:graphic>
                      </wp:inline>
                    </w:drawing>
                  </w:r>
                </w:p>
              </w:tc>
            </w:tr>
          </w:tbl>
          <w:p w14:paraId="2CF982BC" w14:textId="77777777" w:rsidR="004F2064" w:rsidRPr="004F2064" w:rsidRDefault="004F2064" w:rsidP="004F2064">
            <w:pPr>
              <w:spacing w:before="120" w:after="0" w:line="240" w:lineRule="auto"/>
              <w:rPr>
                <w:rFonts w:ascii="Arial" w:hAnsi="Arial" w:cs="Arial"/>
                <w:b/>
                <w:sz w:val="24"/>
                <w:szCs w:val="24"/>
                <w:lang w:val="pl-PL"/>
              </w:rPr>
            </w:pPr>
          </w:p>
        </w:tc>
      </w:tr>
    </w:tbl>
    <w:p w14:paraId="6B4CD976" w14:textId="77777777" w:rsidR="004F2064" w:rsidRPr="004F2064" w:rsidRDefault="004F2064" w:rsidP="004F2064">
      <w:pPr>
        <w:tabs>
          <w:tab w:val="left" w:pos="2829"/>
        </w:tabs>
        <w:rPr>
          <w:lang w:val="pl-PL"/>
        </w:rPr>
      </w:pPr>
    </w:p>
    <w:p w14:paraId="6FF1578F" w14:textId="69DB47B9" w:rsidR="004F2064" w:rsidRDefault="004F2064" w:rsidP="004F2064">
      <w:pPr>
        <w:tabs>
          <w:tab w:val="left" w:pos="2829"/>
        </w:tabs>
        <w:rPr>
          <w:lang w:val="pl-PL"/>
        </w:rPr>
      </w:pPr>
    </w:p>
    <w:p w14:paraId="1C5B7B92" w14:textId="7CA05113" w:rsidR="004F2064" w:rsidRDefault="004F2064" w:rsidP="004F2064">
      <w:pPr>
        <w:tabs>
          <w:tab w:val="left" w:pos="2829"/>
        </w:tabs>
        <w:rPr>
          <w:lang w:val="pl-PL"/>
        </w:rPr>
      </w:pPr>
    </w:p>
    <w:p w14:paraId="2D533938" w14:textId="6CC6E1CC" w:rsidR="004F2064" w:rsidRDefault="004F2064" w:rsidP="004F2064">
      <w:pPr>
        <w:tabs>
          <w:tab w:val="left" w:pos="2829"/>
        </w:tabs>
        <w:rPr>
          <w:lang w:val="pl-PL"/>
        </w:rPr>
      </w:pPr>
    </w:p>
    <w:p w14:paraId="24D141C0" w14:textId="0AD4394C" w:rsidR="004F2064" w:rsidRDefault="004F2064" w:rsidP="004F2064">
      <w:pPr>
        <w:tabs>
          <w:tab w:val="left" w:pos="2829"/>
        </w:tabs>
        <w:rPr>
          <w:lang w:val="pl-PL"/>
        </w:rPr>
      </w:pPr>
    </w:p>
    <w:p w14:paraId="0AA6C439" w14:textId="3AC2673E" w:rsidR="004F2064" w:rsidRDefault="004F2064" w:rsidP="004F2064">
      <w:pPr>
        <w:tabs>
          <w:tab w:val="left" w:pos="2829"/>
        </w:tabs>
        <w:rPr>
          <w:lang w:val="pl-PL"/>
        </w:rPr>
      </w:pPr>
    </w:p>
    <w:p w14:paraId="4EFF99A1" w14:textId="77777777" w:rsidR="004F2064" w:rsidRPr="004F2064" w:rsidRDefault="004F2064" w:rsidP="004F2064">
      <w:pPr>
        <w:tabs>
          <w:tab w:val="left" w:pos="2829"/>
        </w:tabs>
        <w:rPr>
          <w:lang w:val="pl-PL"/>
        </w:rPr>
      </w:pPr>
    </w:p>
    <w:p w14:paraId="18B8F36D" w14:textId="77777777" w:rsidR="004F2064" w:rsidRPr="004F2064" w:rsidRDefault="004F2064" w:rsidP="004F2064">
      <w:pPr>
        <w:jc w:val="center"/>
        <w:rPr>
          <w:sz w:val="56"/>
        </w:rPr>
      </w:pPr>
      <w:r w:rsidRPr="004F2064">
        <w:rPr>
          <w:b/>
          <w:sz w:val="56"/>
        </w:rPr>
        <w:lastRenderedPageBreak/>
        <w:t>RISK ASSESMENT</w:t>
      </w:r>
      <w:r w:rsidRPr="004F2064">
        <w:rPr>
          <w:sz w:val="56"/>
        </w:rPr>
        <w:t xml:space="preserve">           </w:t>
      </w:r>
    </w:p>
    <w:p w14:paraId="0A5F546C" w14:textId="77777777" w:rsidR="004F2064" w:rsidRPr="004F2064" w:rsidRDefault="004F2064" w:rsidP="004F2064">
      <w:pPr>
        <w:jc w:val="center"/>
        <w:rPr>
          <w:sz w:val="56"/>
        </w:rPr>
      </w:pPr>
      <w:r w:rsidRPr="004F2064">
        <w:rPr>
          <w:sz w:val="44"/>
        </w:rPr>
        <w:t>YARD</w:t>
      </w:r>
    </w:p>
    <w:tbl>
      <w:tblPr>
        <w:tblW w:w="11340" w:type="dxa"/>
        <w:jc w:val="center"/>
        <w:tblBorders>
          <w:top w:val="single" w:sz="4" w:space="0" w:color="FF6600"/>
          <w:left w:val="single" w:sz="4" w:space="0" w:color="FF6600"/>
          <w:bottom w:val="single" w:sz="4" w:space="0" w:color="FF6600"/>
          <w:right w:val="single" w:sz="4" w:space="0" w:color="FF6600"/>
          <w:insideH w:val="single" w:sz="4" w:space="0" w:color="FF6600"/>
          <w:insideV w:val="single" w:sz="4" w:space="0" w:color="FF6600"/>
        </w:tblBorders>
        <w:tblLayout w:type="fixed"/>
        <w:tblCellMar>
          <w:left w:w="57" w:type="dxa"/>
          <w:right w:w="57" w:type="dxa"/>
        </w:tblCellMar>
        <w:tblLook w:val="04A0" w:firstRow="1" w:lastRow="0" w:firstColumn="1" w:lastColumn="0" w:noHBand="0" w:noVBand="1"/>
      </w:tblPr>
      <w:tblGrid>
        <w:gridCol w:w="1984"/>
        <w:gridCol w:w="1134"/>
        <w:gridCol w:w="3686"/>
        <w:gridCol w:w="283"/>
        <w:gridCol w:w="284"/>
        <w:gridCol w:w="283"/>
        <w:gridCol w:w="2835"/>
        <w:gridCol w:w="284"/>
        <w:gridCol w:w="283"/>
        <w:gridCol w:w="284"/>
      </w:tblGrid>
      <w:tr w:rsidR="004F2064" w:rsidRPr="004F2064" w14:paraId="71E97073" w14:textId="77777777" w:rsidTr="00BB7F05">
        <w:trPr>
          <w:jc w:val="center"/>
        </w:trPr>
        <w:tc>
          <w:tcPr>
            <w:tcW w:w="11340" w:type="dxa"/>
            <w:gridSpan w:val="10"/>
            <w:tcBorders>
              <w:top w:val="single" w:sz="4" w:space="0" w:color="FF6600"/>
              <w:left w:val="single" w:sz="4" w:space="0" w:color="FF6600"/>
              <w:bottom w:val="single" w:sz="4" w:space="0" w:color="FF6600"/>
              <w:right w:val="single" w:sz="4" w:space="0" w:color="FF6600"/>
            </w:tcBorders>
            <w:shd w:val="clear" w:color="auto" w:fill="FF6600"/>
            <w:hideMark/>
          </w:tcPr>
          <w:p w14:paraId="06367314" w14:textId="1175A8D9" w:rsidR="004F2064" w:rsidRPr="004F2064" w:rsidRDefault="004F2064" w:rsidP="004F2064">
            <w:pPr>
              <w:jc w:val="center"/>
              <w:rPr>
                <w:sz w:val="32"/>
              </w:rPr>
            </w:pPr>
            <w:r w:rsidRPr="004F2064">
              <w:rPr>
                <w:sz w:val="32"/>
              </w:rPr>
              <w:t>TANKER BAY OPERATIONS</w:t>
            </w:r>
          </w:p>
        </w:tc>
      </w:tr>
      <w:tr w:rsidR="004F2064" w:rsidRPr="004F2064" w14:paraId="5927DB7F" w14:textId="77777777" w:rsidTr="00BB7F05">
        <w:trPr>
          <w:trHeight w:val="450"/>
          <w:jc w:val="center"/>
        </w:trPr>
        <w:tc>
          <w:tcPr>
            <w:tcW w:w="1984" w:type="dxa"/>
            <w:vMerge w:val="restart"/>
            <w:tcBorders>
              <w:top w:val="single" w:sz="4" w:space="0" w:color="FF6600"/>
              <w:left w:val="single" w:sz="4" w:space="0" w:color="FF6600"/>
              <w:bottom w:val="single" w:sz="4" w:space="0" w:color="FF6600"/>
              <w:right w:val="single" w:sz="4" w:space="0" w:color="FF6600"/>
            </w:tcBorders>
          </w:tcPr>
          <w:p w14:paraId="238BCFBC"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p w14:paraId="45AD1EC3"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RISK</w:t>
            </w:r>
          </w:p>
        </w:tc>
        <w:tc>
          <w:tcPr>
            <w:tcW w:w="1134" w:type="dxa"/>
            <w:vMerge w:val="restart"/>
            <w:tcBorders>
              <w:top w:val="single" w:sz="4" w:space="0" w:color="FF6600"/>
              <w:left w:val="single" w:sz="4" w:space="0" w:color="FF6600"/>
              <w:bottom w:val="single" w:sz="4" w:space="0" w:color="FF6600"/>
              <w:right w:val="single" w:sz="4" w:space="0" w:color="FF6600"/>
            </w:tcBorders>
          </w:tcPr>
          <w:p w14:paraId="1D81F2E9" w14:textId="77777777" w:rsidR="004F2064" w:rsidRPr="004F2064" w:rsidRDefault="004F2064" w:rsidP="004F2064">
            <w:pPr>
              <w:spacing w:before="120" w:after="120" w:line="240" w:lineRule="auto"/>
              <w:jc w:val="center"/>
              <w:rPr>
                <w:rFonts w:ascii="Arial" w:eastAsia="Times New Roman" w:hAnsi="Arial" w:cs="Arial"/>
                <w:sz w:val="14"/>
                <w:szCs w:val="14"/>
                <w:lang w:eastAsia="en-GB"/>
              </w:rPr>
            </w:pPr>
          </w:p>
          <w:p w14:paraId="1D50A6D8" w14:textId="77777777" w:rsidR="004F2064" w:rsidRPr="004F2064" w:rsidRDefault="004F2064" w:rsidP="004F2064">
            <w:pPr>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PERSON AT RISK</w:t>
            </w:r>
          </w:p>
        </w:tc>
        <w:tc>
          <w:tcPr>
            <w:tcW w:w="3686" w:type="dxa"/>
            <w:vMerge w:val="restart"/>
            <w:tcBorders>
              <w:top w:val="single" w:sz="4" w:space="0" w:color="FF6600"/>
              <w:left w:val="single" w:sz="4" w:space="0" w:color="FF6600"/>
              <w:bottom w:val="single" w:sz="4" w:space="0" w:color="FF6600"/>
              <w:right w:val="single" w:sz="4" w:space="0" w:color="FF6600"/>
            </w:tcBorders>
          </w:tcPr>
          <w:p w14:paraId="3A1D69E9" w14:textId="77777777" w:rsidR="004F2064" w:rsidRPr="004F2064" w:rsidRDefault="004F2064" w:rsidP="004F2064">
            <w:pPr>
              <w:spacing w:before="120" w:after="120" w:line="240" w:lineRule="auto"/>
              <w:jc w:val="center"/>
              <w:rPr>
                <w:rFonts w:ascii="Arial" w:eastAsia="Times New Roman" w:hAnsi="Arial" w:cs="Arial"/>
                <w:sz w:val="14"/>
                <w:szCs w:val="14"/>
                <w:lang w:eastAsia="en-GB"/>
              </w:rPr>
            </w:pPr>
          </w:p>
          <w:p w14:paraId="1574E763" w14:textId="77777777" w:rsidR="004F2064" w:rsidRPr="004F2064" w:rsidRDefault="004F2064" w:rsidP="004F2064">
            <w:pPr>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SIGNIFICANT HAAY OPERZARDS</w:t>
            </w:r>
          </w:p>
        </w:tc>
        <w:tc>
          <w:tcPr>
            <w:tcW w:w="850" w:type="dxa"/>
            <w:gridSpan w:val="3"/>
            <w:tcBorders>
              <w:top w:val="single" w:sz="4" w:space="0" w:color="FF6600"/>
              <w:left w:val="single" w:sz="4" w:space="0" w:color="FF6600"/>
              <w:bottom w:val="single" w:sz="4" w:space="0" w:color="FF6600"/>
              <w:right w:val="single" w:sz="4" w:space="0" w:color="FF6600"/>
            </w:tcBorders>
            <w:hideMark/>
          </w:tcPr>
          <w:p w14:paraId="40DD8F57" w14:textId="77777777" w:rsidR="004F2064" w:rsidRPr="004F2064" w:rsidRDefault="004F2064" w:rsidP="004F2064">
            <w:pPr>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RISK</w:t>
            </w:r>
          </w:p>
        </w:tc>
        <w:tc>
          <w:tcPr>
            <w:tcW w:w="2835" w:type="dxa"/>
            <w:vMerge w:val="restart"/>
            <w:tcBorders>
              <w:top w:val="single" w:sz="4" w:space="0" w:color="FF6600"/>
              <w:left w:val="single" w:sz="4" w:space="0" w:color="FF6600"/>
              <w:bottom w:val="single" w:sz="4" w:space="0" w:color="FF6600"/>
              <w:right w:val="single" w:sz="4" w:space="0" w:color="FF6600"/>
            </w:tcBorders>
          </w:tcPr>
          <w:p w14:paraId="0ED0D64C" w14:textId="77777777" w:rsidR="004F2064" w:rsidRPr="004F2064" w:rsidRDefault="004F2064" w:rsidP="004F2064">
            <w:pPr>
              <w:spacing w:before="120" w:after="120" w:line="240" w:lineRule="auto"/>
              <w:jc w:val="center"/>
              <w:rPr>
                <w:rFonts w:ascii="Arial" w:eastAsia="Times New Roman" w:hAnsi="Arial" w:cs="Arial"/>
                <w:sz w:val="14"/>
                <w:szCs w:val="14"/>
                <w:lang w:eastAsia="en-GB"/>
              </w:rPr>
            </w:pPr>
          </w:p>
          <w:p w14:paraId="7CB9E557" w14:textId="77777777" w:rsidR="004F2064" w:rsidRPr="004F2064" w:rsidRDefault="004F2064" w:rsidP="004F2064">
            <w:pPr>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RISK CONTROL MEASURES</w:t>
            </w:r>
          </w:p>
        </w:tc>
        <w:tc>
          <w:tcPr>
            <w:tcW w:w="851" w:type="dxa"/>
            <w:gridSpan w:val="3"/>
            <w:tcBorders>
              <w:top w:val="single" w:sz="4" w:space="0" w:color="FF6600"/>
              <w:left w:val="single" w:sz="4" w:space="0" w:color="FF6600"/>
              <w:bottom w:val="single" w:sz="4" w:space="0" w:color="FF6600"/>
              <w:right w:val="single" w:sz="4" w:space="0" w:color="FF6600"/>
            </w:tcBorders>
            <w:hideMark/>
          </w:tcPr>
          <w:p w14:paraId="02A0429B" w14:textId="77777777" w:rsidR="004F2064" w:rsidRPr="004F2064" w:rsidRDefault="004F2064" w:rsidP="004F2064">
            <w:pPr>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RESIDUAL RISK</w:t>
            </w:r>
          </w:p>
        </w:tc>
      </w:tr>
      <w:tr w:rsidR="004F2064" w:rsidRPr="004F2064" w14:paraId="5578BA11" w14:textId="77777777" w:rsidTr="004F2064">
        <w:trPr>
          <w:trHeight w:val="315"/>
          <w:jc w:val="center"/>
        </w:trPr>
        <w:tc>
          <w:tcPr>
            <w:tcW w:w="1984" w:type="dxa"/>
            <w:vMerge/>
            <w:tcBorders>
              <w:top w:val="single" w:sz="4" w:space="0" w:color="FF6600"/>
              <w:left w:val="single" w:sz="4" w:space="0" w:color="FF6600"/>
              <w:bottom w:val="single" w:sz="4" w:space="0" w:color="FF6600"/>
              <w:right w:val="single" w:sz="4" w:space="0" w:color="FF6600"/>
            </w:tcBorders>
            <w:vAlign w:val="center"/>
            <w:hideMark/>
          </w:tcPr>
          <w:p w14:paraId="691C70E7" w14:textId="77777777" w:rsidR="004F2064" w:rsidRPr="004F2064" w:rsidRDefault="004F2064" w:rsidP="004F2064">
            <w:pPr>
              <w:spacing w:after="0" w:line="240" w:lineRule="auto"/>
              <w:rPr>
                <w:rFonts w:ascii="Arial" w:eastAsia="Times New Roman" w:hAnsi="Arial" w:cs="Arial"/>
                <w:sz w:val="14"/>
                <w:szCs w:val="14"/>
                <w:lang w:eastAsia="en-GB"/>
              </w:rPr>
            </w:pPr>
          </w:p>
        </w:tc>
        <w:tc>
          <w:tcPr>
            <w:tcW w:w="1134" w:type="dxa"/>
            <w:vMerge/>
            <w:tcBorders>
              <w:top w:val="single" w:sz="4" w:space="0" w:color="FF6600"/>
              <w:left w:val="single" w:sz="4" w:space="0" w:color="FF6600"/>
              <w:bottom w:val="single" w:sz="4" w:space="0" w:color="FF6600"/>
              <w:right w:val="single" w:sz="4" w:space="0" w:color="FF6600"/>
            </w:tcBorders>
            <w:vAlign w:val="center"/>
            <w:hideMark/>
          </w:tcPr>
          <w:p w14:paraId="03242FA1" w14:textId="77777777" w:rsidR="004F2064" w:rsidRPr="004F2064" w:rsidRDefault="004F2064" w:rsidP="004F2064">
            <w:pPr>
              <w:spacing w:after="0" w:line="240" w:lineRule="auto"/>
              <w:rPr>
                <w:rFonts w:ascii="Arial" w:eastAsia="Times New Roman" w:hAnsi="Arial" w:cs="Arial"/>
                <w:sz w:val="14"/>
                <w:szCs w:val="14"/>
                <w:lang w:eastAsia="en-GB"/>
              </w:rPr>
            </w:pPr>
          </w:p>
        </w:tc>
        <w:tc>
          <w:tcPr>
            <w:tcW w:w="3686" w:type="dxa"/>
            <w:vMerge/>
            <w:tcBorders>
              <w:top w:val="single" w:sz="4" w:space="0" w:color="FF6600"/>
              <w:left w:val="single" w:sz="4" w:space="0" w:color="FF6600"/>
              <w:bottom w:val="single" w:sz="4" w:space="0" w:color="FF6600"/>
              <w:right w:val="single" w:sz="4" w:space="0" w:color="FF6600"/>
            </w:tcBorders>
            <w:vAlign w:val="center"/>
            <w:hideMark/>
          </w:tcPr>
          <w:p w14:paraId="1E43E192" w14:textId="77777777" w:rsidR="004F2064" w:rsidRPr="004F2064" w:rsidRDefault="004F2064" w:rsidP="004F2064">
            <w:pPr>
              <w:spacing w:after="0" w:line="240" w:lineRule="auto"/>
              <w:rPr>
                <w:rFonts w:ascii="Arial" w:eastAsia="Times New Roman" w:hAnsi="Arial" w:cs="Arial"/>
                <w:sz w:val="14"/>
                <w:szCs w:val="14"/>
                <w:lang w:eastAsia="en-GB"/>
              </w:rPr>
            </w:pPr>
          </w:p>
        </w:tc>
        <w:tc>
          <w:tcPr>
            <w:tcW w:w="283" w:type="dxa"/>
            <w:tcBorders>
              <w:top w:val="single" w:sz="4" w:space="0" w:color="FF6600"/>
              <w:left w:val="single" w:sz="4" w:space="0" w:color="FF6600"/>
              <w:bottom w:val="single" w:sz="4" w:space="0" w:color="FF6600"/>
              <w:right w:val="single" w:sz="4" w:space="0" w:color="FF6600"/>
            </w:tcBorders>
            <w:hideMark/>
          </w:tcPr>
          <w:p w14:paraId="2D316CB8"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L</w:t>
            </w:r>
          </w:p>
        </w:tc>
        <w:tc>
          <w:tcPr>
            <w:tcW w:w="284" w:type="dxa"/>
            <w:tcBorders>
              <w:top w:val="single" w:sz="4" w:space="0" w:color="FF6600"/>
              <w:left w:val="single" w:sz="4" w:space="0" w:color="FF6600"/>
              <w:bottom w:val="single" w:sz="4" w:space="0" w:color="FF6600"/>
              <w:right w:val="single" w:sz="4" w:space="0" w:color="FF6600"/>
            </w:tcBorders>
            <w:hideMark/>
          </w:tcPr>
          <w:p w14:paraId="5C248EAE"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S</w:t>
            </w:r>
          </w:p>
        </w:tc>
        <w:tc>
          <w:tcPr>
            <w:tcW w:w="283" w:type="dxa"/>
            <w:tcBorders>
              <w:top w:val="single" w:sz="4" w:space="0" w:color="FF6600"/>
              <w:left w:val="single" w:sz="4" w:space="0" w:color="FF6600"/>
              <w:bottom w:val="single" w:sz="4" w:space="0" w:color="FF6600"/>
              <w:right w:val="single" w:sz="4" w:space="0" w:color="FF6600"/>
            </w:tcBorders>
            <w:hideMark/>
          </w:tcPr>
          <w:p w14:paraId="0182A020"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DR</w:t>
            </w:r>
          </w:p>
        </w:tc>
        <w:tc>
          <w:tcPr>
            <w:tcW w:w="2835" w:type="dxa"/>
            <w:vMerge/>
            <w:tcBorders>
              <w:top w:val="single" w:sz="4" w:space="0" w:color="FF6600"/>
              <w:left w:val="single" w:sz="4" w:space="0" w:color="FF6600"/>
              <w:bottom w:val="single" w:sz="4" w:space="0" w:color="FF6600"/>
              <w:right w:val="single" w:sz="4" w:space="0" w:color="FF6600"/>
            </w:tcBorders>
            <w:vAlign w:val="center"/>
            <w:hideMark/>
          </w:tcPr>
          <w:p w14:paraId="0B45A938" w14:textId="77777777" w:rsidR="004F2064" w:rsidRPr="004F2064" w:rsidRDefault="004F2064" w:rsidP="004F2064">
            <w:pPr>
              <w:spacing w:after="0" w:line="240" w:lineRule="auto"/>
              <w:rPr>
                <w:rFonts w:ascii="Arial" w:eastAsia="Times New Roman" w:hAnsi="Arial" w:cs="Arial"/>
                <w:sz w:val="14"/>
                <w:szCs w:val="14"/>
                <w:lang w:eastAsia="en-GB"/>
              </w:rPr>
            </w:pPr>
          </w:p>
        </w:tc>
        <w:tc>
          <w:tcPr>
            <w:tcW w:w="284" w:type="dxa"/>
            <w:tcBorders>
              <w:top w:val="single" w:sz="4" w:space="0" w:color="FF6600"/>
              <w:left w:val="single" w:sz="4" w:space="0" w:color="FF6600"/>
              <w:bottom w:val="single" w:sz="4" w:space="0" w:color="FF6600"/>
              <w:right w:val="single" w:sz="4" w:space="0" w:color="FF6600"/>
            </w:tcBorders>
            <w:hideMark/>
          </w:tcPr>
          <w:p w14:paraId="0A7988AA"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L</w:t>
            </w:r>
          </w:p>
        </w:tc>
        <w:tc>
          <w:tcPr>
            <w:tcW w:w="283" w:type="dxa"/>
            <w:tcBorders>
              <w:top w:val="single" w:sz="4" w:space="0" w:color="FF6600"/>
              <w:left w:val="single" w:sz="4" w:space="0" w:color="FF6600"/>
              <w:bottom w:val="single" w:sz="4" w:space="0" w:color="FF6600"/>
              <w:right w:val="single" w:sz="4" w:space="0" w:color="FF6600"/>
            </w:tcBorders>
            <w:hideMark/>
          </w:tcPr>
          <w:p w14:paraId="737C8D07"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S</w:t>
            </w:r>
          </w:p>
        </w:tc>
        <w:tc>
          <w:tcPr>
            <w:tcW w:w="284" w:type="dxa"/>
            <w:tcBorders>
              <w:top w:val="single" w:sz="4" w:space="0" w:color="FF6600"/>
              <w:left w:val="single" w:sz="4" w:space="0" w:color="FF6600"/>
              <w:bottom w:val="single" w:sz="4" w:space="0" w:color="FF6600"/>
              <w:right w:val="single" w:sz="4" w:space="0" w:color="FF6600"/>
            </w:tcBorders>
            <w:hideMark/>
          </w:tcPr>
          <w:p w14:paraId="0C3B2EA2"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DR</w:t>
            </w:r>
          </w:p>
        </w:tc>
      </w:tr>
      <w:tr w:rsidR="004F2064" w:rsidRPr="004F2064" w14:paraId="36C9A5AF" w14:textId="77777777" w:rsidTr="00BB7F05">
        <w:trPr>
          <w:trHeight w:val="747"/>
          <w:jc w:val="center"/>
        </w:trPr>
        <w:tc>
          <w:tcPr>
            <w:tcW w:w="1984" w:type="dxa"/>
            <w:tcBorders>
              <w:top w:val="single" w:sz="4" w:space="0" w:color="FF6600"/>
              <w:left w:val="single" w:sz="4" w:space="0" w:color="FF6600"/>
              <w:bottom w:val="single" w:sz="4" w:space="0" w:color="FF6600"/>
              <w:right w:val="single" w:sz="4" w:space="0" w:color="FF6600"/>
            </w:tcBorders>
          </w:tcPr>
          <w:p w14:paraId="13870761" w14:textId="77777777" w:rsidR="004F2064" w:rsidRPr="004F2064" w:rsidRDefault="004F2064" w:rsidP="004F2064">
            <w:pPr>
              <w:tabs>
                <w:tab w:val="left" w:pos="1273"/>
              </w:tabs>
              <w:spacing w:before="120" w:after="120" w:line="240" w:lineRule="auto"/>
              <w:rPr>
                <w:rFonts w:ascii="Arial" w:eastAsia="Times New Roman" w:hAnsi="Arial" w:cs="Arial"/>
                <w:sz w:val="14"/>
                <w:szCs w:val="14"/>
                <w:lang w:eastAsia="en-GB"/>
              </w:rPr>
            </w:pPr>
          </w:p>
          <w:p w14:paraId="3E32C89D"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CHEMICALS</w:t>
            </w:r>
          </w:p>
        </w:tc>
        <w:tc>
          <w:tcPr>
            <w:tcW w:w="1134" w:type="dxa"/>
            <w:tcBorders>
              <w:top w:val="single" w:sz="4" w:space="0" w:color="FF6600"/>
              <w:left w:val="single" w:sz="4" w:space="0" w:color="FF6600"/>
              <w:bottom w:val="single" w:sz="4" w:space="0" w:color="FF6600"/>
              <w:right w:val="single" w:sz="4" w:space="0" w:color="FF6600"/>
            </w:tcBorders>
            <w:hideMark/>
          </w:tcPr>
          <w:p w14:paraId="3D47079A"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TBO</w:t>
            </w:r>
          </w:p>
        </w:tc>
        <w:tc>
          <w:tcPr>
            <w:tcW w:w="3686" w:type="dxa"/>
            <w:tcBorders>
              <w:top w:val="single" w:sz="4" w:space="0" w:color="FF6600"/>
              <w:left w:val="single" w:sz="4" w:space="0" w:color="FF6600"/>
              <w:bottom w:val="single" w:sz="4" w:space="0" w:color="FF6600"/>
              <w:right w:val="single" w:sz="4" w:space="0" w:color="FF6600"/>
            </w:tcBorders>
            <w:hideMark/>
          </w:tcPr>
          <w:p w14:paraId="68FB6D3E" w14:textId="77777777" w:rsidR="004F2064" w:rsidRPr="004F2064" w:rsidRDefault="004F2064" w:rsidP="004F2064">
            <w:pPr>
              <w:tabs>
                <w:tab w:val="left" w:pos="1273"/>
              </w:tabs>
              <w:spacing w:before="120" w:after="120" w:line="240" w:lineRule="auto"/>
              <w:jc w:val="center"/>
              <w:rPr>
                <w:rFonts w:ascii="Arial" w:hAnsi="Arial" w:cs="Arial"/>
                <w:b/>
                <w:color w:val="FFFFFF"/>
                <w:sz w:val="14"/>
                <w:szCs w:val="14"/>
              </w:rPr>
            </w:pPr>
            <w:r w:rsidRPr="004F2064">
              <w:rPr>
                <w:rFonts w:ascii="Arial" w:eastAsia="Times New Roman" w:hAnsi="Arial" w:cs="Arial"/>
                <w:sz w:val="14"/>
                <w:szCs w:val="14"/>
                <w:lang w:eastAsia="en-GB"/>
              </w:rPr>
              <w:t>N/A</w:t>
            </w:r>
          </w:p>
        </w:tc>
        <w:tc>
          <w:tcPr>
            <w:tcW w:w="283" w:type="dxa"/>
            <w:tcBorders>
              <w:top w:val="single" w:sz="4" w:space="0" w:color="FF6600"/>
              <w:left w:val="single" w:sz="4" w:space="0" w:color="FF6600"/>
              <w:bottom w:val="single" w:sz="4" w:space="0" w:color="FF6600"/>
              <w:right w:val="single" w:sz="4" w:space="0" w:color="FF6600"/>
            </w:tcBorders>
            <w:hideMark/>
          </w:tcPr>
          <w:p w14:paraId="109ADC9C"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tc>
        <w:tc>
          <w:tcPr>
            <w:tcW w:w="284" w:type="dxa"/>
            <w:tcBorders>
              <w:top w:val="single" w:sz="4" w:space="0" w:color="FF6600"/>
              <w:left w:val="single" w:sz="4" w:space="0" w:color="FF6600"/>
              <w:bottom w:val="single" w:sz="4" w:space="0" w:color="FF6600"/>
              <w:right w:val="single" w:sz="4" w:space="0" w:color="FF6600"/>
            </w:tcBorders>
            <w:hideMark/>
          </w:tcPr>
          <w:p w14:paraId="200E1488"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tc>
        <w:tc>
          <w:tcPr>
            <w:tcW w:w="283" w:type="dxa"/>
            <w:tcBorders>
              <w:top w:val="single" w:sz="4" w:space="0" w:color="FF6600"/>
              <w:left w:val="single" w:sz="4" w:space="0" w:color="FF6600"/>
              <w:bottom w:val="single" w:sz="4" w:space="0" w:color="FF6600"/>
              <w:right w:val="single" w:sz="4" w:space="0" w:color="FF6600"/>
            </w:tcBorders>
            <w:hideMark/>
          </w:tcPr>
          <w:p w14:paraId="5736604C"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tc>
        <w:tc>
          <w:tcPr>
            <w:tcW w:w="2835" w:type="dxa"/>
            <w:tcBorders>
              <w:top w:val="single" w:sz="4" w:space="0" w:color="FF6600"/>
              <w:left w:val="single" w:sz="4" w:space="0" w:color="FF6600"/>
              <w:bottom w:val="single" w:sz="4" w:space="0" w:color="FF6600"/>
              <w:right w:val="single" w:sz="4" w:space="0" w:color="FF6600"/>
            </w:tcBorders>
            <w:hideMark/>
          </w:tcPr>
          <w:p w14:paraId="5C193AF8" w14:textId="77777777" w:rsidR="004F2064" w:rsidRPr="004F2064" w:rsidRDefault="004F2064" w:rsidP="004F2064">
            <w:pPr>
              <w:tabs>
                <w:tab w:val="left" w:pos="1273"/>
              </w:tabs>
              <w:spacing w:before="120" w:after="120" w:line="240" w:lineRule="auto"/>
              <w:rPr>
                <w:rFonts w:ascii="Arial" w:eastAsia="Times New Roman" w:hAnsi="Arial" w:cs="Arial"/>
                <w:sz w:val="14"/>
                <w:szCs w:val="14"/>
                <w:lang w:eastAsia="en-GB"/>
              </w:rPr>
            </w:pPr>
          </w:p>
          <w:p w14:paraId="4EF8237F"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tc>
        <w:tc>
          <w:tcPr>
            <w:tcW w:w="284" w:type="dxa"/>
            <w:tcBorders>
              <w:top w:val="single" w:sz="4" w:space="0" w:color="FF6600"/>
              <w:left w:val="single" w:sz="4" w:space="0" w:color="FF6600"/>
              <w:bottom w:val="single" w:sz="4" w:space="0" w:color="FF6600"/>
              <w:right w:val="single" w:sz="4" w:space="0" w:color="FF6600"/>
            </w:tcBorders>
            <w:hideMark/>
          </w:tcPr>
          <w:p w14:paraId="20768C17"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tc>
        <w:tc>
          <w:tcPr>
            <w:tcW w:w="283" w:type="dxa"/>
            <w:tcBorders>
              <w:top w:val="single" w:sz="4" w:space="0" w:color="FF6600"/>
              <w:left w:val="single" w:sz="4" w:space="0" w:color="FF6600"/>
              <w:bottom w:val="single" w:sz="4" w:space="0" w:color="FF6600"/>
              <w:right w:val="single" w:sz="4" w:space="0" w:color="FF6600"/>
            </w:tcBorders>
            <w:hideMark/>
          </w:tcPr>
          <w:p w14:paraId="7EE916BC"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tc>
        <w:tc>
          <w:tcPr>
            <w:tcW w:w="284" w:type="dxa"/>
            <w:tcBorders>
              <w:top w:val="single" w:sz="4" w:space="0" w:color="FF6600"/>
              <w:left w:val="single" w:sz="4" w:space="0" w:color="FF6600"/>
              <w:bottom w:val="single" w:sz="4" w:space="0" w:color="FF6600"/>
              <w:right w:val="single" w:sz="4" w:space="0" w:color="FF6600"/>
            </w:tcBorders>
            <w:hideMark/>
          </w:tcPr>
          <w:p w14:paraId="4F1A15F8"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tc>
      </w:tr>
      <w:tr w:rsidR="004F2064" w:rsidRPr="004F2064" w14:paraId="68C109DD" w14:textId="77777777" w:rsidTr="00BB7F05">
        <w:trPr>
          <w:trHeight w:val="349"/>
          <w:jc w:val="center"/>
        </w:trPr>
        <w:tc>
          <w:tcPr>
            <w:tcW w:w="1984" w:type="dxa"/>
            <w:tcBorders>
              <w:top w:val="single" w:sz="4" w:space="0" w:color="FF6600"/>
              <w:left w:val="single" w:sz="4" w:space="0" w:color="FF6600"/>
              <w:bottom w:val="single" w:sz="4" w:space="0" w:color="FF6600"/>
              <w:right w:val="single" w:sz="4" w:space="0" w:color="FF6600"/>
            </w:tcBorders>
            <w:hideMark/>
          </w:tcPr>
          <w:p w14:paraId="70E5F533"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NOISE</w:t>
            </w:r>
          </w:p>
        </w:tc>
        <w:tc>
          <w:tcPr>
            <w:tcW w:w="1134" w:type="dxa"/>
            <w:tcBorders>
              <w:top w:val="single" w:sz="4" w:space="0" w:color="FF6600"/>
              <w:left w:val="single" w:sz="4" w:space="0" w:color="FF6600"/>
              <w:bottom w:val="single" w:sz="4" w:space="0" w:color="FF6600"/>
              <w:right w:val="single" w:sz="4" w:space="0" w:color="FF6600"/>
            </w:tcBorders>
            <w:hideMark/>
          </w:tcPr>
          <w:p w14:paraId="40FCA26F"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TBO</w:t>
            </w:r>
          </w:p>
        </w:tc>
        <w:tc>
          <w:tcPr>
            <w:tcW w:w="3686" w:type="dxa"/>
            <w:tcBorders>
              <w:top w:val="single" w:sz="4" w:space="0" w:color="FF6600"/>
              <w:left w:val="single" w:sz="4" w:space="0" w:color="FF6600"/>
              <w:bottom w:val="single" w:sz="4" w:space="0" w:color="FF6600"/>
              <w:right w:val="single" w:sz="4" w:space="0" w:color="FF6600"/>
            </w:tcBorders>
            <w:hideMark/>
          </w:tcPr>
          <w:p w14:paraId="36F04E5F"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Risk from noise in pump room</w:t>
            </w:r>
          </w:p>
        </w:tc>
        <w:tc>
          <w:tcPr>
            <w:tcW w:w="283" w:type="dxa"/>
            <w:tcBorders>
              <w:top w:val="single" w:sz="4" w:space="0" w:color="FF6600"/>
              <w:left w:val="single" w:sz="4" w:space="0" w:color="FF6600"/>
              <w:bottom w:val="single" w:sz="4" w:space="0" w:color="FF6600"/>
              <w:right w:val="single" w:sz="4" w:space="0" w:color="FF6600"/>
            </w:tcBorders>
            <w:hideMark/>
          </w:tcPr>
          <w:p w14:paraId="3BFB6861"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3</w:t>
            </w:r>
          </w:p>
        </w:tc>
        <w:tc>
          <w:tcPr>
            <w:tcW w:w="284" w:type="dxa"/>
            <w:tcBorders>
              <w:top w:val="single" w:sz="4" w:space="0" w:color="FF6600"/>
              <w:left w:val="single" w:sz="4" w:space="0" w:color="FF6600"/>
              <w:bottom w:val="single" w:sz="4" w:space="0" w:color="FF6600"/>
              <w:right w:val="single" w:sz="4" w:space="0" w:color="FF6600"/>
            </w:tcBorders>
            <w:hideMark/>
          </w:tcPr>
          <w:p w14:paraId="36E03139"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3</w:t>
            </w:r>
          </w:p>
        </w:tc>
        <w:tc>
          <w:tcPr>
            <w:tcW w:w="283" w:type="dxa"/>
            <w:tcBorders>
              <w:top w:val="single" w:sz="4" w:space="0" w:color="FF6600"/>
              <w:left w:val="single" w:sz="4" w:space="0" w:color="FF6600"/>
              <w:bottom w:val="single" w:sz="4" w:space="0" w:color="FF6600"/>
              <w:right w:val="single" w:sz="4" w:space="0" w:color="FF6600"/>
            </w:tcBorders>
            <w:hideMark/>
          </w:tcPr>
          <w:p w14:paraId="51CD2555"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9</w:t>
            </w:r>
          </w:p>
        </w:tc>
        <w:tc>
          <w:tcPr>
            <w:tcW w:w="2835" w:type="dxa"/>
            <w:tcBorders>
              <w:top w:val="single" w:sz="4" w:space="0" w:color="FF6600"/>
              <w:left w:val="single" w:sz="4" w:space="0" w:color="FF6600"/>
              <w:bottom w:val="single" w:sz="4" w:space="0" w:color="FF6600"/>
              <w:right w:val="single" w:sz="4" w:space="0" w:color="FF6600"/>
            </w:tcBorders>
            <w:hideMark/>
          </w:tcPr>
          <w:p w14:paraId="461E0E9C"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PPE (hear protection)</w:t>
            </w:r>
          </w:p>
        </w:tc>
        <w:tc>
          <w:tcPr>
            <w:tcW w:w="284" w:type="dxa"/>
            <w:tcBorders>
              <w:top w:val="single" w:sz="4" w:space="0" w:color="FF6600"/>
              <w:left w:val="single" w:sz="4" w:space="0" w:color="FF6600"/>
              <w:bottom w:val="single" w:sz="4" w:space="0" w:color="FF6600"/>
              <w:right w:val="single" w:sz="4" w:space="0" w:color="FF6600"/>
            </w:tcBorders>
            <w:hideMark/>
          </w:tcPr>
          <w:p w14:paraId="0A23639F"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3</w:t>
            </w:r>
          </w:p>
        </w:tc>
        <w:tc>
          <w:tcPr>
            <w:tcW w:w="283" w:type="dxa"/>
            <w:tcBorders>
              <w:top w:val="single" w:sz="4" w:space="0" w:color="FF6600"/>
              <w:left w:val="single" w:sz="4" w:space="0" w:color="FF6600"/>
              <w:bottom w:val="single" w:sz="4" w:space="0" w:color="FF6600"/>
              <w:right w:val="single" w:sz="4" w:space="0" w:color="FF6600"/>
            </w:tcBorders>
            <w:hideMark/>
          </w:tcPr>
          <w:p w14:paraId="0AB1824A"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1</w:t>
            </w:r>
          </w:p>
        </w:tc>
        <w:tc>
          <w:tcPr>
            <w:tcW w:w="284" w:type="dxa"/>
            <w:tcBorders>
              <w:top w:val="single" w:sz="4" w:space="0" w:color="FF6600"/>
              <w:left w:val="single" w:sz="4" w:space="0" w:color="FF6600"/>
              <w:bottom w:val="single" w:sz="4" w:space="0" w:color="FF6600"/>
              <w:right w:val="single" w:sz="4" w:space="0" w:color="FF6600"/>
            </w:tcBorders>
            <w:hideMark/>
          </w:tcPr>
          <w:p w14:paraId="56DFF4D9"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3</w:t>
            </w:r>
          </w:p>
        </w:tc>
      </w:tr>
      <w:tr w:rsidR="004F2064" w:rsidRPr="004F2064" w14:paraId="1D16B8AC" w14:textId="77777777" w:rsidTr="00BB7F05">
        <w:trPr>
          <w:trHeight w:val="587"/>
          <w:jc w:val="center"/>
        </w:trPr>
        <w:tc>
          <w:tcPr>
            <w:tcW w:w="1984" w:type="dxa"/>
            <w:tcBorders>
              <w:top w:val="single" w:sz="4" w:space="0" w:color="FF6600"/>
              <w:left w:val="single" w:sz="4" w:space="0" w:color="FF6600"/>
              <w:bottom w:val="single" w:sz="4" w:space="0" w:color="FF6600"/>
              <w:right w:val="single" w:sz="4" w:space="0" w:color="FF6600"/>
            </w:tcBorders>
            <w:hideMark/>
          </w:tcPr>
          <w:p w14:paraId="50A445BE"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REPETIVE STRAIN INJURY(R.S.I.)</w:t>
            </w:r>
          </w:p>
        </w:tc>
        <w:tc>
          <w:tcPr>
            <w:tcW w:w="1134" w:type="dxa"/>
            <w:tcBorders>
              <w:top w:val="single" w:sz="4" w:space="0" w:color="FF6600"/>
              <w:left w:val="single" w:sz="4" w:space="0" w:color="FF6600"/>
              <w:bottom w:val="single" w:sz="4" w:space="0" w:color="FF6600"/>
              <w:right w:val="single" w:sz="4" w:space="0" w:color="FF6600"/>
            </w:tcBorders>
            <w:hideMark/>
          </w:tcPr>
          <w:p w14:paraId="4914576D"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N/A</w:t>
            </w:r>
          </w:p>
        </w:tc>
        <w:tc>
          <w:tcPr>
            <w:tcW w:w="3686" w:type="dxa"/>
            <w:tcBorders>
              <w:top w:val="single" w:sz="4" w:space="0" w:color="FF6600"/>
              <w:left w:val="single" w:sz="4" w:space="0" w:color="FF6600"/>
              <w:bottom w:val="single" w:sz="4" w:space="0" w:color="FF6600"/>
              <w:right w:val="single" w:sz="4" w:space="0" w:color="FF6600"/>
            </w:tcBorders>
            <w:hideMark/>
          </w:tcPr>
          <w:p w14:paraId="2C6ABC6D"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N/A</w:t>
            </w:r>
          </w:p>
        </w:tc>
        <w:tc>
          <w:tcPr>
            <w:tcW w:w="283" w:type="dxa"/>
            <w:tcBorders>
              <w:top w:val="single" w:sz="4" w:space="0" w:color="FF6600"/>
              <w:left w:val="single" w:sz="4" w:space="0" w:color="FF6600"/>
              <w:bottom w:val="single" w:sz="4" w:space="0" w:color="FF6600"/>
              <w:right w:val="single" w:sz="4" w:space="0" w:color="FF6600"/>
            </w:tcBorders>
          </w:tcPr>
          <w:p w14:paraId="15CB748C"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tc>
        <w:tc>
          <w:tcPr>
            <w:tcW w:w="284" w:type="dxa"/>
            <w:tcBorders>
              <w:top w:val="single" w:sz="4" w:space="0" w:color="FF6600"/>
              <w:left w:val="single" w:sz="4" w:space="0" w:color="FF6600"/>
              <w:bottom w:val="single" w:sz="4" w:space="0" w:color="FF6600"/>
              <w:right w:val="single" w:sz="4" w:space="0" w:color="FF6600"/>
            </w:tcBorders>
          </w:tcPr>
          <w:p w14:paraId="3942D542"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tc>
        <w:tc>
          <w:tcPr>
            <w:tcW w:w="283" w:type="dxa"/>
            <w:tcBorders>
              <w:top w:val="single" w:sz="4" w:space="0" w:color="FF6600"/>
              <w:left w:val="single" w:sz="4" w:space="0" w:color="FF6600"/>
              <w:bottom w:val="single" w:sz="4" w:space="0" w:color="FF6600"/>
              <w:right w:val="single" w:sz="4" w:space="0" w:color="FF6600"/>
            </w:tcBorders>
          </w:tcPr>
          <w:p w14:paraId="53FC19DF"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tc>
        <w:tc>
          <w:tcPr>
            <w:tcW w:w="2835" w:type="dxa"/>
            <w:tcBorders>
              <w:top w:val="single" w:sz="4" w:space="0" w:color="FF6600"/>
              <w:left w:val="single" w:sz="4" w:space="0" w:color="FF6600"/>
              <w:bottom w:val="single" w:sz="4" w:space="0" w:color="FF6600"/>
              <w:right w:val="single" w:sz="4" w:space="0" w:color="FF6600"/>
            </w:tcBorders>
            <w:hideMark/>
          </w:tcPr>
          <w:p w14:paraId="09795223"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N/A</w:t>
            </w:r>
          </w:p>
        </w:tc>
        <w:tc>
          <w:tcPr>
            <w:tcW w:w="284" w:type="dxa"/>
            <w:tcBorders>
              <w:top w:val="single" w:sz="4" w:space="0" w:color="FF6600"/>
              <w:left w:val="single" w:sz="4" w:space="0" w:color="FF6600"/>
              <w:bottom w:val="single" w:sz="4" w:space="0" w:color="FF6600"/>
              <w:right w:val="single" w:sz="4" w:space="0" w:color="FF6600"/>
            </w:tcBorders>
          </w:tcPr>
          <w:p w14:paraId="0E50BF31"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tc>
        <w:tc>
          <w:tcPr>
            <w:tcW w:w="283" w:type="dxa"/>
            <w:tcBorders>
              <w:top w:val="single" w:sz="4" w:space="0" w:color="FF6600"/>
              <w:left w:val="single" w:sz="4" w:space="0" w:color="FF6600"/>
              <w:bottom w:val="single" w:sz="4" w:space="0" w:color="FF6600"/>
              <w:right w:val="single" w:sz="4" w:space="0" w:color="FF6600"/>
            </w:tcBorders>
          </w:tcPr>
          <w:p w14:paraId="4AC3704D"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tc>
        <w:tc>
          <w:tcPr>
            <w:tcW w:w="284" w:type="dxa"/>
            <w:tcBorders>
              <w:top w:val="single" w:sz="4" w:space="0" w:color="FF6600"/>
              <w:left w:val="single" w:sz="4" w:space="0" w:color="FF6600"/>
              <w:bottom w:val="single" w:sz="4" w:space="0" w:color="FF6600"/>
              <w:right w:val="single" w:sz="4" w:space="0" w:color="FF6600"/>
            </w:tcBorders>
          </w:tcPr>
          <w:p w14:paraId="46B807F9"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tc>
      </w:tr>
      <w:tr w:rsidR="004F2064" w:rsidRPr="004F2064" w14:paraId="21AD769D" w14:textId="77777777" w:rsidTr="00BB7F05">
        <w:trPr>
          <w:trHeight w:val="558"/>
          <w:jc w:val="center"/>
        </w:trPr>
        <w:tc>
          <w:tcPr>
            <w:tcW w:w="1984" w:type="dxa"/>
            <w:tcBorders>
              <w:top w:val="single" w:sz="4" w:space="0" w:color="FF6600"/>
              <w:left w:val="single" w:sz="4" w:space="0" w:color="FF6600"/>
              <w:bottom w:val="single" w:sz="4" w:space="0" w:color="FF6600"/>
              <w:right w:val="single" w:sz="4" w:space="0" w:color="FF6600"/>
            </w:tcBorders>
            <w:hideMark/>
          </w:tcPr>
          <w:p w14:paraId="0BB75077"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UPPER LIMB DISORDER (U.L.D)</w:t>
            </w:r>
          </w:p>
        </w:tc>
        <w:tc>
          <w:tcPr>
            <w:tcW w:w="1134" w:type="dxa"/>
            <w:tcBorders>
              <w:top w:val="single" w:sz="4" w:space="0" w:color="FF6600"/>
              <w:left w:val="single" w:sz="4" w:space="0" w:color="FF6600"/>
              <w:bottom w:val="single" w:sz="4" w:space="0" w:color="FF6600"/>
              <w:right w:val="single" w:sz="4" w:space="0" w:color="FF6600"/>
            </w:tcBorders>
            <w:hideMark/>
          </w:tcPr>
          <w:p w14:paraId="12969EA1"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N/A</w:t>
            </w:r>
          </w:p>
        </w:tc>
        <w:tc>
          <w:tcPr>
            <w:tcW w:w="3686" w:type="dxa"/>
            <w:tcBorders>
              <w:top w:val="single" w:sz="4" w:space="0" w:color="FF6600"/>
              <w:left w:val="single" w:sz="4" w:space="0" w:color="FF6600"/>
              <w:bottom w:val="single" w:sz="4" w:space="0" w:color="FF6600"/>
              <w:right w:val="single" w:sz="4" w:space="0" w:color="FF6600"/>
            </w:tcBorders>
            <w:hideMark/>
          </w:tcPr>
          <w:p w14:paraId="37503F36"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N/A</w:t>
            </w:r>
          </w:p>
        </w:tc>
        <w:tc>
          <w:tcPr>
            <w:tcW w:w="283" w:type="dxa"/>
            <w:tcBorders>
              <w:top w:val="single" w:sz="4" w:space="0" w:color="FF6600"/>
              <w:left w:val="single" w:sz="4" w:space="0" w:color="FF6600"/>
              <w:bottom w:val="single" w:sz="4" w:space="0" w:color="FF6600"/>
              <w:right w:val="single" w:sz="4" w:space="0" w:color="FF6600"/>
            </w:tcBorders>
          </w:tcPr>
          <w:p w14:paraId="1C95C15A"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tc>
        <w:tc>
          <w:tcPr>
            <w:tcW w:w="284" w:type="dxa"/>
            <w:tcBorders>
              <w:top w:val="single" w:sz="4" w:space="0" w:color="FF6600"/>
              <w:left w:val="single" w:sz="4" w:space="0" w:color="FF6600"/>
              <w:bottom w:val="single" w:sz="4" w:space="0" w:color="FF6600"/>
              <w:right w:val="single" w:sz="4" w:space="0" w:color="FF6600"/>
            </w:tcBorders>
          </w:tcPr>
          <w:p w14:paraId="38275F28"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tc>
        <w:tc>
          <w:tcPr>
            <w:tcW w:w="283" w:type="dxa"/>
            <w:tcBorders>
              <w:top w:val="single" w:sz="4" w:space="0" w:color="FF6600"/>
              <w:left w:val="single" w:sz="4" w:space="0" w:color="FF6600"/>
              <w:bottom w:val="single" w:sz="4" w:space="0" w:color="FF6600"/>
              <w:right w:val="single" w:sz="4" w:space="0" w:color="FF6600"/>
            </w:tcBorders>
          </w:tcPr>
          <w:p w14:paraId="597A439E"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tc>
        <w:tc>
          <w:tcPr>
            <w:tcW w:w="2835" w:type="dxa"/>
            <w:tcBorders>
              <w:top w:val="single" w:sz="4" w:space="0" w:color="FF6600"/>
              <w:left w:val="single" w:sz="4" w:space="0" w:color="FF6600"/>
              <w:bottom w:val="single" w:sz="4" w:space="0" w:color="FF6600"/>
              <w:right w:val="single" w:sz="4" w:space="0" w:color="FF6600"/>
            </w:tcBorders>
            <w:hideMark/>
          </w:tcPr>
          <w:p w14:paraId="4280E62E"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N/A</w:t>
            </w:r>
          </w:p>
        </w:tc>
        <w:tc>
          <w:tcPr>
            <w:tcW w:w="284" w:type="dxa"/>
            <w:tcBorders>
              <w:top w:val="single" w:sz="4" w:space="0" w:color="FF6600"/>
              <w:left w:val="single" w:sz="4" w:space="0" w:color="FF6600"/>
              <w:bottom w:val="single" w:sz="4" w:space="0" w:color="FF6600"/>
              <w:right w:val="single" w:sz="4" w:space="0" w:color="FF6600"/>
            </w:tcBorders>
          </w:tcPr>
          <w:p w14:paraId="660B4E1F"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tc>
        <w:tc>
          <w:tcPr>
            <w:tcW w:w="283" w:type="dxa"/>
            <w:tcBorders>
              <w:top w:val="single" w:sz="4" w:space="0" w:color="FF6600"/>
              <w:left w:val="single" w:sz="4" w:space="0" w:color="FF6600"/>
              <w:bottom w:val="single" w:sz="4" w:space="0" w:color="FF6600"/>
              <w:right w:val="single" w:sz="4" w:space="0" w:color="FF6600"/>
            </w:tcBorders>
          </w:tcPr>
          <w:p w14:paraId="5AC0EC2D"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tc>
        <w:tc>
          <w:tcPr>
            <w:tcW w:w="284" w:type="dxa"/>
            <w:tcBorders>
              <w:top w:val="single" w:sz="4" w:space="0" w:color="FF6600"/>
              <w:left w:val="single" w:sz="4" w:space="0" w:color="FF6600"/>
              <w:bottom w:val="single" w:sz="4" w:space="0" w:color="FF6600"/>
              <w:right w:val="single" w:sz="4" w:space="0" w:color="FF6600"/>
            </w:tcBorders>
          </w:tcPr>
          <w:p w14:paraId="36317049"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tc>
      </w:tr>
      <w:tr w:rsidR="004F2064" w:rsidRPr="004F2064" w14:paraId="7EAE34C8" w14:textId="77777777" w:rsidTr="00BB7F05">
        <w:trPr>
          <w:trHeight w:val="558"/>
          <w:jc w:val="center"/>
        </w:trPr>
        <w:tc>
          <w:tcPr>
            <w:tcW w:w="1984" w:type="dxa"/>
            <w:tcBorders>
              <w:top w:val="single" w:sz="4" w:space="0" w:color="FF6600"/>
              <w:left w:val="single" w:sz="4" w:space="0" w:color="FF6600"/>
              <w:bottom w:val="single" w:sz="4" w:space="0" w:color="FF6600"/>
              <w:right w:val="single" w:sz="4" w:space="0" w:color="FF6600"/>
            </w:tcBorders>
            <w:hideMark/>
          </w:tcPr>
          <w:p w14:paraId="16AC3390"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MANUAL HANDLING</w:t>
            </w:r>
          </w:p>
        </w:tc>
        <w:tc>
          <w:tcPr>
            <w:tcW w:w="1134" w:type="dxa"/>
            <w:tcBorders>
              <w:top w:val="single" w:sz="4" w:space="0" w:color="FF6600"/>
              <w:left w:val="single" w:sz="4" w:space="0" w:color="FF6600"/>
              <w:bottom w:val="single" w:sz="4" w:space="0" w:color="FF6600"/>
              <w:right w:val="single" w:sz="4" w:space="0" w:color="FF6600"/>
            </w:tcBorders>
            <w:hideMark/>
          </w:tcPr>
          <w:p w14:paraId="6742DC93"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TBO</w:t>
            </w:r>
          </w:p>
        </w:tc>
        <w:tc>
          <w:tcPr>
            <w:tcW w:w="3686" w:type="dxa"/>
            <w:tcBorders>
              <w:top w:val="single" w:sz="4" w:space="0" w:color="FF6600"/>
              <w:left w:val="single" w:sz="4" w:space="0" w:color="FF6600"/>
              <w:bottom w:val="single" w:sz="4" w:space="0" w:color="FF6600"/>
              <w:right w:val="single" w:sz="4" w:space="0" w:color="FF6600"/>
            </w:tcBorders>
            <w:hideMark/>
          </w:tcPr>
          <w:p w14:paraId="0B14D543"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 xml:space="preserve">Risk of strains </w:t>
            </w:r>
            <w:proofErr w:type="gramStart"/>
            <w:r w:rsidRPr="004F2064">
              <w:rPr>
                <w:rFonts w:ascii="Arial" w:eastAsia="Times New Roman" w:hAnsi="Arial" w:cs="Arial"/>
                <w:sz w:val="14"/>
                <w:szCs w:val="14"/>
                <w:lang w:eastAsia="en-GB"/>
              </w:rPr>
              <w:t>from  handling</w:t>
            </w:r>
            <w:proofErr w:type="gramEnd"/>
            <w:r w:rsidRPr="004F2064">
              <w:rPr>
                <w:rFonts w:ascii="Arial" w:eastAsia="Times New Roman" w:hAnsi="Arial" w:cs="Arial"/>
                <w:sz w:val="14"/>
                <w:szCs w:val="14"/>
                <w:lang w:eastAsia="en-GB"/>
              </w:rPr>
              <w:t xml:space="preserve"> Tanker connections  , waste materials , fish</w:t>
            </w:r>
          </w:p>
        </w:tc>
        <w:tc>
          <w:tcPr>
            <w:tcW w:w="283" w:type="dxa"/>
            <w:tcBorders>
              <w:top w:val="single" w:sz="4" w:space="0" w:color="FF6600"/>
              <w:left w:val="single" w:sz="4" w:space="0" w:color="FF6600"/>
              <w:bottom w:val="single" w:sz="4" w:space="0" w:color="FF6600"/>
              <w:right w:val="single" w:sz="4" w:space="0" w:color="FF6600"/>
            </w:tcBorders>
            <w:hideMark/>
          </w:tcPr>
          <w:p w14:paraId="3946275C"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3</w:t>
            </w:r>
          </w:p>
        </w:tc>
        <w:tc>
          <w:tcPr>
            <w:tcW w:w="284" w:type="dxa"/>
            <w:tcBorders>
              <w:top w:val="single" w:sz="4" w:space="0" w:color="FF6600"/>
              <w:left w:val="single" w:sz="4" w:space="0" w:color="FF6600"/>
              <w:bottom w:val="single" w:sz="4" w:space="0" w:color="FF6600"/>
              <w:right w:val="single" w:sz="4" w:space="0" w:color="FF6600"/>
            </w:tcBorders>
            <w:hideMark/>
          </w:tcPr>
          <w:p w14:paraId="5360BADB"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3</w:t>
            </w:r>
          </w:p>
        </w:tc>
        <w:tc>
          <w:tcPr>
            <w:tcW w:w="283" w:type="dxa"/>
            <w:tcBorders>
              <w:top w:val="single" w:sz="4" w:space="0" w:color="FF6600"/>
              <w:left w:val="single" w:sz="4" w:space="0" w:color="FF6600"/>
              <w:bottom w:val="single" w:sz="4" w:space="0" w:color="FF6600"/>
              <w:right w:val="single" w:sz="4" w:space="0" w:color="FF6600"/>
            </w:tcBorders>
            <w:hideMark/>
          </w:tcPr>
          <w:p w14:paraId="40ED3382"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9</w:t>
            </w:r>
          </w:p>
        </w:tc>
        <w:tc>
          <w:tcPr>
            <w:tcW w:w="2835" w:type="dxa"/>
            <w:tcBorders>
              <w:top w:val="single" w:sz="4" w:space="0" w:color="FF6600"/>
              <w:left w:val="single" w:sz="4" w:space="0" w:color="FF6600"/>
              <w:bottom w:val="single" w:sz="4" w:space="0" w:color="FF6600"/>
              <w:right w:val="single" w:sz="4" w:space="0" w:color="FF6600"/>
            </w:tcBorders>
            <w:hideMark/>
          </w:tcPr>
          <w:p w14:paraId="66DDD4CC"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Manual handling training</w:t>
            </w:r>
          </w:p>
        </w:tc>
        <w:tc>
          <w:tcPr>
            <w:tcW w:w="284" w:type="dxa"/>
            <w:tcBorders>
              <w:top w:val="single" w:sz="4" w:space="0" w:color="FF6600"/>
              <w:left w:val="single" w:sz="4" w:space="0" w:color="FF6600"/>
              <w:bottom w:val="single" w:sz="4" w:space="0" w:color="FF6600"/>
              <w:right w:val="single" w:sz="4" w:space="0" w:color="FF6600"/>
            </w:tcBorders>
            <w:hideMark/>
          </w:tcPr>
          <w:p w14:paraId="67397664"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3</w:t>
            </w:r>
          </w:p>
        </w:tc>
        <w:tc>
          <w:tcPr>
            <w:tcW w:w="283" w:type="dxa"/>
            <w:tcBorders>
              <w:top w:val="single" w:sz="4" w:space="0" w:color="FF6600"/>
              <w:left w:val="single" w:sz="4" w:space="0" w:color="FF6600"/>
              <w:bottom w:val="single" w:sz="4" w:space="0" w:color="FF6600"/>
              <w:right w:val="single" w:sz="4" w:space="0" w:color="FF6600"/>
            </w:tcBorders>
            <w:hideMark/>
          </w:tcPr>
          <w:p w14:paraId="227FC3D4"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1</w:t>
            </w:r>
          </w:p>
        </w:tc>
        <w:tc>
          <w:tcPr>
            <w:tcW w:w="284" w:type="dxa"/>
            <w:tcBorders>
              <w:top w:val="single" w:sz="4" w:space="0" w:color="FF6600"/>
              <w:left w:val="single" w:sz="4" w:space="0" w:color="FF6600"/>
              <w:bottom w:val="single" w:sz="4" w:space="0" w:color="FF6600"/>
              <w:right w:val="single" w:sz="4" w:space="0" w:color="FF6600"/>
            </w:tcBorders>
            <w:hideMark/>
          </w:tcPr>
          <w:p w14:paraId="1A886C44"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3</w:t>
            </w:r>
          </w:p>
        </w:tc>
      </w:tr>
      <w:tr w:rsidR="004F2064" w:rsidRPr="004F2064" w14:paraId="0B3DD0AD" w14:textId="77777777" w:rsidTr="00BB7F05">
        <w:trPr>
          <w:trHeight w:val="381"/>
          <w:jc w:val="center"/>
        </w:trPr>
        <w:tc>
          <w:tcPr>
            <w:tcW w:w="1984" w:type="dxa"/>
            <w:tcBorders>
              <w:top w:val="single" w:sz="4" w:space="0" w:color="FF6600"/>
              <w:left w:val="single" w:sz="4" w:space="0" w:color="FF6600"/>
              <w:bottom w:val="single" w:sz="4" w:space="0" w:color="FF6600"/>
              <w:right w:val="single" w:sz="4" w:space="0" w:color="FF6600"/>
            </w:tcBorders>
            <w:hideMark/>
          </w:tcPr>
          <w:p w14:paraId="7C2BD2D1"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KNIVES</w:t>
            </w:r>
          </w:p>
        </w:tc>
        <w:tc>
          <w:tcPr>
            <w:tcW w:w="1134" w:type="dxa"/>
            <w:tcBorders>
              <w:top w:val="single" w:sz="4" w:space="0" w:color="FF6600"/>
              <w:left w:val="single" w:sz="4" w:space="0" w:color="FF6600"/>
              <w:bottom w:val="single" w:sz="4" w:space="0" w:color="FF6600"/>
              <w:right w:val="single" w:sz="4" w:space="0" w:color="FF6600"/>
            </w:tcBorders>
            <w:hideMark/>
          </w:tcPr>
          <w:p w14:paraId="38438700"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N/A</w:t>
            </w:r>
          </w:p>
        </w:tc>
        <w:tc>
          <w:tcPr>
            <w:tcW w:w="3686" w:type="dxa"/>
            <w:tcBorders>
              <w:top w:val="single" w:sz="4" w:space="0" w:color="FF6600"/>
              <w:left w:val="single" w:sz="4" w:space="0" w:color="FF6600"/>
              <w:bottom w:val="single" w:sz="4" w:space="0" w:color="FF6600"/>
              <w:right w:val="single" w:sz="4" w:space="0" w:color="FF6600"/>
            </w:tcBorders>
            <w:hideMark/>
          </w:tcPr>
          <w:p w14:paraId="119ED435"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 xml:space="preserve">N/A </w:t>
            </w:r>
          </w:p>
        </w:tc>
        <w:tc>
          <w:tcPr>
            <w:tcW w:w="283" w:type="dxa"/>
            <w:tcBorders>
              <w:top w:val="single" w:sz="4" w:space="0" w:color="FF6600"/>
              <w:left w:val="single" w:sz="4" w:space="0" w:color="FF6600"/>
              <w:bottom w:val="single" w:sz="4" w:space="0" w:color="FF6600"/>
              <w:right w:val="single" w:sz="4" w:space="0" w:color="FF6600"/>
            </w:tcBorders>
          </w:tcPr>
          <w:p w14:paraId="153FBA7E"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tc>
        <w:tc>
          <w:tcPr>
            <w:tcW w:w="284" w:type="dxa"/>
            <w:tcBorders>
              <w:top w:val="single" w:sz="4" w:space="0" w:color="FF6600"/>
              <w:left w:val="single" w:sz="4" w:space="0" w:color="FF6600"/>
              <w:bottom w:val="single" w:sz="4" w:space="0" w:color="FF6600"/>
              <w:right w:val="single" w:sz="4" w:space="0" w:color="FF6600"/>
            </w:tcBorders>
          </w:tcPr>
          <w:p w14:paraId="48E220F4"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tc>
        <w:tc>
          <w:tcPr>
            <w:tcW w:w="283" w:type="dxa"/>
            <w:tcBorders>
              <w:top w:val="single" w:sz="4" w:space="0" w:color="FF6600"/>
              <w:left w:val="single" w:sz="4" w:space="0" w:color="FF6600"/>
              <w:bottom w:val="single" w:sz="4" w:space="0" w:color="FF6600"/>
              <w:right w:val="single" w:sz="4" w:space="0" w:color="FF6600"/>
            </w:tcBorders>
          </w:tcPr>
          <w:p w14:paraId="26171ECA"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tc>
        <w:tc>
          <w:tcPr>
            <w:tcW w:w="2835" w:type="dxa"/>
            <w:tcBorders>
              <w:top w:val="single" w:sz="4" w:space="0" w:color="FF6600"/>
              <w:left w:val="single" w:sz="4" w:space="0" w:color="FF6600"/>
              <w:bottom w:val="single" w:sz="4" w:space="0" w:color="FF6600"/>
              <w:right w:val="single" w:sz="4" w:space="0" w:color="FF6600"/>
            </w:tcBorders>
            <w:hideMark/>
          </w:tcPr>
          <w:p w14:paraId="6004DF4E"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N/A</w:t>
            </w:r>
          </w:p>
        </w:tc>
        <w:tc>
          <w:tcPr>
            <w:tcW w:w="284" w:type="dxa"/>
            <w:tcBorders>
              <w:top w:val="single" w:sz="4" w:space="0" w:color="FF6600"/>
              <w:left w:val="single" w:sz="4" w:space="0" w:color="FF6600"/>
              <w:bottom w:val="single" w:sz="4" w:space="0" w:color="FF6600"/>
              <w:right w:val="single" w:sz="4" w:space="0" w:color="FF6600"/>
            </w:tcBorders>
          </w:tcPr>
          <w:p w14:paraId="35F7AED2"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tc>
        <w:tc>
          <w:tcPr>
            <w:tcW w:w="283" w:type="dxa"/>
            <w:tcBorders>
              <w:top w:val="single" w:sz="4" w:space="0" w:color="FF6600"/>
              <w:left w:val="single" w:sz="4" w:space="0" w:color="FF6600"/>
              <w:bottom w:val="single" w:sz="4" w:space="0" w:color="FF6600"/>
              <w:right w:val="single" w:sz="4" w:space="0" w:color="FF6600"/>
            </w:tcBorders>
          </w:tcPr>
          <w:p w14:paraId="79FA6EF3"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tc>
        <w:tc>
          <w:tcPr>
            <w:tcW w:w="284" w:type="dxa"/>
            <w:tcBorders>
              <w:top w:val="single" w:sz="4" w:space="0" w:color="FF6600"/>
              <w:left w:val="single" w:sz="4" w:space="0" w:color="FF6600"/>
              <w:bottom w:val="single" w:sz="4" w:space="0" w:color="FF6600"/>
              <w:right w:val="single" w:sz="4" w:space="0" w:color="FF6600"/>
            </w:tcBorders>
          </w:tcPr>
          <w:p w14:paraId="177F571E"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tc>
      </w:tr>
      <w:tr w:rsidR="004F2064" w:rsidRPr="004F2064" w14:paraId="5BA69C2F" w14:textId="77777777" w:rsidTr="00BB7F05">
        <w:trPr>
          <w:trHeight w:val="401"/>
          <w:jc w:val="center"/>
        </w:trPr>
        <w:tc>
          <w:tcPr>
            <w:tcW w:w="1984" w:type="dxa"/>
            <w:tcBorders>
              <w:top w:val="single" w:sz="4" w:space="0" w:color="FF6600"/>
              <w:left w:val="single" w:sz="4" w:space="0" w:color="FF6600"/>
              <w:bottom w:val="single" w:sz="4" w:space="0" w:color="FF6600"/>
              <w:right w:val="single" w:sz="4" w:space="0" w:color="FF6600"/>
            </w:tcBorders>
            <w:hideMark/>
          </w:tcPr>
          <w:p w14:paraId="5D7B27DB"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AEROSOLS</w:t>
            </w:r>
          </w:p>
        </w:tc>
        <w:tc>
          <w:tcPr>
            <w:tcW w:w="1134" w:type="dxa"/>
            <w:tcBorders>
              <w:top w:val="single" w:sz="4" w:space="0" w:color="FF6600"/>
              <w:left w:val="single" w:sz="4" w:space="0" w:color="FF6600"/>
              <w:bottom w:val="single" w:sz="4" w:space="0" w:color="FF6600"/>
              <w:right w:val="single" w:sz="4" w:space="0" w:color="FF6600"/>
            </w:tcBorders>
            <w:hideMark/>
          </w:tcPr>
          <w:p w14:paraId="58B4E070"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N/A</w:t>
            </w:r>
          </w:p>
        </w:tc>
        <w:tc>
          <w:tcPr>
            <w:tcW w:w="3686" w:type="dxa"/>
            <w:tcBorders>
              <w:top w:val="single" w:sz="4" w:space="0" w:color="FF6600"/>
              <w:left w:val="single" w:sz="4" w:space="0" w:color="FF6600"/>
              <w:bottom w:val="single" w:sz="4" w:space="0" w:color="FF6600"/>
              <w:right w:val="single" w:sz="4" w:space="0" w:color="FF6600"/>
            </w:tcBorders>
            <w:hideMark/>
          </w:tcPr>
          <w:p w14:paraId="2E130766"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N/A</w:t>
            </w:r>
          </w:p>
        </w:tc>
        <w:tc>
          <w:tcPr>
            <w:tcW w:w="283" w:type="dxa"/>
            <w:tcBorders>
              <w:top w:val="single" w:sz="4" w:space="0" w:color="FF6600"/>
              <w:left w:val="single" w:sz="4" w:space="0" w:color="FF6600"/>
              <w:bottom w:val="single" w:sz="4" w:space="0" w:color="FF6600"/>
              <w:right w:val="single" w:sz="4" w:space="0" w:color="FF6600"/>
            </w:tcBorders>
          </w:tcPr>
          <w:p w14:paraId="2B0F9E4F"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tc>
        <w:tc>
          <w:tcPr>
            <w:tcW w:w="284" w:type="dxa"/>
            <w:tcBorders>
              <w:top w:val="single" w:sz="4" w:space="0" w:color="FF6600"/>
              <w:left w:val="single" w:sz="4" w:space="0" w:color="FF6600"/>
              <w:bottom w:val="single" w:sz="4" w:space="0" w:color="FF6600"/>
              <w:right w:val="single" w:sz="4" w:space="0" w:color="FF6600"/>
            </w:tcBorders>
          </w:tcPr>
          <w:p w14:paraId="113916C4"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tc>
        <w:tc>
          <w:tcPr>
            <w:tcW w:w="283" w:type="dxa"/>
            <w:tcBorders>
              <w:top w:val="single" w:sz="4" w:space="0" w:color="FF6600"/>
              <w:left w:val="single" w:sz="4" w:space="0" w:color="FF6600"/>
              <w:bottom w:val="single" w:sz="4" w:space="0" w:color="FF6600"/>
              <w:right w:val="single" w:sz="4" w:space="0" w:color="FF6600"/>
            </w:tcBorders>
          </w:tcPr>
          <w:p w14:paraId="562B1D6A"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tc>
        <w:tc>
          <w:tcPr>
            <w:tcW w:w="2835" w:type="dxa"/>
            <w:tcBorders>
              <w:top w:val="single" w:sz="4" w:space="0" w:color="FF6600"/>
              <w:left w:val="single" w:sz="4" w:space="0" w:color="FF6600"/>
              <w:bottom w:val="single" w:sz="4" w:space="0" w:color="FF6600"/>
              <w:right w:val="single" w:sz="4" w:space="0" w:color="FF6600"/>
            </w:tcBorders>
          </w:tcPr>
          <w:p w14:paraId="4F145EE6"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tc>
        <w:tc>
          <w:tcPr>
            <w:tcW w:w="284" w:type="dxa"/>
            <w:tcBorders>
              <w:top w:val="single" w:sz="4" w:space="0" w:color="FF6600"/>
              <w:left w:val="single" w:sz="4" w:space="0" w:color="FF6600"/>
              <w:bottom w:val="single" w:sz="4" w:space="0" w:color="FF6600"/>
              <w:right w:val="single" w:sz="4" w:space="0" w:color="FF6600"/>
            </w:tcBorders>
          </w:tcPr>
          <w:p w14:paraId="5B896CE7"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tc>
        <w:tc>
          <w:tcPr>
            <w:tcW w:w="283" w:type="dxa"/>
            <w:tcBorders>
              <w:top w:val="single" w:sz="4" w:space="0" w:color="FF6600"/>
              <w:left w:val="single" w:sz="4" w:space="0" w:color="FF6600"/>
              <w:bottom w:val="single" w:sz="4" w:space="0" w:color="FF6600"/>
              <w:right w:val="single" w:sz="4" w:space="0" w:color="FF6600"/>
            </w:tcBorders>
          </w:tcPr>
          <w:p w14:paraId="4223C178"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tc>
        <w:tc>
          <w:tcPr>
            <w:tcW w:w="284" w:type="dxa"/>
            <w:tcBorders>
              <w:top w:val="single" w:sz="4" w:space="0" w:color="FF6600"/>
              <w:left w:val="single" w:sz="4" w:space="0" w:color="FF6600"/>
              <w:bottom w:val="single" w:sz="4" w:space="0" w:color="FF6600"/>
              <w:right w:val="single" w:sz="4" w:space="0" w:color="FF6600"/>
            </w:tcBorders>
          </w:tcPr>
          <w:p w14:paraId="70C1F37B"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tc>
      </w:tr>
      <w:tr w:rsidR="004F2064" w:rsidRPr="004F2064" w14:paraId="5BE5D0F1" w14:textId="77777777" w:rsidTr="00BB7F05">
        <w:trPr>
          <w:trHeight w:val="930"/>
          <w:jc w:val="center"/>
        </w:trPr>
        <w:tc>
          <w:tcPr>
            <w:tcW w:w="1984" w:type="dxa"/>
            <w:tcBorders>
              <w:top w:val="single" w:sz="4" w:space="0" w:color="FF6600"/>
              <w:left w:val="single" w:sz="4" w:space="0" w:color="FF6600"/>
              <w:bottom w:val="single" w:sz="4" w:space="0" w:color="FF6600"/>
              <w:right w:val="single" w:sz="4" w:space="0" w:color="FF6600"/>
            </w:tcBorders>
          </w:tcPr>
          <w:p w14:paraId="21C2A37F"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p w14:paraId="4307129B"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SLIPS TRIPS &amp; FALLS</w:t>
            </w:r>
          </w:p>
        </w:tc>
        <w:tc>
          <w:tcPr>
            <w:tcW w:w="1134" w:type="dxa"/>
            <w:tcBorders>
              <w:top w:val="single" w:sz="4" w:space="0" w:color="FF6600"/>
              <w:left w:val="single" w:sz="4" w:space="0" w:color="FF6600"/>
              <w:bottom w:val="single" w:sz="4" w:space="0" w:color="FF6600"/>
              <w:right w:val="single" w:sz="4" w:space="0" w:color="FF6600"/>
            </w:tcBorders>
          </w:tcPr>
          <w:p w14:paraId="0161AB7D"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p w14:paraId="1AFC9276"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TBO</w:t>
            </w:r>
          </w:p>
        </w:tc>
        <w:tc>
          <w:tcPr>
            <w:tcW w:w="3686" w:type="dxa"/>
            <w:tcBorders>
              <w:top w:val="single" w:sz="4" w:space="0" w:color="FF6600"/>
              <w:left w:val="single" w:sz="4" w:space="0" w:color="FF6600"/>
              <w:bottom w:val="single" w:sz="4" w:space="0" w:color="FF6600"/>
              <w:right w:val="single" w:sz="4" w:space="0" w:color="FF6600"/>
            </w:tcBorders>
            <w:hideMark/>
          </w:tcPr>
          <w:p w14:paraId="668B673F"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 xml:space="preserve">Wet slippery surfaces could cause </w:t>
            </w:r>
            <w:proofErr w:type="gramStart"/>
            <w:r w:rsidRPr="004F2064">
              <w:rPr>
                <w:rFonts w:ascii="Arial" w:eastAsia="Times New Roman" w:hAnsi="Arial" w:cs="Arial"/>
                <w:sz w:val="14"/>
                <w:szCs w:val="14"/>
                <w:lang w:eastAsia="en-GB"/>
              </w:rPr>
              <w:t>slips ,</w:t>
            </w:r>
            <w:proofErr w:type="gramEnd"/>
            <w:r w:rsidRPr="004F2064">
              <w:rPr>
                <w:rFonts w:ascii="Arial" w:eastAsia="Times New Roman" w:hAnsi="Arial" w:cs="Arial"/>
                <w:sz w:val="14"/>
                <w:szCs w:val="14"/>
                <w:lang w:eastAsia="en-GB"/>
              </w:rPr>
              <w:t xml:space="preserve"> trips or falls which can be exasperated by severe winter conditions.</w:t>
            </w:r>
          </w:p>
        </w:tc>
        <w:tc>
          <w:tcPr>
            <w:tcW w:w="283" w:type="dxa"/>
            <w:tcBorders>
              <w:top w:val="single" w:sz="4" w:space="0" w:color="FF6600"/>
              <w:left w:val="single" w:sz="4" w:space="0" w:color="FF6600"/>
              <w:bottom w:val="single" w:sz="4" w:space="0" w:color="FF6600"/>
              <w:right w:val="single" w:sz="4" w:space="0" w:color="FF6600"/>
            </w:tcBorders>
          </w:tcPr>
          <w:p w14:paraId="0D04D1F1"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p w14:paraId="0CF6B184"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p w14:paraId="6F04D9CF"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3</w:t>
            </w:r>
          </w:p>
        </w:tc>
        <w:tc>
          <w:tcPr>
            <w:tcW w:w="284" w:type="dxa"/>
            <w:tcBorders>
              <w:top w:val="single" w:sz="4" w:space="0" w:color="FF6600"/>
              <w:left w:val="single" w:sz="4" w:space="0" w:color="FF6600"/>
              <w:bottom w:val="single" w:sz="4" w:space="0" w:color="FF6600"/>
              <w:right w:val="single" w:sz="4" w:space="0" w:color="FF6600"/>
            </w:tcBorders>
          </w:tcPr>
          <w:p w14:paraId="2824D7A2"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p w14:paraId="28711807"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p w14:paraId="15B38489"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3</w:t>
            </w:r>
          </w:p>
        </w:tc>
        <w:tc>
          <w:tcPr>
            <w:tcW w:w="283" w:type="dxa"/>
            <w:tcBorders>
              <w:top w:val="single" w:sz="4" w:space="0" w:color="FF6600"/>
              <w:left w:val="single" w:sz="4" w:space="0" w:color="FF6600"/>
              <w:bottom w:val="single" w:sz="4" w:space="0" w:color="FF6600"/>
              <w:right w:val="single" w:sz="4" w:space="0" w:color="FF6600"/>
            </w:tcBorders>
          </w:tcPr>
          <w:p w14:paraId="22F033E5"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p w14:paraId="74038D8A"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p w14:paraId="4759CD8F"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9</w:t>
            </w:r>
          </w:p>
        </w:tc>
        <w:tc>
          <w:tcPr>
            <w:tcW w:w="2835" w:type="dxa"/>
            <w:tcBorders>
              <w:top w:val="single" w:sz="4" w:space="0" w:color="FF6600"/>
              <w:left w:val="single" w:sz="4" w:space="0" w:color="FF6600"/>
              <w:bottom w:val="single" w:sz="4" w:space="0" w:color="FF6600"/>
              <w:right w:val="single" w:sz="4" w:space="0" w:color="FF6600"/>
            </w:tcBorders>
            <w:hideMark/>
          </w:tcPr>
          <w:p w14:paraId="5B2FCC7A" w14:textId="77777777" w:rsidR="004F2064" w:rsidRPr="004F2064" w:rsidRDefault="004F2064" w:rsidP="004F2064">
            <w:pPr>
              <w:tabs>
                <w:tab w:val="left" w:pos="1273"/>
              </w:tabs>
              <w:spacing w:before="120" w:after="120" w:line="240" w:lineRule="auto"/>
              <w:rPr>
                <w:rFonts w:ascii="Arial" w:eastAsia="Times New Roman" w:hAnsi="Arial" w:cs="Arial"/>
                <w:sz w:val="14"/>
                <w:szCs w:val="14"/>
                <w:lang w:eastAsia="en-GB"/>
              </w:rPr>
            </w:pPr>
            <w:r w:rsidRPr="004F2064">
              <w:rPr>
                <w:rFonts w:ascii="Arial" w:eastAsia="Times New Roman" w:hAnsi="Arial" w:cs="Arial"/>
                <w:sz w:val="14"/>
                <w:szCs w:val="14"/>
                <w:lang w:eastAsia="en-GB"/>
              </w:rPr>
              <w:t xml:space="preserve">Compulsory slips, trips &amp; falls awareness training gritting, gritting, squeegees  </w:t>
            </w:r>
          </w:p>
        </w:tc>
        <w:tc>
          <w:tcPr>
            <w:tcW w:w="284" w:type="dxa"/>
            <w:tcBorders>
              <w:top w:val="single" w:sz="4" w:space="0" w:color="FF6600"/>
              <w:left w:val="single" w:sz="4" w:space="0" w:color="FF6600"/>
              <w:bottom w:val="single" w:sz="4" w:space="0" w:color="FF6600"/>
              <w:right w:val="single" w:sz="4" w:space="0" w:color="FF6600"/>
            </w:tcBorders>
          </w:tcPr>
          <w:p w14:paraId="53C442E1"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p w14:paraId="2B46946C"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p w14:paraId="4DB8AF2D"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2</w:t>
            </w:r>
          </w:p>
        </w:tc>
        <w:tc>
          <w:tcPr>
            <w:tcW w:w="283" w:type="dxa"/>
            <w:tcBorders>
              <w:top w:val="single" w:sz="4" w:space="0" w:color="FF6600"/>
              <w:left w:val="single" w:sz="4" w:space="0" w:color="FF6600"/>
              <w:bottom w:val="single" w:sz="4" w:space="0" w:color="FF6600"/>
              <w:right w:val="single" w:sz="4" w:space="0" w:color="FF6600"/>
            </w:tcBorders>
          </w:tcPr>
          <w:p w14:paraId="4125372D"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p w14:paraId="4BC28D6B"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p w14:paraId="01B81412"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3</w:t>
            </w:r>
          </w:p>
        </w:tc>
        <w:tc>
          <w:tcPr>
            <w:tcW w:w="284" w:type="dxa"/>
            <w:tcBorders>
              <w:top w:val="single" w:sz="4" w:space="0" w:color="FF6600"/>
              <w:left w:val="single" w:sz="4" w:space="0" w:color="FF6600"/>
              <w:bottom w:val="single" w:sz="4" w:space="0" w:color="FF6600"/>
              <w:right w:val="single" w:sz="4" w:space="0" w:color="FF6600"/>
            </w:tcBorders>
          </w:tcPr>
          <w:p w14:paraId="0DE6B3FC"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p w14:paraId="66937BED"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p w14:paraId="4306187A"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6</w:t>
            </w:r>
          </w:p>
        </w:tc>
      </w:tr>
      <w:tr w:rsidR="004F2064" w:rsidRPr="004F2064" w14:paraId="2F68BCE2" w14:textId="77777777" w:rsidTr="00BB7F05">
        <w:trPr>
          <w:trHeight w:val="558"/>
          <w:jc w:val="center"/>
        </w:trPr>
        <w:tc>
          <w:tcPr>
            <w:tcW w:w="1984" w:type="dxa"/>
            <w:tcBorders>
              <w:top w:val="single" w:sz="4" w:space="0" w:color="FF6600"/>
              <w:left w:val="single" w:sz="4" w:space="0" w:color="FF6600"/>
              <w:bottom w:val="single" w:sz="4" w:space="0" w:color="FF6600"/>
              <w:right w:val="single" w:sz="4" w:space="0" w:color="FF6600"/>
            </w:tcBorders>
          </w:tcPr>
          <w:p w14:paraId="1A8D987A"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p w14:paraId="451F3B84"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MACHINERY</w:t>
            </w:r>
          </w:p>
        </w:tc>
        <w:tc>
          <w:tcPr>
            <w:tcW w:w="1134" w:type="dxa"/>
            <w:tcBorders>
              <w:top w:val="single" w:sz="4" w:space="0" w:color="FF6600"/>
              <w:left w:val="single" w:sz="4" w:space="0" w:color="FF6600"/>
              <w:bottom w:val="single" w:sz="4" w:space="0" w:color="FF6600"/>
              <w:right w:val="single" w:sz="4" w:space="0" w:color="FF6600"/>
            </w:tcBorders>
            <w:hideMark/>
          </w:tcPr>
          <w:p w14:paraId="5A3AFD76"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TBO</w:t>
            </w:r>
          </w:p>
        </w:tc>
        <w:tc>
          <w:tcPr>
            <w:tcW w:w="3686" w:type="dxa"/>
            <w:tcBorders>
              <w:top w:val="single" w:sz="4" w:space="0" w:color="FF6600"/>
              <w:left w:val="single" w:sz="4" w:space="0" w:color="FF6600"/>
              <w:bottom w:val="single" w:sz="4" w:space="0" w:color="FF6600"/>
              <w:right w:val="single" w:sz="4" w:space="0" w:color="FF6600"/>
            </w:tcBorders>
            <w:hideMark/>
          </w:tcPr>
          <w:p w14:paraId="241A6EC9"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 xml:space="preserve">Risk of injury from Tanker connections, valves. </w:t>
            </w:r>
          </w:p>
        </w:tc>
        <w:tc>
          <w:tcPr>
            <w:tcW w:w="283" w:type="dxa"/>
            <w:tcBorders>
              <w:top w:val="single" w:sz="4" w:space="0" w:color="FF6600"/>
              <w:left w:val="single" w:sz="4" w:space="0" w:color="FF6600"/>
              <w:bottom w:val="single" w:sz="4" w:space="0" w:color="FF6600"/>
              <w:right w:val="single" w:sz="4" w:space="0" w:color="FF6600"/>
            </w:tcBorders>
            <w:hideMark/>
          </w:tcPr>
          <w:p w14:paraId="2518E379"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3</w:t>
            </w:r>
          </w:p>
        </w:tc>
        <w:tc>
          <w:tcPr>
            <w:tcW w:w="284" w:type="dxa"/>
            <w:tcBorders>
              <w:top w:val="single" w:sz="4" w:space="0" w:color="FF6600"/>
              <w:left w:val="single" w:sz="4" w:space="0" w:color="FF6600"/>
              <w:bottom w:val="single" w:sz="4" w:space="0" w:color="FF6600"/>
              <w:right w:val="single" w:sz="4" w:space="0" w:color="FF6600"/>
            </w:tcBorders>
            <w:hideMark/>
          </w:tcPr>
          <w:p w14:paraId="46DB5340"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4</w:t>
            </w:r>
          </w:p>
        </w:tc>
        <w:tc>
          <w:tcPr>
            <w:tcW w:w="283" w:type="dxa"/>
            <w:tcBorders>
              <w:top w:val="single" w:sz="4" w:space="0" w:color="FF6600"/>
              <w:left w:val="single" w:sz="4" w:space="0" w:color="FF6600"/>
              <w:bottom w:val="single" w:sz="4" w:space="0" w:color="FF6600"/>
              <w:right w:val="single" w:sz="4" w:space="0" w:color="FF6600"/>
            </w:tcBorders>
            <w:hideMark/>
          </w:tcPr>
          <w:p w14:paraId="6715A43A"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12</w:t>
            </w:r>
          </w:p>
        </w:tc>
        <w:tc>
          <w:tcPr>
            <w:tcW w:w="2835" w:type="dxa"/>
            <w:tcBorders>
              <w:top w:val="single" w:sz="4" w:space="0" w:color="FF6600"/>
              <w:left w:val="single" w:sz="4" w:space="0" w:color="FF6600"/>
              <w:bottom w:val="single" w:sz="4" w:space="0" w:color="FF6600"/>
              <w:right w:val="single" w:sz="4" w:space="0" w:color="FF6600"/>
            </w:tcBorders>
            <w:hideMark/>
          </w:tcPr>
          <w:p w14:paraId="444A2714"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N/A</w:t>
            </w:r>
          </w:p>
        </w:tc>
        <w:tc>
          <w:tcPr>
            <w:tcW w:w="284" w:type="dxa"/>
            <w:tcBorders>
              <w:top w:val="single" w:sz="4" w:space="0" w:color="FF6600"/>
              <w:left w:val="single" w:sz="4" w:space="0" w:color="FF6600"/>
              <w:bottom w:val="single" w:sz="4" w:space="0" w:color="FF6600"/>
              <w:right w:val="single" w:sz="4" w:space="0" w:color="FF6600"/>
            </w:tcBorders>
            <w:hideMark/>
          </w:tcPr>
          <w:p w14:paraId="6BC9F438"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2</w:t>
            </w:r>
          </w:p>
        </w:tc>
        <w:tc>
          <w:tcPr>
            <w:tcW w:w="283" w:type="dxa"/>
            <w:tcBorders>
              <w:top w:val="single" w:sz="4" w:space="0" w:color="FF6600"/>
              <w:left w:val="single" w:sz="4" w:space="0" w:color="FF6600"/>
              <w:bottom w:val="single" w:sz="4" w:space="0" w:color="FF6600"/>
              <w:right w:val="single" w:sz="4" w:space="0" w:color="FF6600"/>
            </w:tcBorders>
            <w:hideMark/>
          </w:tcPr>
          <w:p w14:paraId="3DAAECE6"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4</w:t>
            </w:r>
          </w:p>
        </w:tc>
        <w:tc>
          <w:tcPr>
            <w:tcW w:w="284" w:type="dxa"/>
            <w:tcBorders>
              <w:top w:val="single" w:sz="4" w:space="0" w:color="FF6600"/>
              <w:left w:val="single" w:sz="4" w:space="0" w:color="FF6600"/>
              <w:bottom w:val="single" w:sz="4" w:space="0" w:color="FF6600"/>
              <w:right w:val="single" w:sz="4" w:space="0" w:color="FF6600"/>
            </w:tcBorders>
            <w:hideMark/>
          </w:tcPr>
          <w:p w14:paraId="614F0467"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8</w:t>
            </w:r>
          </w:p>
        </w:tc>
      </w:tr>
      <w:tr w:rsidR="004F2064" w:rsidRPr="004F2064" w14:paraId="43DAC6E0" w14:textId="77777777" w:rsidTr="00BB7F05">
        <w:trPr>
          <w:trHeight w:val="566"/>
          <w:jc w:val="center"/>
        </w:trPr>
        <w:tc>
          <w:tcPr>
            <w:tcW w:w="1984" w:type="dxa"/>
            <w:tcBorders>
              <w:top w:val="single" w:sz="4" w:space="0" w:color="FF6600"/>
              <w:left w:val="single" w:sz="4" w:space="0" w:color="FF6600"/>
              <w:bottom w:val="single" w:sz="4" w:space="0" w:color="FF6600"/>
              <w:right w:val="single" w:sz="4" w:space="0" w:color="FF6600"/>
            </w:tcBorders>
          </w:tcPr>
          <w:p w14:paraId="6022FF4B"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p w14:paraId="39A8CE3E"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COLD CONDITONS</w:t>
            </w:r>
          </w:p>
        </w:tc>
        <w:tc>
          <w:tcPr>
            <w:tcW w:w="1134" w:type="dxa"/>
            <w:tcBorders>
              <w:top w:val="single" w:sz="4" w:space="0" w:color="FF6600"/>
              <w:left w:val="single" w:sz="4" w:space="0" w:color="FF6600"/>
              <w:bottom w:val="single" w:sz="4" w:space="0" w:color="FF6600"/>
              <w:right w:val="single" w:sz="4" w:space="0" w:color="FF6600"/>
            </w:tcBorders>
          </w:tcPr>
          <w:p w14:paraId="1BFCECE1"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p w14:paraId="51182ABC"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TBO</w:t>
            </w:r>
          </w:p>
        </w:tc>
        <w:tc>
          <w:tcPr>
            <w:tcW w:w="3686" w:type="dxa"/>
            <w:tcBorders>
              <w:top w:val="single" w:sz="4" w:space="0" w:color="FF6600"/>
              <w:left w:val="single" w:sz="4" w:space="0" w:color="FF6600"/>
              <w:bottom w:val="single" w:sz="4" w:space="0" w:color="FF6600"/>
              <w:right w:val="single" w:sz="4" w:space="0" w:color="FF6600"/>
            </w:tcBorders>
          </w:tcPr>
          <w:p w14:paraId="272C5493" w14:textId="77777777" w:rsidR="004F2064" w:rsidRPr="004F2064" w:rsidRDefault="004F2064" w:rsidP="004F2064">
            <w:pPr>
              <w:tabs>
                <w:tab w:val="left" w:pos="1273"/>
              </w:tabs>
              <w:jc w:val="center"/>
              <w:rPr>
                <w:rFonts w:ascii="Arial" w:hAnsi="Arial" w:cs="Arial"/>
                <w:sz w:val="14"/>
                <w:szCs w:val="20"/>
              </w:rPr>
            </w:pPr>
          </w:p>
          <w:p w14:paraId="6AB562EB" w14:textId="77777777" w:rsidR="004F2064" w:rsidRPr="004F2064" w:rsidRDefault="004F2064" w:rsidP="004F2064">
            <w:pPr>
              <w:tabs>
                <w:tab w:val="left" w:pos="1273"/>
              </w:tabs>
              <w:jc w:val="center"/>
              <w:rPr>
                <w:rFonts w:ascii="Arial" w:hAnsi="Arial" w:cs="Arial"/>
                <w:sz w:val="14"/>
                <w:szCs w:val="20"/>
              </w:rPr>
            </w:pPr>
            <w:r w:rsidRPr="004F2064">
              <w:rPr>
                <w:rFonts w:ascii="Arial" w:hAnsi="Arial" w:cs="Arial"/>
                <w:sz w:val="14"/>
                <w:szCs w:val="20"/>
              </w:rPr>
              <w:t>Extremely cold outside temperature</w:t>
            </w:r>
          </w:p>
        </w:tc>
        <w:tc>
          <w:tcPr>
            <w:tcW w:w="283" w:type="dxa"/>
            <w:tcBorders>
              <w:top w:val="single" w:sz="4" w:space="0" w:color="FF6600"/>
              <w:left w:val="single" w:sz="4" w:space="0" w:color="FF6600"/>
              <w:bottom w:val="single" w:sz="4" w:space="0" w:color="FF6600"/>
              <w:right w:val="single" w:sz="4" w:space="0" w:color="FF6600"/>
            </w:tcBorders>
          </w:tcPr>
          <w:p w14:paraId="4BA0B134" w14:textId="77777777" w:rsidR="004F2064" w:rsidRPr="004F2064" w:rsidRDefault="004F2064" w:rsidP="004F2064">
            <w:pPr>
              <w:tabs>
                <w:tab w:val="left" w:pos="1273"/>
              </w:tabs>
              <w:jc w:val="center"/>
              <w:rPr>
                <w:rFonts w:ascii="Arial" w:hAnsi="Arial" w:cs="Arial"/>
                <w:sz w:val="14"/>
                <w:szCs w:val="20"/>
              </w:rPr>
            </w:pPr>
          </w:p>
          <w:p w14:paraId="6EBAFDF1" w14:textId="77777777" w:rsidR="004F2064" w:rsidRPr="004F2064" w:rsidRDefault="004F2064" w:rsidP="004F2064">
            <w:pPr>
              <w:tabs>
                <w:tab w:val="left" w:pos="1273"/>
              </w:tabs>
              <w:jc w:val="center"/>
              <w:rPr>
                <w:rFonts w:ascii="Arial" w:hAnsi="Arial" w:cs="Arial"/>
                <w:sz w:val="14"/>
                <w:szCs w:val="20"/>
              </w:rPr>
            </w:pPr>
            <w:r w:rsidRPr="004F2064">
              <w:rPr>
                <w:rFonts w:ascii="Arial" w:hAnsi="Arial" w:cs="Arial"/>
                <w:sz w:val="14"/>
                <w:szCs w:val="20"/>
              </w:rPr>
              <w:t>4</w:t>
            </w:r>
          </w:p>
        </w:tc>
        <w:tc>
          <w:tcPr>
            <w:tcW w:w="284" w:type="dxa"/>
            <w:tcBorders>
              <w:top w:val="single" w:sz="4" w:space="0" w:color="FF6600"/>
              <w:left w:val="single" w:sz="4" w:space="0" w:color="FF6600"/>
              <w:bottom w:val="single" w:sz="4" w:space="0" w:color="FF6600"/>
              <w:right w:val="single" w:sz="4" w:space="0" w:color="FF6600"/>
            </w:tcBorders>
          </w:tcPr>
          <w:p w14:paraId="16ACEF87" w14:textId="77777777" w:rsidR="004F2064" w:rsidRPr="004F2064" w:rsidRDefault="004F2064" w:rsidP="004F2064">
            <w:pPr>
              <w:tabs>
                <w:tab w:val="left" w:pos="1273"/>
              </w:tabs>
              <w:jc w:val="center"/>
              <w:rPr>
                <w:rFonts w:ascii="Arial" w:hAnsi="Arial" w:cs="Arial"/>
                <w:sz w:val="14"/>
                <w:szCs w:val="20"/>
              </w:rPr>
            </w:pPr>
          </w:p>
          <w:p w14:paraId="036DD3F5" w14:textId="77777777" w:rsidR="004F2064" w:rsidRPr="004F2064" w:rsidRDefault="004F2064" w:rsidP="004F2064">
            <w:pPr>
              <w:tabs>
                <w:tab w:val="left" w:pos="1273"/>
              </w:tabs>
              <w:jc w:val="center"/>
              <w:rPr>
                <w:rFonts w:ascii="Arial" w:hAnsi="Arial" w:cs="Arial"/>
                <w:sz w:val="14"/>
                <w:szCs w:val="20"/>
              </w:rPr>
            </w:pPr>
            <w:r w:rsidRPr="004F2064">
              <w:rPr>
                <w:rFonts w:ascii="Arial" w:hAnsi="Arial" w:cs="Arial"/>
                <w:sz w:val="14"/>
                <w:szCs w:val="20"/>
              </w:rPr>
              <w:t>3</w:t>
            </w:r>
          </w:p>
        </w:tc>
        <w:tc>
          <w:tcPr>
            <w:tcW w:w="283" w:type="dxa"/>
            <w:tcBorders>
              <w:top w:val="single" w:sz="4" w:space="0" w:color="FF6600"/>
              <w:left w:val="single" w:sz="4" w:space="0" w:color="FF6600"/>
              <w:bottom w:val="single" w:sz="4" w:space="0" w:color="FF6600"/>
              <w:right w:val="single" w:sz="4" w:space="0" w:color="FF6600"/>
            </w:tcBorders>
          </w:tcPr>
          <w:p w14:paraId="2768FD2D" w14:textId="77777777" w:rsidR="004F2064" w:rsidRPr="004F2064" w:rsidRDefault="004F2064" w:rsidP="004F2064">
            <w:pPr>
              <w:tabs>
                <w:tab w:val="left" w:pos="1273"/>
              </w:tabs>
              <w:jc w:val="center"/>
              <w:rPr>
                <w:rFonts w:ascii="Arial" w:hAnsi="Arial" w:cs="Arial"/>
                <w:sz w:val="14"/>
                <w:szCs w:val="20"/>
              </w:rPr>
            </w:pPr>
          </w:p>
          <w:p w14:paraId="01C57068" w14:textId="77777777" w:rsidR="004F2064" w:rsidRPr="004F2064" w:rsidRDefault="004F2064" w:rsidP="004F2064">
            <w:pPr>
              <w:tabs>
                <w:tab w:val="left" w:pos="1273"/>
              </w:tabs>
              <w:jc w:val="center"/>
              <w:rPr>
                <w:rFonts w:ascii="Arial" w:hAnsi="Arial" w:cs="Arial"/>
                <w:sz w:val="14"/>
                <w:szCs w:val="20"/>
              </w:rPr>
            </w:pPr>
            <w:r w:rsidRPr="004F2064">
              <w:rPr>
                <w:rFonts w:ascii="Arial" w:hAnsi="Arial" w:cs="Arial"/>
                <w:sz w:val="14"/>
                <w:szCs w:val="20"/>
              </w:rPr>
              <w:t>12</w:t>
            </w:r>
          </w:p>
        </w:tc>
        <w:tc>
          <w:tcPr>
            <w:tcW w:w="2835" w:type="dxa"/>
            <w:tcBorders>
              <w:top w:val="single" w:sz="4" w:space="0" w:color="FF6600"/>
              <w:left w:val="single" w:sz="4" w:space="0" w:color="FF6600"/>
              <w:bottom w:val="single" w:sz="4" w:space="0" w:color="FF6600"/>
              <w:right w:val="single" w:sz="4" w:space="0" w:color="FF6600"/>
            </w:tcBorders>
            <w:hideMark/>
          </w:tcPr>
          <w:p w14:paraId="0E75FD15" w14:textId="77777777" w:rsidR="004F2064" w:rsidRPr="004F2064" w:rsidRDefault="004F2064" w:rsidP="004F2064">
            <w:pPr>
              <w:tabs>
                <w:tab w:val="left" w:pos="1273"/>
              </w:tabs>
              <w:jc w:val="center"/>
              <w:rPr>
                <w:rFonts w:ascii="Arial" w:hAnsi="Arial" w:cs="Arial"/>
                <w:sz w:val="14"/>
                <w:szCs w:val="20"/>
              </w:rPr>
            </w:pPr>
            <w:r w:rsidRPr="004F2064">
              <w:rPr>
                <w:rFonts w:ascii="Arial" w:hAnsi="Arial" w:cs="Arial"/>
                <w:sz w:val="14"/>
                <w:szCs w:val="20"/>
              </w:rPr>
              <w:t xml:space="preserve">Compulsory use of </w:t>
            </w:r>
            <w:proofErr w:type="gramStart"/>
            <w:r w:rsidRPr="004F2064">
              <w:rPr>
                <w:rFonts w:ascii="Arial" w:hAnsi="Arial" w:cs="Arial"/>
                <w:sz w:val="14"/>
                <w:szCs w:val="20"/>
              </w:rPr>
              <w:t>Yard  PPE</w:t>
            </w:r>
            <w:proofErr w:type="gramEnd"/>
          </w:p>
          <w:p w14:paraId="5F7AC40E" w14:textId="77777777" w:rsidR="004F2064" w:rsidRPr="004F2064" w:rsidRDefault="004F2064" w:rsidP="004F2064">
            <w:pPr>
              <w:tabs>
                <w:tab w:val="left" w:pos="1273"/>
              </w:tabs>
              <w:jc w:val="center"/>
              <w:rPr>
                <w:rFonts w:ascii="Arial" w:hAnsi="Arial" w:cs="Arial"/>
                <w:sz w:val="14"/>
                <w:szCs w:val="20"/>
              </w:rPr>
            </w:pPr>
            <w:r w:rsidRPr="004F2064">
              <w:rPr>
                <w:rFonts w:ascii="Arial" w:hAnsi="Arial" w:cs="Arial"/>
                <w:sz w:val="14"/>
                <w:szCs w:val="20"/>
              </w:rPr>
              <w:t>Thermal underwear &amp; gloves available</w:t>
            </w:r>
          </w:p>
          <w:p w14:paraId="03C02B20" w14:textId="77777777" w:rsidR="004F2064" w:rsidRPr="004F2064" w:rsidRDefault="004F2064" w:rsidP="004F2064">
            <w:pPr>
              <w:tabs>
                <w:tab w:val="left" w:pos="1273"/>
              </w:tabs>
              <w:jc w:val="center"/>
              <w:rPr>
                <w:rFonts w:ascii="Arial" w:hAnsi="Arial" w:cs="Arial"/>
                <w:sz w:val="14"/>
                <w:szCs w:val="20"/>
              </w:rPr>
            </w:pPr>
            <w:r w:rsidRPr="004F2064">
              <w:rPr>
                <w:rFonts w:ascii="Arial" w:hAnsi="Arial" w:cs="Arial"/>
                <w:sz w:val="14"/>
                <w:szCs w:val="20"/>
              </w:rPr>
              <w:t>Increased breaks</w:t>
            </w:r>
          </w:p>
        </w:tc>
        <w:tc>
          <w:tcPr>
            <w:tcW w:w="284" w:type="dxa"/>
            <w:tcBorders>
              <w:top w:val="single" w:sz="4" w:space="0" w:color="FF6600"/>
              <w:left w:val="single" w:sz="4" w:space="0" w:color="FF6600"/>
              <w:bottom w:val="single" w:sz="4" w:space="0" w:color="FF6600"/>
              <w:right w:val="single" w:sz="4" w:space="0" w:color="FF6600"/>
            </w:tcBorders>
          </w:tcPr>
          <w:p w14:paraId="7E431C86" w14:textId="77777777" w:rsidR="004F2064" w:rsidRPr="004F2064" w:rsidRDefault="004F2064" w:rsidP="004F2064">
            <w:pPr>
              <w:tabs>
                <w:tab w:val="left" w:pos="1273"/>
              </w:tabs>
              <w:jc w:val="center"/>
              <w:rPr>
                <w:rFonts w:ascii="Arial" w:hAnsi="Arial" w:cs="Arial"/>
                <w:sz w:val="14"/>
                <w:szCs w:val="20"/>
              </w:rPr>
            </w:pPr>
          </w:p>
          <w:p w14:paraId="6FAA3FD5" w14:textId="77777777" w:rsidR="004F2064" w:rsidRPr="004F2064" w:rsidRDefault="004F2064" w:rsidP="004F2064">
            <w:pPr>
              <w:tabs>
                <w:tab w:val="left" w:pos="1273"/>
              </w:tabs>
              <w:jc w:val="center"/>
              <w:rPr>
                <w:rFonts w:ascii="Arial" w:hAnsi="Arial" w:cs="Arial"/>
                <w:sz w:val="14"/>
                <w:szCs w:val="20"/>
              </w:rPr>
            </w:pPr>
            <w:r w:rsidRPr="004F2064">
              <w:rPr>
                <w:rFonts w:ascii="Arial" w:hAnsi="Arial" w:cs="Arial"/>
                <w:sz w:val="14"/>
                <w:szCs w:val="20"/>
              </w:rPr>
              <w:t>2</w:t>
            </w:r>
          </w:p>
        </w:tc>
        <w:tc>
          <w:tcPr>
            <w:tcW w:w="283" w:type="dxa"/>
            <w:tcBorders>
              <w:top w:val="single" w:sz="4" w:space="0" w:color="FF6600"/>
              <w:left w:val="single" w:sz="4" w:space="0" w:color="FF6600"/>
              <w:bottom w:val="single" w:sz="4" w:space="0" w:color="FF6600"/>
              <w:right w:val="single" w:sz="4" w:space="0" w:color="FF6600"/>
            </w:tcBorders>
          </w:tcPr>
          <w:p w14:paraId="715FB1A8" w14:textId="77777777" w:rsidR="004F2064" w:rsidRPr="004F2064" w:rsidRDefault="004F2064" w:rsidP="004F2064">
            <w:pPr>
              <w:tabs>
                <w:tab w:val="left" w:pos="1273"/>
              </w:tabs>
              <w:jc w:val="center"/>
              <w:rPr>
                <w:rFonts w:ascii="Arial" w:hAnsi="Arial" w:cs="Arial"/>
                <w:sz w:val="14"/>
                <w:szCs w:val="20"/>
              </w:rPr>
            </w:pPr>
          </w:p>
          <w:p w14:paraId="7F2F6DCB" w14:textId="77777777" w:rsidR="004F2064" w:rsidRPr="004F2064" w:rsidRDefault="004F2064" w:rsidP="004F2064">
            <w:pPr>
              <w:tabs>
                <w:tab w:val="left" w:pos="1273"/>
              </w:tabs>
              <w:jc w:val="center"/>
              <w:rPr>
                <w:rFonts w:ascii="Arial" w:hAnsi="Arial" w:cs="Arial"/>
                <w:sz w:val="14"/>
                <w:szCs w:val="20"/>
              </w:rPr>
            </w:pPr>
            <w:r w:rsidRPr="004F2064">
              <w:rPr>
                <w:rFonts w:ascii="Arial" w:hAnsi="Arial" w:cs="Arial"/>
                <w:sz w:val="14"/>
                <w:szCs w:val="20"/>
              </w:rPr>
              <w:t>3</w:t>
            </w:r>
          </w:p>
        </w:tc>
        <w:tc>
          <w:tcPr>
            <w:tcW w:w="284" w:type="dxa"/>
            <w:tcBorders>
              <w:top w:val="single" w:sz="4" w:space="0" w:color="FF6600"/>
              <w:left w:val="single" w:sz="4" w:space="0" w:color="FF6600"/>
              <w:bottom w:val="single" w:sz="4" w:space="0" w:color="FF6600"/>
              <w:right w:val="single" w:sz="4" w:space="0" w:color="FF6600"/>
            </w:tcBorders>
          </w:tcPr>
          <w:p w14:paraId="5993F703" w14:textId="77777777" w:rsidR="004F2064" w:rsidRPr="004F2064" w:rsidRDefault="004F2064" w:rsidP="004F2064">
            <w:pPr>
              <w:tabs>
                <w:tab w:val="left" w:pos="1273"/>
              </w:tabs>
              <w:jc w:val="center"/>
              <w:rPr>
                <w:rFonts w:ascii="Arial" w:hAnsi="Arial" w:cs="Arial"/>
                <w:sz w:val="14"/>
                <w:szCs w:val="20"/>
              </w:rPr>
            </w:pPr>
          </w:p>
          <w:p w14:paraId="1C780815" w14:textId="77777777" w:rsidR="004F2064" w:rsidRPr="004F2064" w:rsidRDefault="004F2064" w:rsidP="004F2064">
            <w:pPr>
              <w:tabs>
                <w:tab w:val="left" w:pos="1273"/>
              </w:tabs>
              <w:jc w:val="center"/>
              <w:rPr>
                <w:rFonts w:ascii="Arial" w:hAnsi="Arial" w:cs="Arial"/>
                <w:sz w:val="14"/>
                <w:szCs w:val="20"/>
              </w:rPr>
            </w:pPr>
            <w:r w:rsidRPr="004F2064">
              <w:rPr>
                <w:rFonts w:ascii="Arial" w:hAnsi="Arial" w:cs="Arial"/>
                <w:sz w:val="14"/>
                <w:szCs w:val="20"/>
              </w:rPr>
              <w:t>6</w:t>
            </w:r>
          </w:p>
        </w:tc>
      </w:tr>
      <w:tr w:rsidR="004F2064" w:rsidRPr="004F2064" w14:paraId="43891B41" w14:textId="77777777" w:rsidTr="00BB7F05">
        <w:trPr>
          <w:trHeight w:val="307"/>
          <w:jc w:val="center"/>
        </w:trPr>
        <w:tc>
          <w:tcPr>
            <w:tcW w:w="1984" w:type="dxa"/>
            <w:tcBorders>
              <w:top w:val="single" w:sz="4" w:space="0" w:color="FF6600"/>
              <w:left w:val="single" w:sz="4" w:space="0" w:color="FF6600"/>
              <w:bottom w:val="single" w:sz="4" w:space="0" w:color="FF6600"/>
              <w:right w:val="single" w:sz="4" w:space="0" w:color="FF6600"/>
            </w:tcBorders>
            <w:hideMark/>
          </w:tcPr>
          <w:p w14:paraId="3B0C5086"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CONGESTED AREAS</w:t>
            </w:r>
          </w:p>
        </w:tc>
        <w:tc>
          <w:tcPr>
            <w:tcW w:w="1134" w:type="dxa"/>
            <w:tcBorders>
              <w:top w:val="single" w:sz="4" w:space="0" w:color="FF6600"/>
              <w:left w:val="single" w:sz="4" w:space="0" w:color="FF6600"/>
              <w:bottom w:val="single" w:sz="4" w:space="0" w:color="FF6600"/>
              <w:right w:val="single" w:sz="4" w:space="0" w:color="FF6600"/>
            </w:tcBorders>
            <w:hideMark/>
          </w:tcPr>
          <w:p w14:paraId="6279F3A7"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N/A</w:t>
            </w:r>
          </w:p>
        </w:tc>
        <w:tc>
          <w:tcPr>
            <w:tcW w:w="3686" w:type="dxa"/>
            <w:tcBorders>
              <w:top w:val="single" w:sz="4" w:space="0" w:color="FF6600"/>
              <w:left w:val="single" w:sz="4" w:space="0" w:color="FF6600"/>
              <w:bottom w:val="single" w:sz="4" w:space="0" w:color="FF6600"/>
              <w:right w:val="single" w:sz="4" w:space="0" w:color="FF6600"/>
            </w:tcBorders>
          </w:tcPr>
          <w:p w14:paraId="7B8538BD" w14:textId="77777777" w:rsidR="004F2064" w:rsidRPr="004F2064" w:rsidRDefault="004F2064" w:rsidP="004F2064">
            <w:pPr>
              <w:tabs>
                <w:tab w:val="left" w:pos="1273"/>
              </w:tabs>
              <w:jc w:val="center"/>
              <w:rPr>
                <w:rFonts w:ascii="Arial" w:hAnsi="Arial" w:cs="Arial"/>
                <w:sz w:val="14"/>
                <w:szCs w:val="20"/>
              </w:rPr>
            </w:pPr>
          </w:p>
          <w:p w14:paraId="40DE9A27" w14:textId="77777777" w:rsidR="004F2064" w:rsidRPr="004F2064" w:rsidRDefault="004F2064" w:rsidP="004F2064">
            <w:pPr>
              <w:tabs>
                <w:tab w:val="left" w:pos="1273"/>
              </w:tabs>
              <w:jc w:val="center"/>
              <w:rPr>
                <w:rFonts w:ascii="Arial" w:hAnsi="Arial" w:cs="Arial"/>
                <w:sz w:val="14"/>
                <w:szCs w:val="20"/>
              </w:rPr>
            </w:pPr>
            <w:r w:rsidRPr="004F2064">
              <w:rPr>
                <w:rFonts w:ascii="Arial" w:hAnsi="Arial" w:cs="Arial"/>
                <w:sz w:val="14"/>
                <w:szCs w:val="20"/>
              </w:rPr>
              <w:t xml:space="preserve">Fork </w:t>
            </w:r>
            <w:proofErr w:type="gramStart"/>
            <w:r w:rsidRPr="004F2064">
              <w:rPr>
                <w:rFonts w:ascii="Arial" w:hAnsi="Arial" w:cs="Arial"/>
                <w:sz w:val="14"/>
                <w:szCs w:val="20"/>
              </w:rPr>
              <w:t>truck  and</w:t>
            </w:r>
            <w:proofErr w:type="gramEnd"/>
            <w:r w:rsidRPr="004F2064">
              <w:rPr>
                <w:rFonts w:ascii="Arial" w:hAnsi="Arial" w:cs="Arial"/>
                <w:sz w:val="14"/>
                <w:szCs w:val="20"/>
              </w:rPr>
              <w:t xml:space="preserve"> lorry movements.</w:t>
            </w:r>
          </w:p>
        </w:tc>
        <w:tc>
          <w:tcPr>
            <w:tcW w:w="283" w:type="dxa"/>
            <w:tcBorders>
              <w:top w:val="single" w:sz="4" w:space="0" w:color="FF6600"/>
              <w:left w:val="single" w:sz="4" w:space="0" w:color="FF6600"/>
              <w:bottom w:val="single" w:sz="4" w:space="0" w:color="FF6600"/>
              <w:right w:val="single" w:sz="4" w:space="0" w:color="FF6600"/>
            </w:tcBorders>
          </w:tcPr>
          <w:p w14:paraId="36CCAECC" w14:textId="77777777" w:rsidR="004F2064" w:rsidRPr="004F2064" w:rsidRDefault="004F2064" w:rsidP="004F2064">
            <w:pPr>
              <w:tabs>
                <w:tab w:val="left" w:pos="1273"/>
              </w:tabs>
              <w:jc w:val="center"/>
              <w:rPr>
                <w:rFonts w:ascii="Arial" w:hAnsi="Arial" w:cs="Arial"/>
                <w:sz w:val="14"/>
                <w:szCs w:val="20"/>
              </w:rPr>
            </w:pPr>
          </w:p>
          <w:p w14:paraId="655A9FC6" w14:textId="77777777" w:rsidR="004F2064" w:rsidRPr="004F2064" w:rsidRDefault="004F2064" w:rsidP="004F2064">
            <w:pPr>
              <w:tabs>
                <w:tab w:val="left" w:pos="1273"/>
              </w:tabs>
              <w:jc w:val="center"/>
              <w:rPr>
                <w:rFonts w:ascii="Arial" w:hAnsi="Arial" w:cs="Arial"/>
                <w:sz w:val="14"/>
                <w:szCs w:val="20"/>
              </w:rPr>
            </w:pPr>
            <w:r w:rsidRPr="004F2064">
              <w:rPr>
                <w:rFonts w:ascii="Arial" w:hAnsi="Arial" w:cs="Arial"/>
                <w:sz w:val="14"/>
                <w:szCs w:val="20"/>
              </w:rPr>
              <w:t>3</w:t>
            </w:r>
          </w:p>
        </w:tc>
        <w:tc>
          <w:tcPr>
            <w:tcW w:w="284" w:type="dxa"/>
            <w:tcBorders>
              <w:top w:val="single" w:sz="4" w:space="0" w:color="FF6600"/>
              <w:left w:val="single" w:sz="4" w:space="0" w:color="FF6600"/>
              <w:bottom w:val="single" w:sz="4" w:space="0" w:color="FF6600"/>
              <w:right w:val="single" w:sz="4" w:space="0" w:color="FF6600"/>
            </w:tcBorders>
          </w:tcPr>
          <w:p w14:paraId="60B05CB3" w14:textId="77777777" w:rsidR="004F2064" w:rsidRPr="004F2064" w:rsidRDefault="004F2064" w:rsidP="004F2064">
            <w:pPr>
              <w:tabs>
                <w:tab w:val="left" w:pos="1273"/>
              </w:tabs>
              <w:jc w:val="center"/>
              <w:rPr>
                <w:rFonts w:ascii="Arial" w:hAnsi="Arial" w:cs="Arial"/>
                <w:sz w:val="14"/>
                <w:szCs w:val="20"/>
              </w:rPr>
            </w:pPr>
          </w:p>
          <w:p w14:paraId="68E11CD6" w14:textId="77777777" w:rsidR="004F2064" w:rsidRPr="004F2064" w:rsidRDefault="004F2064" w:rsidP="004F2064">
            <w:pPr>
              <w:tabs>
                <w:tab w:val="left" w:pos="1273"/>
              </w:tabs>
              <w:jc w:val="center"/>
              <w:rPr>
                <w:rFonts w:ascii="Arial" w:hAnsi="Arial" w:cs="Arial"/>
                <w:sz w:val="14"/>
                <w:szCs w:val="20"/>
              </w:rPr>
            </w:pPr>
            <w:r w:rsidRPr="004F2064">
              <w:rPr>
                <w:rFonts w:ascii="Arial" w:hAnsi="Arial" w:cs="Arial"/>
                <w:sz w:val="14"/>
                <w:szCs w:val="20"/>
              </w:rPr>
              <w:t>5</w:t>
            </w:r>
          </w:p>
        </w:tc>
        <w:tc>
          <w:tcPr>
            <w:tcW w:w="283" w:type="dxa"/>
            <w:tcBorders>
              <w:top w:val="single" w:sz="4" w:space="0" w:color="FF6600"/>
              <w:left w:val="single" w:sz="4" w:space="0" w:color="FF6600"/>
              <w:bottom w:val="single" w:sz="4" w:space="0" w:color="FF6600"/>
              <w:right w:val="single" w:sz="4" w:space="0" w:color="FF6600"/>
            </w:tcBorders>
          </w:tcPr>
          <w:p w14:paraId="1F1C2778" w14:textId="77777777" w:rsidR="004F2064" w:rsidRPr="004F2064" w:rsidRDefault="004F2064" w:rsidP="004F2064">
            <w:pPr>
              <w:tabs>
                <w:tab w:val="left" w:pos="1273"/>
              </w:tabs>
              <w:jc w:val="center"/>
              <w:rPr>
                <w:rFonts w:ascii="Arial" w:hAnsi="Arial" w:cs="Arial"/>
                <w:sz w:val="14"/>
                <w:szCs w:val="20"/>
              </w:rPr>
            </w:pPr>
          </w:p>
          <w:p w14:paraId="1622E563" w14:textId="77777777" w:rsidR="004F2064" w:rsidRPr="004F2064" w:rsidRDefault="004F2064" w:rsidP="004F2064">
            <w:pPr>
              <w:tabs>
                <w:tab w:val="left" w:pos="1273"/>
              </w:tabs>
              <w:jc w:val="center"/>
              <w:rPr>
                <w:rFonts w:ascii="Arial" w:hAnsi="Arial" w:cs="Arial"/>
                <w:sz w:val="14"/>
                <w:szCs w:val="20"/>
              </w:rPr>
            </w:pPr>
            <w:r w:rsidRPr="004F2064">
              <w:rPr>
                <w:rFonts w:ascii="Arial" w:hAnsi="Arial" w:cs="Arial"/>
                <w:sz w:val="14"/>
                <w:szCs w:val="20"/>
              </w:rPr>
              <w:t>15</w:t>
            </w:r>
          </w:p>
        </w:tc>
        <w:tc>
          <w:tcPr>
            <w:tcW w:w="2835" w:type="dxa"/>
            <w:tcBorders>
              <w:top w:val="single" w:sz="4" w:space="0" w:color="FF6600"/>
              <w:left w:val="single" w:sz="4" w:space="0" w:color="FF6600"/>
              <w:bottom w:val="single" w:sz="4" w:space="0" w:color="FF6600"/>
              <w:right w:val="single" w:sz="4" w:space="0" w:color="FF6600"/>
            </w:tcBorders>
          </w:tcPr>
          <w:p w14:paraId="53C6C2AF" w14:textId="77777777" w:rsidR="004F2064" w:rsidRPr="004F2064" w:rsidRDefault="004F2064" w:rsidP="004F2064">
            <w:pPr>
              <w:tabs>
                <w:tab w:val="left" w:pos="1273"/>
              </w:tabs>
              <w:jc w:val="center"/>
              <w:rPr>
                <w:rFonts w:ascii="Arial" w:hAnsi="Arial" w:cs="Arial"/>
                <w:sz w:val="14"/>
                <w:szCs w:val="20"/>
              </w:rPr>
            </w:pPr>
          </w:p>
          <w:p w14:paraId="0B278480" w14:textId="77777777" w:rsidR="004F2064" w:rsidRPr="004F2064" w:rsidRDefault="004F2064" w:rsidP="004F2064">
            <w:pPr>
              <w:tabs>
                <w:tab w:val="left" w:pos="1273"/>
              </w:tabs>
              <w:jc w:val="center"/>
              <w:rPr>
                <w:rFonts w:ascii="Arial" w:hAnsi="Arial" w:cs="Arial"/>
                <w:sz w:val="14"/>
                <w:szCs w:val="20"/>
              </w:rPr>
            </w:pPr>
            <w:r w:rsidRPr="004F2064">
              <w:rPr>
                <w:rFonts w:ascii="Arial" w:hAnsi="Arial" w:cs="Arial"/>
                <w:sz w:val="14"/>
                <w:szCs w:val="20"/>
              </w:rPr>
              <w:t>PPE, Signage, procedures</w:t>
            </w:r>
          </w:p>
        </w:tc>
        <w:tc>
          <w:tcPr>
            <w:tcW w:w="284" w:type="dxa"/>
            <w:tcBorders>
              <w:top w:val="single" w:sz="4" w:space="0" w:color="FF6600"/>
              <w:left w:val="single" w:sz="4" w:space="0" w:color="FF6600"/>
              <w:bottom w:val="single" w:sz="4" w:space="0" w:color="FF6600"/>
              <w:right w:val="single" w:sz="4" w:space="0" w:color="FF6600"/>
            </w:tcBorders>
          </w:tcPr>
          <w:p w14:paraId="0612DC93" w14:textId="77777777" w:rsidR="004F2064" w:rsidRPr="004F2064" w:rsidRDefault="004F2064" w:rsidP="004F2064">
            <w:pPr>
              <w:tabs>
                <w:tab w:val="left" w:pos="1273"/>
              </w:tabs>
              <w:jc w:val="center"/>
              <w:rPr>
                <w:rFonts w:ascii="Arial" w:hAnsi="Arial" w:cs="Arial"/>
                <w:sz w:val="14"/>
                <w:szCs w:val="20"/>
              </w:rPr>
            </w:pPr>
          </w:p>
          <w:p w14:paraId="1CA49E1D" w14:textId="77777777" w:rsidR="004F2064" w:rsidRPr="004F2064" w:rsidRDefault="004F2064" w:rsidP="004F2064">
            <w:pPr>
              <w:tabs>
                <w:tab w:val="left" w:pos="1273"/>
              </w:tabs>
              <w:jc w:val="center"/>
              <w:rPr>
                <w:rFonts w:ascii="Arial" w:hAnsi="Arial" w:cs="Arial"/>
                <w:sz w:val="14"/>
                <w:szCs w:val="20"/>
              </w:rPr>
            </w:pPr>
            <w:r w:rsidRPr="004F2064">
              <w:rPr>
                <w:rFonts w:ascii="Arial" w:hAnsi="Arial" w:cs="Arial"/>
                <w:sz w:val="14"/>
                <w:szCs w:val="20"/>
              </w:rPr>
              <w:t>1</w:t>
            </w:r>
          </w:p>
        </w:tc>
        <w:tc>
          <w:tcPr>
            <w:tcW w:w="283" w:type="dxa"/>
            <w:tcBorders>
              <w:top w:val="single" w:sz="4" w:space="0" w:color="FF6600"/>
              <w:left w:val="single" w:sz="4" w:space="0" w:color="FF6600"/>
              <w:bottom w:val="single" w:sz="4" w:space="0" w:color="FF6600"/>
              <w:right w:val="single" w:sz="4" w:space="0" w:color="FF6600"/>
            </w:tcBorders>
          </w:tcPr>
          <w:p w14:paraId="7252868A" w14:textId="77777777" w:rsidR="004F2064" w:rsidRPr="004F2064" w:rsidRDefault="004F2064" w:rsidP="004F2064">
            <w:pPr>
              <w:tabs>
                <w:tab w:val="left" w:pos="1273"/>
              </w:tabs>
              <w:jc w:val="center"/>
              <w:rPr>
                <w:rFonts w:ascii="Arial" w:hAnsi="Arial" w:cs="Arial"/>
                <w:sz w:val="14"/>
                <w:szCs w:val="20"/>
              </w:rPr>
            </w:pPr>
          </w:p>
          <w:p w14:paraId="63004B53" w14:textId="77777777" w:rsidR="004F2064" w:rsidRPr="004F2064" w:rsidRDefault="004F2064" w:rsidP="004F2064">
            <w:pPr>
              <w:tabs>
                <w:tab w:val="left" w:pos="1273"/>
              </w:tabs>
              <w:jc w:val="center"/>
              <w:rPr>
                <w:rFonts w:ascii="Arial" w:hAnsi="Arial" w:cs="Arial"/>
                <w:sz w:val="14"/>
                <w:szCs w:val="20"/>
              </w:rPr>
            </w:pPr>
            <w:r w:rsidRPr="004F2064">
              <w:rPr>
                <w:rFonts w:ascii="Arial" w:hAnsi="Arial" w:cs="Arial"/>
                <w:sz w:val="14"/>
                <w:szCs w:val="20"/>
              </w:rPr>
              <w:t>5</w:t>
            </w:r>
          </w:p>
        </w:tc>
        <w:tc>
          <w:tcPr>
            <w:tcW w:w="284" w:type="dxa"/>
            <w:tcBorders>
              <w:top w:val="single" w:sz="4" w:space="0" w:color="FF6600"/>
              <w:left w:val="single" w:sz="4" w:space="0" w:color="FF6600"/>
              <w:bottom w:val="single" w:sz="4" w:space="0" w:color="FF6600"/>
              <w:right w:val="single" w:sz="4" w:space="0" w:color="FF6600"/>
            </w:tcBorders>
          </w:tcPr>
          <w:p w14:paraId="1D569E46" w14:textId="77777777" w:rsidR="004F2064" w:rsidRPr="004F2064" w:rsidRDefault="004F2064" w:rsidP="004F2064">
            <w:pPr>
              <w:tabs>
                <w:tab w:val="left" w:pos="1273"/>
              </w:tabs>
              <w:jc w:val="center"/>
              <w:rPr>
                <w:rFonts w:ascii="Arial" w:hAnsi="Arial" w:cs="Arial"/>
                <w:sz w:val="14"/>
                <w:szCs w:val="20"/>
              </w:rPr>
            </w:pPr>
          </w:p>
          <w:p w14:paraId="1F02A538" w14:textId="77777777" w:rsidR="004F2064" w:rsidRPr="004F2064" w:rsidRDefault="004F2064" w:rsidP="004F2064">
            <w:pPr>
              <w:tabs>
                <w:tab w:val="left" w:pos="1273"/>
              </w:tabs>
              <w:jc w:val="center"/>
              <w:rPr>
                <w:rFonts w:ascii="Arial" w:hAnsi="Arial" w:cs="Arial"/>
                <w:sz w:val="14"/>
                <w:szCs w:val="20"/>
              </w:rPr>
            </w:pPr>
            <w:r w:rsidRPr="004F2064">
              <w:rPr>
                <w:rFonts w:ascii="Arial" w:hAnsi="Arial" w:cs="Arial"/>
                <w:sz w:val="14"/>
                <w:szCs w:val="20"/>
              </w:rPr>
              <w:t>5</w:t>
            </w:r>
          </w:p>
        </w:tc>
      </w:tr>
      <w:tr w:rsidR="004F2064" w:rsidRPr="004F2064" w14:paraId="3F3DDCC4" w14:textId="77777777" w:rsidTr="00BB7F05">
        <w:trPr>
          <w:trHeight w:val="560"/>
          <w:jc w:val="center"/>
        </w:trPr>
        <w:tc>
          <w:tcPr>
            <w:tcW w:w="1984" w:type="dxa"/>
            <w:tcBorders>
              <w:top w:val="single" w:sz="4" w:space="0" w:color="FF6600"/>
              <w:left w:val="single" w:sz="4" w:space="0" w:color="FF6600"/>
              <w:bottom w:val="single" w:sz="4" w:space="0" w:color="FF6600"/>
              <w:right w:val="single" w:sz="4" w:space="0" w:color="FF6600"/>
            </w:tcBorders>
            <w:hideMark/>
          </w:tcPr>
          <w:p w14:paraId="7DE75225" w14:textId="77777777" w:rsidR="004F2064" w:rsidRPr="004F2064" w:rsidRDefault="004F2064" w:rsidP="004F2064">
            <w:pPr>
              <w:tabs>
                <w:tab w:val="left" w:pos="1273"/>
              </w:tabs>
              <w:spacing w:before="120" w:after="120" w:line="240" w:lineRule="auto"/>
              <w:rPr>
                <w:rFonts w:ascii="Arial" w:eastAsia="Times New Roman" w:hAnsi="Arial" w:cs="Arial"/>
                <w:sz w:val="14"/>
                <w:szCs w:val="14"/>
                <w:lang w:eastAsia="en-GB"/>
              </w:rPr>
            </w:pPr>
            <w:r w:rsidRPr="004F2064">
              <w:rPr>
                <w:rFonts w:ascii="Arial" w:eastAsia="Times New Roman" w:hAnsi="Arial" w:cs="Arial"/>
                <w:sz w:val="14"/>
                <w:szCs w:val="14"/>
                <w:lang w:eastAsia="en-GB"/>
              </w:rPr>
              <w:t>PRESSURISED SYSTEMS</w:t>
            </w:r>
          </w:p>
        </w:tc>
        <w:tc>
          <w:tcPr>
            <w:tcW w:w="1134" w:type="dxa"/>
            <w:tcBorders>
              <w:top w:val="single" w:sz="4" w:space="0" w:color="FF6600"/>
              <w:left w:val="single" w:sz="4" w:space="0" w:color="FF6600"/>
              <w:bottom w:val="single" w:sz="4" w:space="0" w:color="FF6600"/>
              <w:right w:val="single" w:sz="4" w:space="0" w:color="FF6600"/>
            </w:tcBorders>
            <w:hideMark/>
          </w:tcPr>
          <w:p w14:paraId="2E4744DC"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N/A</w:t>
            </w:r>
          </w:p>
        </w:tc>
        <w:tc>
          <w:tcPr>
            <w:tcW w:w="3686" w:type="dxa"/>
            <w:tcBorders>
              <w:top w:val="single" w:sz="4" w:space="0" w:color="FF6600"/>
              <w:left w:val="single" w:sz="4" w:space="0" w:color="FF6600"/>
              <w:bottom w:val="single" w:sz="4" w:space="0" w:color="FF6600"/>
              <w:right w:val="single" w:sz="4" w:space="0" w:color="FF6600"/>
            </w:tcBorders>
            <w:hideMark/>
          </w:tcPr>
          <w:p w14:paraId="7F2989A7"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 xml:space="preserve"> Risk of injury from airlines, pressure washers</w:t>
            </w:r>
          </w:p>
        </w:tc>
        <w:tc>
          <w:tcPr>
            <w:tcW w:w="283" w:type="dxa"/>
            <w:tcBorders>
              <w:top w:val="single" w:sz="4" w:space="0" w:color="FF6600"/>
              <w:left w:val="single" w:sz="4" w:space="0" w:color="FF6600"/>
              <w:bottom w:val="single" w:sz="4" w:space="0" w:color="FF6600"/>
              <w:right w:val="single" w:sz="4" w:space="0" w:color="FF6600"/>
            </w:tcBorders>
            <w:hideMark/>
          </w:tcPr>
          <w:p w14:paraId="7792D4C9"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2</w:t>
            </w:r>
          </w:p>
        </w:tc>
        <w:tc>
          <w:tcPr>
            <w:tcW w:w="284" w:type="dxa"/>
            <w:tcBorders>
              <w:top w:val="single" w:sz="4" w:space="0" w:color="FF6600"/>
              <w:left w:val="single" w:sz="4" w:space="0" w:color="FF6600"/>
              <w:bottom w:val="single" w:sz="4" w:space="0" w:color="FF6600"/>
              <w:right w:val="single" w:sz="4" w:space="0" w:color="FF6600"/>
            </w:tcBorders>
            <w:hideMark/>
          </w:tcPr>
          <w:p w14:paraId="56FA0C71"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4</w:t>
            </w:r>
          </w:p>
        </w:tc>
        <w:tc>
          <w:tcPr>
            <w:tcW w:w="283" w:type="dxa"/>
            <w:tcBorders>
              <w:top w:val="single" w:sz="4" w:space="0" w:color="FF6600"/>
              <w:left w:val="single" w:sz="4" w:space="0" w:color="FF6600"/>
              <w:bottom w:val="single" w:sz="4" w:space="0" w:color="FF6600"/>
              <w:right w:val="single" w:sz="4" w:space="0" w:color="FF6600"/>
            </w:tcBorders>
            <w:hideMark/>
          </w:tcPr>
          <w:p w14:paraId="51BC3AC5"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8</w:t>
            </w:r>
          </w:p>
        </w:tc>
        <w:tc>
          <w:tcPr>
            <w:tcW w:w="2835" w:type="dxa"/>
            <w:tcBorders>
              <w:top w:val="single" w:sz="4" w:space="0" w:color="FF6600"/>
              <w:left w:val="single" w:sz="4" w:space="0" w:color="FF6600"/>
              <w:bottom w:val="single" w:sz="4" w:space="0" w:color="FF6600"/>
              <w:right w:val="single" w:sz="4" w:space="0" w:color="FF6600"/>
            </w:tcBorders>
            <w:hideMark/>
          </w:tcPr>
          <w:p w14:paraId="3D276ABD"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P.P.E, staff training and procedures.</w:t>
            </w:r>
          </w:p>
        </w:tc>
        <w:tc>
          <w:tcPr>
            <w:tcW w:w="284" w:type="dxa"/>
            <w:tcBorders>
              <w:top w:val="single" w:sz="4" w:space="0" w:color="FF6600"/>
              <w:left w:val="single" w:sz="4" w:space="0" w:color="FF6600"/>
              <w:bottom w:val="single" w:sz="4" w:space="0" w:color="FF6600"/>
              <w:right w:val="single" w:sz="4" w:space="0" w:color="FF6600"/>
            </w:tcBorders>
            <w:hideMark/>
          </w:tcPr>
          <w:p w14:paraId="2C369FF7"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1</w:t>
            </w:r>
          </w:p>
        </w:tc>
        <w:tc>
          <w:tcPr>
            <w:tcW w:w="283" w:type="dxa"/>
            <w:tcBorders>
              <w:top w:val="single" w:sz="4" w:space="0" w:color="FF6600"/>
              <w:left w:val="single" w:sz="4" w:space="0" w:color="FF6600"/>
              <w:bottom w:val="single" w:sz="4" w:space="0" w:color="FF6600"/>
              <w:right w:val="single" w:sz="4" w:space="0" w:color="FF6600"/>
            </w:tcBorders>
            <w:hideMark/>
          </w:tcPr>
          <w:p w14:paraId="46A38F43"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4</w:t>
            </w:r>
          </w:p>
        </w:tc>
        <w:tc>
          <w:tcPr>
            <w:tcW w:w="284" w:type="dxa"/>
            <w:tcBorders>
              <w:top w:val="single" w:sz="4" w:space="0" w:color="FF6600"/>
              <w:left w:val="single" w:sz="4" w:space="0" w:color="FF6600"/>
              <w:bottom w:val="single" w:sz="4" w:space="0" w:color="FF6600"/>
              <w:right w:val="single" w:sz="4" w:space="0" w:color="FF6600"/>
            </w:tcBorders>
            <w:hideMark/>
          </w:tcPr>
          <w:p w14:paraId="0BBBD097"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4</w:t>
            </w:r>
          </w:p>
        </w:tc>
      </w:tr>
      <w:tr w:rsidR="004F2064" w:rsidRPr="004F2064" w14:paraId="5E1B8D89" w14:textId="77777777" w:rsidTr="00BB7F05">
        <w:trPr>
          <w:trHeight w:val="311"/>
          <w:jc w:val="center"/>
        </w:trPr>
        <w:tc>
          <w:tcPr>
            <w:tcW w:w="1984" w:type="dxa"/>
            <w:tcBorders>
              <w:top w:val="single" w:sz="4" w:space="0" w:color="FF6600"/>
              <w:left w:val="single" w:sz="4" w:space="0" w:color="FF6600"/>
              <w:bottom w:val="single" w:sz="4" w:space="0" w:color="FF6600"/>
              <w:right w:val="single" w:sz="4" w:space="0" w:color="FF6600"/>
            </w:tcBorders>
            <w:hideMark/>
          </w:tcPr>
          <w:p w14:paraId="434B0F9D"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 xml:space="preserve">HOT WEATHER </w:t>
            </w:r>
          </w:p>
        </w:tc>
        <w:tc>
          <w:tcPr>
            <w:tcW w:w="1134" w:type="dxa"/>
            <w:tcBorders>
              <w:top w:val="single" w:sz="4" w:space="0" w:color="FF6600"/>
              <w:left w:val="single" w:sz="4" w:space="0" w:color="FF6600"/>
              <w:bottom w:val="single" w:sz="4" w:space="0" w:color="FF6600"/>
              <w:right w:val="single" w:sz="4" w:space="0" w:color="FF6600"/>
            </w:tcBorders>
            <w:hideMark/>
          </w:tcPr>
          <w:p w14:paraId="31A2CDA8"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TBO</w:t>
            </w:r>
          </w:p>
        </w:tc>
        <w:tc>
          <w:tcPr>
            <w:tcW w:w="3686" w:type="dxa"/>
            <w:tcBorders>
              <w:top w:val="single" w:sz="4" w:space="0" w:color="FF6600"/>
              <w:left w:val="single" w:sz="4" w:space="0" w:color="FF6600"/>
              <w:bottom w:val="single" w:sz="4" w:space="0" w:color="FF6600"/>
              <w:right w:val="single" w:sz="4" w:space="0" w:color="FF6600"/>
            </w:tcBorders>
            <w:hideMark/>
          </w:tcPr>
          <w:p w14:paraId="4DB874C8"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 xml:space="preserve">Extremely hot outside temperatures </w:t>
            </w:r>
          </w:p>
        </w:tc>
        <w:tc>
          <w:tcPr>
            <w:tcW w:w="283" w:type="dxa"/>
            <w:tcBorders>
              <w:top w:val="single" w:sz="4" w:space="0" w:color="FF6600"/>
              <w:left w:val="single" w:sz="4" w:space="0" w:color="FF6600"/>
              <w:bottom w:val="single" w:sz="4" w:space="0" w:color="FF6600"/>
              <w:right w:val="single" w:sz="4" w:space="0" w:color="FF6600"/>
            </w:tcBorders>
            <w:hideMark/>
          </w:tcPr>
          <w:p w14:paraId="3864F2D3"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3</w:t>
            </w:r>
          </w:p>
        </w:tc>
        <w:tc>
          <w:tcPr>
            <w:tcW w:w="284" w:type="dxa"/>
            <w:tcBorders>
              <w:top w:val="single" w:sz="4" w:space="0" w:color="FF6600"/>
              <w:left w:val="single" w:sz="4" w:space="0" w:color="FF6600"/>
              <w:bottom w:val="single" w:sz="4" w:space="0" w:color="FF6600"/>
              <w:right w:val="single" w:sz="4" w:space="0" w:color="FF6600"/>
            </w:tcBorders>
            <w:hideMark/>
          </w:tcPr>
          <w:p w14:paraId="13C45E26"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3</w:t>
            </w:r>
          </w:p>
        </w:tc>
        <w:tc>
          <w:tcPr>
            <w:tcW w:w="283" w:type="dxa"/>
            <w:tcBorders>
              <w:top w:val="single" w:sz="4" w:space="0" w:color="FF6600"/>
              <w:left w:val="single" w:sz="4" w:space="0" w:color="FF6600"/>
              <w:bottom w:val="single" w:sz="4" w:space="0" w:color="FF6600"/>
              <w:right w:val="single" w:sz="4" w:space="0" w:color="FF6600"/>
            </w:tcBorders>
            <w:hideMark/>
          </w:tcPr>
          <w:p w14:paraId="6F5C94F2"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9</w:t>
            </w:r>
          </w:p>
        </w:tc>
        <w:tc>
          <w:tcPr>
            <w:tcW w:w="2835" w:type="dxa"/>
            <w:tcBorders>
              <w:top w:val="single" w:sz="4" w:space="0" w:color="FF6600"/>
              <w:left w:val="single" w:sz="4" w:space="0" w:color="FF6600"/>
              <w:bottom w:val="single" w:sz="4" w:space="0" w:color="FF6600"/>
              <w:right w:val="single" w:sz="4" w:space="0" w:color="FF6600"/>
            </w:tcBorders>
            <w:hideMark/>
          </w:tcPr>
          <w:p w14:paraId="4DCAEA25" w14:textId="77777777" w:rsidR="004F2064" w:rsidRPr="004F2064" w:rsidRDefault="004F2064" w:rsidP="004F2064">
            <w:pPr>
              <w:tabs>
                <w:tab w:val="left" w:pos="1273"/>
              </w:tabs>
              <w:spacing w:before="120" w:after="120" w:line="240" w:lineRule="auto"/>
              <w:rPr>
                <w:rFonts w:ascii="Arial" w:eastAsia="Times New Roman" w:hAnsi="Arial" w:cs="Arial"/>
                <w:sz w:val="14"/>
                <w:szCs w:val="14"/>
                <w:lang w:eastAsia="en-GB"/>
              </w:rPr>
            </w:pPr>
            <w:r w:rsidRPr="004F2064">
              <w:rPr>
                <w:rFonts w:ascii="Arial" w:eastAsia="Times New Roman" w:hAnsi="Arial" w:cs="Arial"/>
                <w:sz w:val="14"/>
                <w:szCs w:val="14"/>
                <w:lang w:eastAsia="en-GB"/>
              </w:rPr>
              <w:t xml:space="preserve">Compulsory wear PPE. Sunglasses, use sunscreen. </w:t>
            </w:r>
          </w:p>
        </w:tc>
        <w:tc>
          <w:tcPr>
            <w:tcW w:w="284" w:type="dxa"/>
            <w:tcBorders>
              <w:top w:val="single" w:sz="4" w:space="0" w:color="FF6600"/>
              <w:left w:val="single" w:sz="4" w:space="0" w:color="FF6600"/>
              <w:bottom w:val="single" w:sz="4" w:space="0" w:color="FF6600"/>
              <w:right w:val="single" w:sz="4" w:space="0" w:color="FF6600"/>
            </w:tcBorders>
            <w:hideMark/>
          </w:tcPr>
          <w:p w14:paraId="7C856C5F"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2</w:t>
            </w:r>
          </w:p>
        </w:tc>
        <w:tc>
          <w:tcPr>
            <w:tcW w:w="283" w:type="dxa"/>
            <w:tcBorders>
              <w:top w:val="single" w:sz="4" w:space="0" w:color="FF6600"/>
              <w:left w:val="single" w:sz="4" w:space="0" w:color="FF6600"/>
              <w:bottom w:val="single" w:sz="4" w:space="0" w:color="FF6600"/>
              <w:right w:val="single" w:sz="4" w:space="0" w:color="FF6600"/>
            </w:tcBorders>
            <w:hideMark/>
          </w:tcPr>
          <w:p w14:paraId="259B7E09"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2</w:t>
            </w:r>
          </w:p>
        </w:tc>
        <w:tc>
          <w:tcPr>
            <w:tcW w:w="284" w:type="dxa"/>
            <w:tcBorders>
              <w:top w:val="single" w:sz="4" w:space="0" w:color="FF6600"/>
              <w:left w:val="single" w:sz="4" w:space="0" w:color="FF6600"/>
              <w:bottom w:val="single" w:sz="4" w:space="0" w:color="FF6600"/>
              <w:right w:val="single" w:sz="4" w:space="0" w:color="FF6600"/>
            </w:tcBorders>
            <w:hideMark/>
          </w:tcPr>
          <w:p w14:paraId="593EED1E"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4</w:t>
            </w:r>
          </w:p>
        </w:tc>
      </w:tr>
      <w:tr w:rsidR="004F2064" w:rsidRPr="004F2064" w14:paraId="5A7493AE" w14:textId="77777777" w:rsidTr="00BB7F05">
        <w:trPr>
          <w:trHeight w:val="317"/>
          <w:jc w:val="center"/>
        </w:trPr>
        <w:tc>
          <w:tcPr>
            <w:tcW w:w="1984" w:type="dxa"/>
            <w:tcBorders>
              <w:top w:val="single" w:sz="4" w:space="0" w:color="FF6600"/>
              <w:left w:val="single" w:sz="4" w:space="0" w:color="FF6600"/>
              <w:bottom w:val="single" w:sz="4" w:space="0" w:color="FF6600"/>
              <w:right w:val="single" w:sz="4" w:space="0" w:color="FF6600"/>
            </w:tcBorders>
            <w:hideMark/>
          </w:tcPr>
          <w:p w14:paraId="6211A15A"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WORKING AT HEIGHT</w:t>
            </w:r>
          </w:p>
        </w:tc>
        <w:tc>
          <w:tcPr>
            <w:tcW w:w="1134" w:type="dxa"/>
            <w:tcBorders>
              <w:top w:val="single" w:sz="4" w:space="0" w:color="FF6600"/>
              <w:left w:val="single" w:sz="4" w:space="0" w:color="FF6600"/>
              <w:bottom w:val="single" w:sz="4" w:space="0" w:color="FF6600"/>
              <w:right w:val="single" w:sz="4" w:space="0" w:color="FF6600"/>
            </w:tcBorders>
            <w:hideMark/>
          </w:tcPr>
          <w:p w14:paraId="5967D8B4"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TBO</w:t>
            </w:r>
          </w:p>
        </w:tc>
        <w:tc>
          <w:tcPr>
            <w:tcW w:w="3686" w:type="dxa"/>
            <w:tcBorders>
              <w:top w:val="single" w:sz="4" w:space="0" w:color="FF6600"/>
              <w:left w:val="single" w:sz="4" w:space="0" w:color="FF6600"/>
              <w:bottom w:val="single" w:sz="4" w:space="0" w:color="FF6600"/>
              <w:right w:val="single" w:sz="4" w:space="0" w:color="FF6600"/>
            </w:tcBorders>
            <w:hideMark/>
          </w:tcPr>
          <w:p w14:paraId="7FF15784"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Risk of falling from while climbing up to or on top of Tankers</w:t>
            </w:r>
          </w:p>
        </w:tc>
        <w:tc>
          <w:tcPr>
            <w:tcW w:w="283" w:type="dxa"/>
            <w:tcBorders>
              <w:top w:val="single" w:sz="4" w:space="0" w:color="FF6600"/>
              <w:left w:val="single" w:sz="4" w:space="0" w:color="FF6600"/>
              <w:bottom w:val="single" w:sz="4" w:space="0" w:color="FF6600"/>
              <w:right w:val="single" w:sz="4" w:space="0" w:color="FF6600"/>
            </w:tcBorders>
            <w:hideMark/>
          </w:tcPr>
          <w:p w14:paraId="68B752E5"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5</w:t>
            </w:r>
          </w:p>
        </w:tc>
        <w:tc>
          <w:tcPr>
            <w:tcW w:w="284" w:type="dxa"/>
            <w:tcBorders>
              <w:top w:val="single" w:sz="4" w:space="0" w:color="FF6600"/>
              <w:left w:val="single" w:sz="4" w:space="0" w:color="FF6600"/>
              <w:bottom w:val="single" w:sz="4" w:space="0" w:color="FF6600"/>
              <w:right w:val="single" w:sz="4" w:space="0" w:color="FF6600"/>
            </w:tcBorders>
            <w:hideMark/>
          </w:tcPr>
          <w:p w14:paraId="5BF4036A"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5</w:t>
            </w:r>
          </w:p>
        </w:tc>
        <w:tc>
          <w:tcPr>
            <w:tcW w:w="283" w:type="dxa"/>
            <w:tcBorders>
              <w:top w:val="single" w:sz="4" w:space="0" w:color="FF6600"/>
              <w:left w:val="single" w:sz="4" w:space="0" w:color="FF6600"/>
              <w:bottom w:val="single" w:sz="4" w:space="0" w:color="FF6600"/>
              <w:right w:val="single" w:sz="4" w:space="0" w:color="FF6600"/>
            </w:tcBorders>
            <w:hideMark/>
          </w:tcPr>
          <w:p w14:paraId="3B33ECC0"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25</w:t>
            </w:r>
          </w:p>
        </w:tc>
        <w:tc>
          <w:tcPr>
            <w:tcW w:w="2835" w:type="dxa"/>
            <w:tcBorders>
              <w:top w:val="single" w:sz="4" w:space="0" w:color="FF6600"/>
              <w:left w:val="single" w:sz="4" w:space="0" w:color="FF6600"/>
              <w:bottom w:val="single" w:sz="4" w:space="0" w:color="FF6600"/>
              <w:right w:val="single" w:sz="4" w:space="0" w:color="FF6600"/>
            </w:tcBorders>
            <w:hideMark/>
          </w:tcPr>
          <w:p w14:paraId="520E4329"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Compulsory use of Harness &amp; Fall Arrester</w:t>
            </w:r>
          </w:p>
        </w:tc>
        <w:tc>
          <w:tcPr>
            <w:tcW w:w="284" w:type="dxa"/>
            <w:tcBorders>
              <w:top w:val="single" w:sz="4" w:space="0" w:color="FF6600"/>
              <w:left w:val="single" w:sz="4" w:space="0" w:color="FF6600"/>
              <w:bottom w:val="single" w:sz="4" w:space="0" w:color="FF6600"/>
              <w:right w:val="single" w:sz="4" w:space="0" w:color="FF6600"/>
            </w:tcBorders>
            <w:hideMark/>
          </w:tcPr>
          <w:p w14:paraId="08336BB1"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1</w:t>
            </w:r>
          </w:p>
        </w:tc>
        <w:tc>
          <w:tcPr>
            <w:tcW w:w="283" w:type="dxa"/>
            <w:tcBorders>
              <w:top w:val="single" w:sz="4" w:space="0" w:color="FF6600"/>
              <w:left w:val="single" w:sz="4" w:space="0" w:color="FF6600"/>
              <w:bottom w:val="single" w:sz="4" w:space="0" w:color="FF6600"/>
              <w:right w:val="single" w:sz="4" w:space="0" w:color="FF6600"/>
            </w:tcBorders>
            <w:hideMark/>
          </w:tcPr>
          <w:p w14:paraId="37B71914"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5</w:t>
            </w:r>
          </w:p>
        </w:tc>
        <w:tc>
          <w:tcPr>
            <w:tcW w:w="284" w:type="dxa"/>
            <w:tcBorders>
              <w:top w:val="single" w:sz="4" w:space="0" w:color="FF6600"/>
              <w:left w:val="single" w:sz="4" w:space="0" w:color="FF6600"/>
              <w:bottom w:val="single" w:sz="4" w:space="0" w:color="FF6600"/>
              <w:right w:val="single" w:sz="4" w:space="0" w:color="FF6600"/>
            </w:tcBorders>
            <w:hideMark/>
          </w:tcPr>
          <w:p w14:paraId="0649DB74"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5</w:t>
            </w:r>
          </w:p>
        </w:tc>
      </w:tr>
      <w:tr w:rsidR="004F2064" w:rsidRPr="004F2064" w14:paraId="64F76ED0" w14:textId="77777777" w:rsidTr="00BB7F05">
        <w:trPr>
          <w:trHeight w:val="560"/>
          <w:jc w:val="center"/>
        </w:trPr>
        <w:tc>
          <w:tcPr>
            <w:tcW w:w="1984" w:type="dxa"/>
            <w:tcBorders>
              <w:top w:val="single" w:sz="4" w:space="0" w:color="FF6600"/>
              <w:left w:val="single" w:sz="4" w:space="0" w:color="FF6600"/>
              <w:bottom w:val="single" w:sz="4" w:space="0" w:color="FF6600"/>
              <w:right w:val="single" w:sz="4" w:space="0" w:color="FF6600"/>
            </w:tcBorders>
          </w:tcPr>
          <w:p w14:paraId="4552704C"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p w14:paraId="06AAF7A4"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FORKTRUCKS</w:t>
            </w:r>
          </w:p>
        </w:tc>
        <w:tc>
          <w:tcPr>
            <w:tcW w:w="1134" w:type="dxa"/>
            <w:tcBorders>
              <w:top w:val="single" w:sz="4" w:space="0" w:color="FF6600"/>
              <w:left w:val="single" w:sz="4" w:space="0" w:color="FF6600"/>
              <w:bottom w:val="single" w:sz="4" w:space="0" w:color="FF6600"/>
              <w:right w:val="single" w:sz="4" w:space="0" w:color="FF6600"/>
            </w:tcBorders>
          </w:tcPr>
          <w:p w14:paraId="67EB14DC"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p w14:paraId="408C244C"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Yard Operative</w:t>
            </w:r>
          </w:p>
        </w:tc>
        <w:tc>
          <w:tcPr>
            <w:tcW w:w="3686" w:type="dxa"/>
            <w:tcBorders>
              <w:top w:val="single" w:sz="4" w:space="0" w:color="FF6600"/>
              <w:left w:val="single" w:sz="4" w:space="0" w:color="FF6600"/>
              <w:bottom w:val="single" w:sz="4" w:space="0" w:color="FF6600"/>
              <w:right w:val="single" w:sz="4" w:space="0" w:color="FF6600"/>
            </w:tcBorders>
            <w:hideMark/>
          </w:tcPr>
          <w:p w14:paraId="5B59526C" w14:textId="77777777" w:rsidR="004F2064" w:rsidRPr="004F2064" w:rsidRDefault="004F2064" w:rsidP="004F2064">
            <w:pPr>
              <w:tabs>
                <w:tab w:val="left" w:pos="1273"/>
              </w:tabs>
              <w:spacing w:before="24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Risk of collision with persons or Vehicles</w:t>
            </w:r>
          </w:p>
        </w:tc>
        <w:tc>
          <w:tcPr>
            <w:tcW w:w="283" w:type="dxa"/>
            <w:tcBorders>
              <w:top w:val="single" w:sz="4" w:space="0" w:color="FF6600"/>
              <w:left w:val="single" w:sz="4" w:space="0" w:color="FF6600"/>
              <w:bottom w:val="single" w:sz="4" w:space="0" w:color="FF6600"/>
              <w:right w:val="single" w:sz="4" w:space="0" w:color="FF6600"/>
            </w:tcBorders>
          </w:tcPr>
          <w:p w14:paraId="0CBBD8C5"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p w14:paraId="1D77C7BF"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3</w:t>
            </w:r>
          </w:p>
        </w:tc>
        <w:tc>
          <w:tcPr>
            <w:tcW w:w="284" w:type="dxa"/>
            <w:tcBorders>
              <w:top w:val="single" w:sz="4" w:space="0" w:color="FF6600"/>
              <w:left w:val="single" w:sz="4" w:space="0" w:color="FF6600"/>
              <w:bottom w:val="single" w:sz="4" w:space="0" w:color="FF6600"/>
              <w:right w:val="single" w:sz="4" w:space="0" w:color="FF6600"/>
            </w:tcBorders>
          </w:tcPr>
          <w:p w14:paraId="1736BD7C"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p w14:paraId="2A100262"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5</w:t>
            </w:r>
          </w:p>
        </w:tc>
        <w:tc>
          <w:tcPr>
            <w:tcW w:w="283" w:type="dxa"/>
            <w:tcBorders>
              <w:top w:val="single" w:sz="4" w:space="0" w:color="FF6600"/>
              <w:left w:val="single" w:sz="4" w:space="0" w:color="FF6600"/>
              <w:bottom w:val="single" w:sz="4" w:space="0" w:color="FF6600"/>
              <w:right w:val="single" w:sz="4" w:space="0" w:color="FF6600"/>
            </w:tcBorders>
          </w:tcPr>
          <w:p w14:paraId="43383641"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p w14:paraId="5E862E7C"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15</w:t>
            </w:r>
          </w:p>
        </w:tc>
        <w:tc>
          <w:tcPr>
            <w:tcW w:w="2835" w:type="dxa"/>
            <w:tcBorders>
              <w:top w:val="single" w:sz="4" w:space="0" w:color="FF6600"/>
              <w:left w:val="single" w:sz="4" w:space="0" w:color="FF6600"/>
              <w:bottom w:val="single" w:sz="4" w:space="0" w:color="FF6600"/>
              <w:right w:val="single" w:sz="4" w:space="0" w:color="FF6600"/>
            </w:tcBorders>
            <w:hideMark/>
          </w:tcPr>
          <w:p w14:paraId="5CB220D7"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Compulsory Forklift training</w:t>
            </w:r>
          </w:p>
          <w:p w14:paraId="38A2B11F"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 xml:space="preserve">Compulsory Yard </w:t>
            </w:r>
            <w:proofErr w:type="gramStart"/>
            <w:r w:rsidRPr="004F2064">
              <w:rPr>
                <w:rFonts w:ascii="Arial" w:eastAsia="Times New Roman" w:hAnsi="Arial" w:cs="Arial"/>
                <w:sz w:val="14"/>
                <w:szCs w:val="14"/>
                <w:lang w:eastAsia="en-GB"/>
              </w:rPr>
              <w:t>personnel ,</w:t>
            </w:r>
            <w:proofErr w:type="gramEnd"/>
            <w:r w:rsidRPr="004F2064">
              <w:rPr>
                <w:rFonts w:ascii="Arial" w:eastAsia="Times New Roman" w:hAnsi="Arial" w:cs="Arial"/>
                <w:sz w:val="14"/>
                <w:szCs w:val="14"/>
                <w:lang w:eastAsia="en-GB"/>
              </w:rPr>
              <w:t xml:space="preserve"> contractor &amp; visitor PPE which includes at minimum Hard Hat &amp; Fluorescent vest</w:t>
            </w:r>
          </w:p>
          <w:p w14:paraId="5471C402"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Fork truck audible reverse alarm</w:t>
            </w:r>
          </w:p>
          <w:p w14:paraId="2B796116"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Before use check sheet</w:t>
            </w:r>
          </w:p>
        </w:tc>
        <w:tc>
          <w:tcPr>
            <w:tcW w:w="284" w:type="dxa"/>
            <w:tcBorders>
              <w:top w:val="single" w:sz="4" w:space="0" w:color="FF6600"/>
              <w:left w:val="single" w:sz="4" w:space="0" w:color="FF6600"/>
              <w:bottom w:val="single" w:sz="4" w:space="0" w:color="FF6600"/>
              <w:right w:val="single" w:sz="4" w:space="0" w:color="FF6600"/>
            </w:tcBorders>
          </w:tcPr>
          <w:p w14:paraId="6A8E5318"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p w14:paraId="7116B235"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2</w:t>
            </w:r>
          </w:p>
        </w:tc>
        <w:tc>
          <w:tcPr>
            <w:tcW w:w="283" w:type="dxa"/>
            <w:tcBorders>
              <w:top w:val="single" w:sz="4" w:space="0" w:color="FF6600"/>
              <w:left w:val="single" w:sz="4" w:space="0" w:color="FF6600"/>
              <w:bottom w:val="single" w:sz="4" w:space="0" w:color="FF6600"/>
              <w:right w:val="single" w:sz="4" w:space="0" w:color="FF6600"/>
            </w:tcBorders>
          </w:tcPr>
          <w:p w14:paraId="0EBF8A14"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p w14:paraId="6520C741"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4</w:t>
            </w:r>
          </w:p>
        </w:tc>
        <w:tc>
          <w:tcPr>
            <w:tcW w:w="284" w:type="dxa"/>
            <w:tcBorders>
              <w:top w:val="single" w:sz="4" w:space="0" w:color="FF6600"/>
              <w:left w:val="single" w:sz="4" w:space="0" w:color="FF6600"/>
              <w:bottom w:val="single" w:sz="4" w:space="0" w:color="FF6600"/>
              <w:right w:val="single" w:sz="4" w:space="0" w:color="FF6600"/>
            </w:tcBorders>
          </w:tcPr>
          <w:p w14:paraId="3588E5FA"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p>
          <w:p w14:paraId="5FEB67BC" w14:textId="77777777" w:rsidR="004F2064" w:rsidRPr="004F2064" w:rsidRDefault="004F2064" w:rsidP="004F2064">
            <w:pPr>
              <w:tabs>
                <w:tab w:val="left" w:pos="1273"/>
              </w:tabs>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8</w:t>
            </w:r>
          </w:p>
        </w:tc>
      </w:tr>
      <w:tr w:rsidR="004F2064" w:rsidRPr="004F2064" w14:paraId="4D42ACD5" w14:textId="77777777" w:rsidTr="00BB7F05">
        <w:trPr>
          <w:jc w:val="center"/>
        </w:trPr>
        <w:tc>
          <w:tcPr>
            <w:tcW w:w="3118" w:type="dxa"/>
            <w:gridSpan w:val="2"/>
            <w:tcBorders>
              <w:top w:val="single" w:sz="4" w:space="0" w:color="FF6600"/>
              <w:left w:val="single" w:sz="4" w:space="0" w:color="FF6600"/>
              <w:bottom w:val="single" w:sz="4" w:space="0" w:color="FF6600"/>
              <w:right w:val="single" w:sz="4" w:space="0" w:color="FF6600"/>
            </w:tcBorders>
          </w:tcPr>
          <w:p w14:paraId="03630166" w14:textId="77777777" w:rsidR="004F2064" w:rsidRPr="004F2064" w:rsidRDefault="004F2064" w:rsidP="004F2064">
            <w:pPr>
              <w:spacing w:before="120" w:after="120" w:line="240" w:lineRule="auto"/>
              <w:jc w:val="center"/>
              <w:rPr>
                <w:rFonts w:ascii="Arial" w:eastAsia="Times New Roman" w:hAnsi="Arial" w:cs="Arial"/>
                <w:sz w:val="14"/>
                <w:szCs w:val="14"/>
                <w:lang w:eastAsia="en-GB"/>
              </w:rPr>
            </w:pPr>
          </w:p>
        </w:tc>
        <w:tc>
          <w:tcPr>
            <w:tcW w:w="4536" w:type="dxa"/>
            <w:gridSpan w:val="4"/>
            <w:tcBorders>
              <w:top w:val="single" w:sz="4" w:space="0" w:color="FF6600"/>
              <w:left w:val="single" w:sz="4" w:space="0" w:color="FF6600"/>
              <w:bottom w:val="single" w:sz="4" w:space="0" w:color="FF6600"/>
              <w:right w:val="single" w:sz="4" w:space="0" w:color="FF6600"/>
            </w:tcBorders>
          </w:tcPr>
          <w:p w14:paraId="083965BF" w14:textId="77777777" w:rsidR="004F2064" w:rsidRPr="004F2064" w:rsidRDefault="004F2064" w:rsidP="004F2064">
            <w:pPr>
              <w:spacing w:before="120" w:after="120" w:line="240" w:lineRule="auto"/>
              <w:jc w:val="center"/>
              <w:rPr>
                <w:rFonts w:ascii="Arial" w:eastAsia="Times New Roman" w:hAnsi="Arial" w:cs="Arial"/>
                <w:sz w:val="14"/>
                <w:szCs w:val="14"/>
                <w:lang w:eastAsia="en-GB"/>
              </w:rPr>
            </w:pPr>
          </w:p>
        </w:tc>
        <w:tc>
          <w:tcPr>
            <w:tcW w:w="3686" w:type="dxa"/>
            <w:gridSpan w:val="4"/>
            <w:tcBorders>
              <w:top w:val="single" w:sz="4" w:space="0" w:color="FF6600"/>
              <w:left w:val="single" w:sz="4" w:space="0" w:color="FF6600"/>
              <w:bottom w:val="single" w:sz="4" w:space="0" w:color="FF6600"/>
              <w:right w:val="single" w:sz="4" w:space="0" w:color="FF6600"/>
            </w:tcBorders>
          </w:tcPr>
          <w:p w14:paraId="1D011300" w14:textId="77777777" w:rsidR="004F2064" w:rsidRPr="004F2064" w:rsidRDefault="004F2064" w:rsidP="004F2064">
            <w:pPr>
              <w:spacing w:before="120" w:after="120" w:line="240" w:lineRule="auto"/>
              <w:jc w:val="center"/>
              <w:rPr>
                <w:rFonts w:ascii="Arial" w:eastAsia="Times New Roman" w:hAnsi="Arial" w:cs="Arial"/>
                <w:sz w:val="14"/>
                <w:szCs w:val="14"/>
                <w:lang w:eastAsia="en-GB"/>
              </w:rPr>
            </w:pPr>
          </w:p>
        </w:tc>
      </w:tr>
      <w:tr w:rsidR="004F2064" w:rsidRPr="004F2064" w14:paraId="54099FB4" w14:textId="77777777" w:rsidTr="00BB7F05">
        <w:trPr>
          <w:jc w:val="center"/>
        </w:trPr>
        <w:tc>
          <w:tcPr>
            <w:tcW w:w="11340" w:type="dxa"/>
            <w:gridSpan w:val="10"/>
            <w:tcBorders>
              <w:top w:val="single" w:sz="4" w:space="0" w:color="FF6600"/>
              <w:left w:val="single" w:sz="4" w:space="0" w:color="FF6600"/>
              <w:bottom w:val="single" w:sz="4" w:space="0" w:color="FF6600"/>
              <w:right w:val="single" w:sz="4" w:space="0" w:color="FF6600"/>
            </w:tcBorders>
            <w:hideMark/>
          </w:tcPr>
          <w:p w14:paraId="11ED4C4F" w14:textId="77777777" w:rsidR="004F2064" w:rsidRPr="004F2064" w:rsidRDefault="004F2064" w:rsidP="004F2064">
            <w:pPr>
              <w:spacing w:before="120" w:after="120" w:line="240" w:lineRule="auto"/>
              <w:jc w:val="center"/>
              <w:rPr>
                <w:rFonts w:ascii="Arial" w:eastAsia="Times New Roman" w:hAnsi="Arial" w:cs="Arial"/>
                <w:b/>
                <w:color w:val="1F497D"/>
                <w:sz w:val="14"/>
                <w:szCs w:val="14"/>
                <w:lang w:eastAsia="en-GB"/>
              </w:rPr>
            </w:pPr>
            <w:r w:rsidRPr="004F2064">
              <w:rPr>
                <w:rFonts w:ascii="Arial" w:eastAsia="Times New Roman" w:hAnsi="Arial" w:cs="Arial"/>
                <w:b/>
                <w:color w:val="1F497D"/>
                <w:sz w:val="14"/>
                <w:szCs w:val="14"/>
                <w:lang w:eastAsia="en-GB"/>
              </w:rPr>
              <w:t xml:space="preserve">Low 1 to </w:t>
            </w:r>
            <w:proofErr w:type="gramStart"/>
            <w:r w:rsidRPr="004F2064">
              <w:rPr>
                <w:rFonts w:ascii="Arial" w:eastAsia="Times New Roman" w:hAnsi="Arial" w:cs="Arial"/>
                <w:b/>
                <w:color w:val="1F497D"/>
                <w:sz w:val="14"/>
                <w:szCs w:val="14"/>
                <w:lang w:eastAsia="en-GB"/>
              </w:rPr>
              <w:t>9  Medium</w:t>
            </w:r>
            <w:proofErr w:type="gramEnd"/>
            <w:r w:rsidRPr="004F2064">
              <w:rPr>
                <w:rFonts w:ascii="Arial" w:eastAsia="Times New Roman" w:hAnsi="Arial" w:cs="Arial"/>
                <w:b/>
                <w:color w:val="1F497D"/>
                <w:sz w:val="14"/>
                <w:szCs w:val="14"/>
                <w:lang w:eastAsia="en-GB"/>
              </w:rPr>
              <w:t xml:space="preserve"> 10 to 16 (Action) High 17 to 25 (STOP)</w:t>
            </w:r>
          </w:p>
          <w:p w14:paraId="57953FE0" w14:textId="77777777" w:rsidR="004F2064" w:rsidRPr="004F2064" w:rsidRDefault="004F2064" w:rsidP="004F2064">
            <w:pPr>
              <w:spacing w:before="120" w:after="120" w:line="240" w:lineRule="auto"/>
              <w:jc w:val="center"/>
              <w:rPr>
                <w:rFonts w:ascii="Arial" w:eastAsia="Times New Roman" w:hAnsi="Arial" w:cs="Arial"/>
                <w:b/>
                <w:sz w:val="14"/>
                <w:szCs w:val="14"/>
                <w:lang w:eastAsia="en-GB"/>
              </w:rPr>
            </w:pPr>
            <w:r w:rsidRPr="004F2064">
              <w:rPr>
                <w:rFonts w:ascii="Arial" w:eastAsia="Times New Roman" w:hAnsi="Arial" w:cs="Arial"/>
                <w:b/>
                <w:sz w:val="14"/>
                <w:szCs w:val="14"/>
                <w:lang w:eastAsia="en-GB"/>
              </w:rPr>
              <w:t>Risk is the significant hazards identified</w:t>
            </w:r>
          </w:p>
          <w:p w14:paraId="13C051AA" w14:textId="77777777" w:rsidR="004F2064" w:rsidRPr="004F2064" w:rsidRDefault="004F2064" w:rsidP="004F2064">
            <w:pPr>
              <w:spacing w:before="120" w:after="120" w:line="240" w:lineRule="auto"/>
              <w:jc w:val="center"/>
              <w:rPr>
                <w:rFonts w:ascii="Arial" w:eastAsia="Times New Roman" w:hAnsi="Arial" w:cs="Arial"/>
                <w:sz w:val="14"/>
                <w:szCs w:val="14"/>
                <w:lang w:eastAsia="en-GB"/>
              </w:rPr>
            </w:pPr>
            <w:r w:rsidRPr="004F2064">
              <w:rPr>
                <w:rFonts w:ascii="Arial" w:eastAsia="Times New Roman" w:hAnsi="Arial" w:cs="Arial"/>
                <w:sz w:val="14"/>
                <w:szCs w:val="14"/>
                <w:lang w:eastAsia="en-GB"/>
              </w:rPr>
              <w:t>Residual risk is the level of risk that remains after suitable and sufficient control measures are introduced</w:t>
            </w:r>
          </w:p>
        </w:tc>
      </w:tr>
    </w:tbl>
    <w:p w14:paraId="3174F3AA" w14:textId="77777777" w:rsidR="004F2064" w:rsidRPr="004F2064" w:rsidRDefault="004F2064" w:rsidP="004F2064">
      <w:pPr>
        <w:tabs>
          <w:tab w:val="left" w:pos="2829"/>
        </w:tabs>
      </w:pPr>
    </w:p>
    <w:p w14:paraId="272BE14F" w14:textId="77777777" w:rsidR="004F2064" w:rsidRDefault="004F2064" w:rsidP="004F2064">
      <w:pPr>
        <w:ind w:left="426"/>
      </w:pPr>
    </w:p>
    <w:sectPr w:rsidR="004F2064" w:rsidSect="002D6F80">
      <w:pgSz w:w="11906" w:h="16838"/>
      <w:pgMar w:top="249" w:right="244" w:bottom="567" w:left="23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EC10DE" w14:textId="77777777" w:rsidR="00825A08" w:rsidRDefault="00825A08" w:rsidP="006C4944">
      <w:pPr>
        <w:spacing w:after="0" w:line="240" w:lineRule="auto"/>
      </w:pPr>
      <w:r>
        <w:separator/>
      </w:r>
    </w:p>
  </w:endnote>
  <w:endnote w:type="continuationSeparator" w:id="0">
    <w:p w14:paraId="5AC1A908" w14:textId="77777777" w:rsidR="00825A08" w:rsidRDefault="00825A08" w:rsidP="006C49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gfa Rotis Semisans">
    <w:altName w:val="Corbel"/>
    <w:charset w:val="00"/>
    <w:family w:val="swiss"/>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C04571" w14:textId="77777777" w:rsidR="00825A08" w:rsidRDefault="00825A08" w:rsidP="006C4944">
      <w:pPr>
        <w:spacing w:after="0" w:line="240" w:lineRule="auto"/>
      </w:pPr>
      <w:r>
        <w:separator/>
      </w:r>
    </w:p>
  </w:footnote>
  <w:footnote w:type="continuationSeparator" w:id="0">
    <w:p w14:paraId="2408437A" w14:textId="77777777" w:rsidR="00825A08" w:rsidRDefault="00825A08" w:rsidP="006C49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A61D8"/>
    <w:multiLevelType w:val="hybridMultilevel"/>
    <w:tmpl w:val="0596C8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DF30EC"/>
    <w:multiLevelType w:val="hybridMultilevel"/>
    <w:tmpl w:val="E24292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7F0538"/>
    <w:multiLevelType w:val="hybridMultilevel"/>
    <w:tmpl w:val="BE5443D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0DC6252D"/>
    <w:multiLevelType w:val="hybridMultilevel"/>
    <w:tmpl w:val="DA2EC97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119376E7"/>
    <w:multiLevelType w:val="hybridMultilevel"/>
    <w:tmpl w:val="28E6547A"/>
    <w:lvl w:ilvl="0" w:tplc="3BCC8F18">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A3D5C2B"/>
    <w:multiLevelType w:val="hybridMultilevel"/>
    <w:tmpl w:val="35E05E5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1ABD0CCB"/>
    <w:multiLevelType w:val="hybridMultilevel"/>
    <w:tmpl w:val="EBFE0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DB02393"/>
    <w:multiLevelType w:val="hybridMultilevel"/>
    <w:tmpl w:val="E112263A"/>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250A1B64"/>
    <w:multiLevelType w:val="hybridMultilevel"/>
    <w:tmpl w:val="F620E2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9A306BE"/>
    <w:multiLevelType w:val="hybridMultilevel"/>
    <w:tmpl w:val="4DBA42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407C72"/>
    <w:multiLevelType w:val="hybridMultilevel"/>
    <w:tmpl w:val="8D70A2E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94431C"/>
    <w:multiLevelType w:val="hybridMultilevel"/>
    <w:tmpl w:val="B07ACD82"/>
    <w:lvl w:ilvl="0" w:tplc="08090001">
      <w:start w:val="1"/>
      <w:numFmt w:val="bullet"/>
      <w:lvlText w:val=""/>
      <w:lvlJc w:val="left"/>
      <w:pPr>
        <w:ind w:left="385" w:hanging="360"/>
      </w:pPr>
      <w:rPr>
        <w:rFonts w:ascii="Symbol" w:hAnsi="Symbol" w:hint="default"/>
      </w:rPr>
    </w:lvl>
    <w:lvl w:ilvl="1" w:tplc="08090003" w:tentative="1">
      <w:start w:val="1"/>
      <w:numFmt w:val="bullet"/>
      <w:lvlText w:val="o"/>
      <w:lvlJc w:val="left"/>
      <w:pPr>
        <w:ind w:left="1105" w:hanging="360"/>
      </w:pPr>
      <w:rPr>
        <w:rFonts w:ascii="Courier New" w:hAnsi="Courier New" w:cs="Courier New" w:hint="default"/>
      </w:rPr>
    </w:lvl>
    <w:lvl w:ilvl="2" w:tplc="08090005" w:tentative="1">
      <w:start w:val="1"/>
      <w:numFmt w:val="bullet"/>
      <w:lvlText w:val=""/>
      <w:lvlJc w:val="left"/>
      <w:pPr>
        <w:ind w:left="1825" w:hanging="360"/>
      </w:pPr>
      <w:rPr>
        <w:rFonts w:ascii="Wingdings" w:hAnsi="Wingdings" w:hint="default"/>
      </w:rPr>
    </w:lvl>
    <w:lvl w:ilvl="3" w:tplc="08090001" w:tentative="1">
      <w:start w:val="1"/>
      <w:numFmt w:val="bullet"/>
      <w:lvlText w:val=""/>
      <w:lvlJc w:val="left"/>
      <w:pPr>
        <w:ind w:left="2545" w:hanging="360"/>
      </w:pPr>
      <w:rPr>
        <w:rFonts w:ascii="Symbol" w:hAnsi="Symbol" w:hint="default"/>
      </w:rPr>
    </w:lvl>
    <w:lvl w:ilvl="4" w:tplc="08090003" w:tentative="1">
      <w:start w:val="1"/>
      <w:numFmt w:val="bullet"/>
      <w:lvlText w:val="o"/>
      <w:lvlJc w:val="left"/>
      <w:pPr>
        <w:ind w:left="3265" w:hanging="360"/>
      </w:pPr>
      <w:rPr>
        <w:rFonts w:ascii="Courier New" w:hAnsi="Courier New" w:cs="Courier New" w:hint="default"/>
      </w:rPr>
    </w:lvl>
    <w:lvl w:ilvl="5" w:tplc="08090005" w:tentative="1">
      <w:start w:val="1"/>
      <w:numFmt w:val="bullet"/>
      <w:lvlText w:val=""/>
      <w:lvlJc w:val="left"/>
      <w:pPr>
        <w:ind w:left="3985" w:hanging="360"/>
      </w:pPr>
      <w:rPr>
        <w:rFonts w:ascii="Wingdings" w:hAnsi="Wingdings" w:hint="default"/>
      </w:rPr>
    </w:lvl>
    <w:lvl w:ilvl="6" w:tplc="08090001" w:tentative="1">
      <w:start w:val="1"/>
      <w:numFmt w:val="bullet"/>
      <w:lvlText w:val=""/>
      <w:lvlJc w:val="left"/>
      <w:pPr>
        <w:ind w:left="4705" w:hanging="360"/>
      </w:pPr>
      <w:rPr>
        <w:rFonts w:ascii="Symbol" w:hAnsi="Symbol" w:hint="default"/>
      </w:rPr>
    </w:lvl>
    <w:lvl w:ilvl="7" w:tplc="08090003" w:tentative="1">
      <w:start w:val="1"/>
      <w:numFmt w:val="bullet"/>
      <w:lvlText w:val="o"/>
      <w:lvlJc w:val="left"/>
      <w:pPr>
        <w:ind w:left="5425" w:hanging="360"/>
      </w:pPr>
      <w:rPr>
        <w:rFonts w:ascii="Courier New" w:hAnsi="Courier New" w:cs="Courier New" w:hint="default"/>
      </w:rPr>
    </w:lvl>
    <w:lvl w:ilvl="8" w:tplc="08090005" w:tentative="1">
      <w:start w:val="1"/>
      <w:numFmt w:val="bullet"/>
      <w:lvlText w:val=""/>
      <w:lvlJc w:val="left"/>
      <w:pPr>
        <w:ind w:left="6145" w:hanging="360"/>
      </w:pPr>
      <w:rPr>
        <w:rFonts w:ascii="Wingdings" w:hAnsi="Wingdings" w:hint="default"/>
      </w:rPr>
    </w:lvl>
  </w:abstractNum>
  <w:abstractNum w:abstractNumId="12" w15:restartNumberingAfterBreak="0">
    <w:nsid w:val="2E925870"/>
    <w:multiLevelType w:val="hybridMultilevel"/>
    <w:tmpl w:val="BA9A370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FAF16E3"/>
    <w:multiLevelType w:val="hybridMultilevel"/>
    <w:tmpl w:val="6B785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7D6517D"/>
    <w:multiLevelType w:val="hybridMultilevel"/>
    <w:tmpl w:val="3A9E4228"/>
    <w:lvl w:ilvl="0" w:tplc="7AAA5CE0">
      <w:start w:val="1"/>
      <w:numFmt w:val="bullet"/>
      <w:lvlText w:val=""/>
      <w:lvlJc w:val="left"/>
      <w:pPr>
        <w:ind w:left="1605" w:hanging="360"/>
      </w:pPr>
      <w:rPr>
        <w:rFonts w:ascii="Symbol" w:hAnsi="Symbol" w:hint="default"/>
        <w:color w:val="auto"/>
        <w:lang w:val="en-GB"/>
      </w:rPr>
    </w:lvl>
    <w:lvl w:ilvl="1" w:tplc="08090003" w:tentative="1">
      <w:start w:val="1"/>
      <w:numFmt w:val="bullet"/>
      <w:lvlText w:val="o"/>
      <w:lvlJc w:val="left"/>
      <w:pPr>
        <w:ind w:left="2325" w:hanging="360"/>
      </w:pPr>
      <w:rPr>
        <w:rFonts w:ascii="Courier New" w:hAnsi="Courier New" w:cs="Courier New" w:hint="default"/>
      </w:rPr>
    </w:lvl>
    <w:lvl w:ilvl="2" w:tplc="08090005" w:tentative="1">
      <w:start w:val="1"/>
      <w:numFmt w:val="bullet"/>
      <w:lvlText w:val=""/>
      <w:lvlJc w:val="left"/>
      <w:pPr>
        <w:ind w:left="3045" w:hanging="360"/>
      </w:pPr>
      <w:rPr>
        <w:rFonts w:ascii="Wingdings" w:hAnsi="Wingdings" w:hint="default"/>
      </w:rPr>
    </w:lvl>
    <w:lvl w:ilvl="3" w:tplc="08090001" w:tentative="1">
      <w:start w:val="1"/>
      <w:numFmt w:val="bullet"/>
      <w:lvlText w:val=""/>
      <w:lvlJc w:val="left"/>
      <w:pPr>
        <w:ind w:left="3765" w:hanging="360"/>
      </w:pPr>
      <w:rPr>
        <w:rFonts w:ascii="Symbol" w:hAnsi="Symbol" w:hint="default"/>
      </w:rPr>
    </w:lvl>
    <w:lvl w:ilvl="4" w:tplc="08090003" w:tentative="1">
      <w:start w:val="1"/>
      <w:numFmt w:val="bullet"/>
      <w:lvlText w:val="o"/>
      <w:lvlJc w:val="left"/>
      <w:pPr>
        <w:ind w:left="4485" w:hanging="360"/>
      </w:pPr>
      <w:rPr>
        <w:rFonts w:ascii="Courier New" w:hAnsi="Courier New" w:cs="Courier New" w:hint="default"/>
      </w:rPr>
    </w:lvl>
    <w:lvl w:ilvl="5" w:tplc="08090005" w:tentative="1">
      <w:start w:val="1"/>
      <w:numFmt w:val="bullet"/>
      <w:lvlText w:val=""/>
      <w:lvlJc w:val="left"/>
      <w:pPr>
        <w:ind w:left="5205" w:hanging="360"/>
      </w:pPr>
      <w:rPr>
        <w:rFonts w:ascii="Wingdings" w:hAnsi="Wingdings" w:hint="default"/>
      </w:rPr>
    </w:lvl>
    <w:lvl w:ilvl="6" w:tplc="08090001" w:tentative="1">
      <w:start w:val="1"/>
      <w:numFmt w:val="bullet"/>
      <w:lvlText w:val=""/>
      <w:lvlJc w:val="left"/>
      <w:pPr>
        <w:ind w:left="5925" w:hanging="360"/>
      </w:pPr>
      <w:rPr>
        <w:rFonts w:ascii="Symbol" w:hAnsi="Symbol" w:hint="default"/>
      </w:rPr>
    </w:lvl>
    <w:lvl w:ilvl="7" w:tplc="08090003" w:tentative="1">
      <w:start w:val="1"/>
      <w:numFmt w:val="bullet"/>
      <w:lvlText w:val="o"/>
      <w:lvlJc w:val="left"/>
      <w:pPr>
        <w:ind w:left="6645" w:hanging="360"/>
      </w:pPr>
      <w:rPr>
        <w:rFonts w:ascii="Courier New" w:hAnsi="Courier New" w:cs="Courier New" w:hint="default"/>
      </w:rPr>
    </w:lvl>
    <w:lvl w:ilvl="8" w:tplc="08090005" w:tentative="1">
      <w:start w:val="1"/>
      <w:numFmt w:val="bullet"/>
      <w:lvlText w:val=""/>
      <w:lvlJc w:val="left"/>
      <w:pPr>
        <w:ind w:left="7365" w:hanging="360"/>
      </w:pPr>
      <w:rPr>
        <w:rFonts w:ascii="Wingdings" w:hAnsi="Wingdings" w:hint="default"/>
      </w:rPr>
    </w:lvl>
  </w:abstractNum>
  <w:abstractNum w:abstractNumId="15" w15:restartNumberingAfterBreak="0">
    <w:nsid w:val="3B4329B1"/>
    <w:multiLevelType w:val="hybridMultilevel"/>
    <w:tmpl w:val="3F7E470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44D866E9"/>
    <w:multiLevelType w:val="hybridMultilevel"/>
    <w:tmpl w:val="A290194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5A50BEC"/>
    <w:multiLevelType w:val="hybridMultilevel"/>
    <w:tmpl w:val="EAE262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72B072C"/>
    <w:multiLevelType w:val="hybridMultilevel"/>
    <w:tmpl w:val="9BC8CE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9225453"/>
    <w:multiLevelType w:val="hybridMultilevel"/>
    <w:tmpl w:val="BA9A370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52DF7931"/>
    <w:multiLevelType w:val="hybridMultilevel"/>
    <w:tmpl w:val="57B2BC68"/>
    <w:lvl w:ilvl="0" w:tplc="792A9E2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7CA5D73"/>
    <w:multiLevelType w:val="hybridMultilevel"/>
    <w:tmpl w:val="9D30DECA"/>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B">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C5772A4"/>
    <w:multiLevelType w:val="hybridMultilevel"/>
    <w:tmpl w:val="8108713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D9213A0"/>
    <w:multiLevelType w:val="hybridMultilevel"/>
    <w:tmpl w:val="847625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53712939">
    <w:abstractNumId w:val="17"/>
  </w:num>
  <w:num w:numId="2" w16cid:durableId="238102082">
    <w:abstractNumId w:val="8"/>
  </w:num>
  <w:num w:numId="3" w16cid:durableId="708799097">
    <w:abstractNumId w:val="13"/>
  </w:num>
  <w:num w:numId="4" w16cid:durableId="235239636">
    <w:abstractNumId w:val="1"/>
  </w:num>
  <w:num w:numId="5" w16cid:durableId="1734043228">
    <w:abstractNumId w:val="22"/>
  </w:num>
  <w:num w:numId="6" w16cid:durableId="429393199">
    <w:abstractNumId w:val="16"/>
  </w:num>
  <w:num w:numId="7" w16cid:durableId="974066761">
    <w:abstractNumId w:val="21"/>
  </w:num>
  <w:num w:numId="8" w16cid:durableId="1090735820">
    <w:abstractNumId w:val="6"/>
  </w:num>
  <w:num w:numId="9" w16cid:durableId="1890652357">
    <w:abstractNumId w:val="20"/>
  </w:num>
  <w:num w:numId="10" w16cid:durableId="1195145722">
    <w:abstractNumId w:val="23"/>
  </w:num>
  <w:num w:numId="11" w16cid:durableId="233201669">
    <w:abstractNumId w:val="7"/>
  </w:num>
  <w:num w:numId="12" w16cid:durableId="1055154003">
    <w:abstractNumId w:val="10"/>
  </w:num>
  <w:num w:numId="13" w16cid:durableId="713578582">
    <w:abstractNumId w:val="18"/>
  </w:num>
  <w:num w:numId="14" w16cid:durableId="2008941277">
    <w:abstractNumId w:val="12"/>
  </w:num>
  <w:num w:numId="15" w16cid:durableId="1341348889">
    <w:abstractNumId w:val="9"/>
  </w:num>
  <w:num w:numId="16" w16cid:durableId="631836160">
    <w:abstractNumId w:val="11"/>
  </w:num>
  <w:num w:numId="17" w16cid:durableId="291836753">
    <w:abstractNumId w:val="19"/>
  </w:num>
  <w:num w:numId="18" w16cid:durableId="2145811913">
    <w:abstractNumId w:val="3"/>
  </w:num>
  <w:num w:numId="19" w16cid:durableId="1186598047">
    <w:abstractNumId w:val="5"/>
  </w:num>
  <w:num w:numId="20" w16cid:durableId="649944579">
    <w:abstractNumId w:val="0"/>
  </w:num>
  <w:num w:numId="21" w16cid:durableId="73091099">
    <w:abstractNumId w:val="2"/>
  </w:num>
  <w:num w:numId="22" w16cid:durableId="1136527579">
    <w:abstractNumId w:val="15"/>
  </w:num>
  <w:num w:numId="23" w16cid:durableId="1575313648">
    <w:abstractNumId w:val="4"/>
  </w:num>
  <w:num w:numId="24" w16cid:durableId="44670564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2CF"/>
    <w:rsid w:val="00002744"/>
    <w:rsid w:val="000128DB"/>
    <w:rsid w:val="00014677"/>
    <w:rsid w:val="00021335"/>
    <w:rsid w:val="0002413F"/>
    <w:rsid w:val="00024BFA"/>
    <w:rsid w:val="00026553"/>
    <w:rsid w:val="000309AE"/>
    <w:rsid w:val="000362CF"/>
    <w:rsid w:val="000414CA"/>
    <w:rsid w:val="00043007"/>
    <w:rsid w:val="000445F8"/>
    <w:rsid w:val="00046752"/>
    <w:rsid w:val="00050C99"/>
    <w:rsid w:val="000526C1"/>
    <w:rsid w:val="00053EFF"/>
    <w:rsid w:val="00057006"/>
    <w:rsid w:val="00057EF9"/>
    <w:rsid w:val="00062AA1"/>
    <w:rsid w:val="00072510"/>
    <w:rsid w:val="00073C78"/>
    <w:rsid w:val="00074F4E"/>
    <w:rsid w:val="000875FA"/>
    <w:rsid w:val="00091456"/>
    <w:rsid w:val="000A1EF6"/>
    <w:rsid w:val="000A2D5B"/>
    <w:rsid w:val="000C098F"/>
    <w:rsid w:val="000C1EEE"/>
    <w:rsid w:val="000C51A2"/>
    <w:rsid w:val="000D6228"/>
    <w:rsid w:val="000D6D24"/>
    <w:rsid w:val="000D7519"/>
    <w:rsid w:val="000E0C04"/>
    <w:rsid w:val="000E6E18"/>
    <w:rsid w:val="000F54A1"/>
    <w:rsid w:val="00103371"/>
    <w:rsid w:val="00106D56"/>
    <w:rsid w:val="00111B84"/>
    <w:rsid w:val="00112BA2"/>
    <w:rsid w:val="00117167"/>
    <w:rsid w:val="00124A22"/>
    <w:rsid w:val="001305FE"/>
    <w:rsid w:val="00136316"/>
    <w:rsid w:val="00140F7D"/>
    <w:rsid w:val="00154FA7"/>
    <w:rsid w:val="001647A5"/>
    <w:rsid w:val="00164D09"/>
    <w:rsid w:val="00165798"/>
    <w:rsid w:val="00167F4D"/>
    <w:rsid w:val="00171174"/>
    <w:rsid w:val="00181463"/>
    <w:rsid w:val="001879C9"/>
    <w:rsid w:val="00195F52"/>
    <w:rsid w:val="00197D7F"/>
    <w:rsid w:val="001A2ABD"/>
    <w:rsid w:val="001A67A2"/>
    <w:rsid w:val="001A7AB5"/>
    <w:rsid w:val="001B1C2F"/>
    <w:rsid w:val="001B33F8"/>
    <w:rsid w:val="001B6F50"/>
    <w:rsid w:val="001D7227"/>
    <w:rsid w:val="001F4B33"/>
    <w:rsid w:val="00203AF2"/>
    <w:rsid w:val="0021668D"/>
    <w:rsid w:val="00220CCE"/>
    <w:rsid w:val="00221B55"/>
    <w:rsid w:val="00224CAB"/>
    <w:rsid w:val="002257F0"/>
    <w:rsid w:val="00246151"/>
    <w:rsid w:val="00252404"/>
    <w:rsid w:val="00253D0B"/>
    <w:rsid w:val="00255B45"/>
    <w:rsid w:val="00260BF0"/>
    <w:rsid w:val="002630F9"/>
    <w:rsid w:val="00272FAA"/>
    <w:rsid w:val="00284DE7"/>
    <w:rsid w:val="00290B35"/>
    <w:rsid w:val="00292988"/>
    <w:rsid w:val="00293B83"/>
    <w:rsid w:val="00297FF8"/>
    <w:rsid w:val="002A4516"/>
    <w:rsid w:val="002B5A20"/>
    <w:rsid w:val="002B6C20"/>
    <w:rsid w:val="002C1645"/>
    <w:rsid w:val="002C2205"/>
    <w:rsid w:val="002C32CC"/>
    <w:rsid w:val="002C3D38"/>
    <w:rsid w:val="002C46DE"/>
    <w:rsid w:val="002C6617"/>
    <w:rsid w:val="002D6F80"/>
    <w:rsid w:val="002E05E6"/>
    <w:rsid w:val="002E4AB0"/>
    <w:rsid w:val="002F0776"/>
    <w:rsid w:val="002F5503"/>
    <w:rsid w:val="002F6504"/>
    <w:rsid w:val="00301EE0"/>
    <w:rsid w:val="00304F5D"/>
    <w:rsid w:val="00305203"/>
    <w:rsid w:val="00305AF6"/>
    <w:rsid w:val="00307AE9"/>
    <w:rsid w:val="00313489"/>
    <w:rsid w:val="00320947"/>
    <w:rsid w:val="00322527"/>
    <w:rsid w:val="0034322B"/>
    <w:rsid w:val="0034501D"/>
    <w:rsid w:val="00350D13"/>
    <w:rsid w:val="00350FE5"/>
    <w:rsid w:val="00356C18"/>
    <w:rsid w:val="00375010"/>
    <w:rsid w:val="00382011"/>
    <w:rsid w:val="00387CFF"/>
    <w:rsid w:val="00393323"/>
    <w:rsid w:val="003A23B1"/>
    <w:rsid w:val="003A7554"/>
    <w:rsid w:val="003B0615"/>
    <w:rsid w:val="003C0E1D"/>
    <w:rsid w:val="003C384C"/>
    <w:rsid w:val="003C6802"/>
    <w:rsid w:val="003E3F14"/>
    <w:rsid w:val="00410ACA"/>
    <w:rsid w:val="004214BB"/>
    <w:rsid w:val="00422C2A"/>
    <w:rsid w:val="004348D8"/>
    <w:rsid w:val="00453977"/>
    <w:rsid w:val="0045627E"/>
    <w:rsid w:val="00460352"/>
    <w:rsid w:val="004719FD"/>
    <w:rsid w:val="00483DFC"/>
    <w:rsid w:val="00490EF8"/>
    <w:rsid w:val="00495B54"/>
    <w:rsid w:val="004A1564"/>
    <w:rsid w:val="004B150C"/>
    <w:rsid w:val="004B4FE5"/>
    <w:rsid w:val="004B728C"/>
    <w:rsid w:val="004B7EAC"/>
    <w:rsid w:val="004C0CE7"/>
    <w:rsid w:val="004C5956"/>
    <w:rsid w:val="004F0782"/>
    <w:rsid w:val="004F2064"/>
    <w:rsid w:val="004F24E1"/>
    <w:rsid w:val="004F29B5"/>
    <w:rsid w:val="004F42EC"/>
    <w:rsid w:val="005020AA"/>
    <w:rsid w:val="00505E87"/>
    <w:rsid w:val="00512B5D"/>
    <w:rsid w:val="005171DC"/>
    <w:rsid w:val="005372FE"/>
    <w:rsid w:val="005424D4"/>
    <w:rsid w:val="00544263"/>
    <w:rsid w:val="00555BD1"/>
    <w:rsid w:val="005571CE"/>
    <w:rsid w:val="00560AF3"/>
    <w:rsid w:val="0056608E"/>
    <w:rsid w:val="005703F0"/>
    <w:rsid w:val="0057236E"/>
    <w:rsid w:val="00576274"/>
    <w:rsid w:val="00584A5C"/>
    <w:rsid w:val="00591FF6"/>
    <w:rsid w:val="005A014B"/>
    <w:rsid w:val="005A1118"/>
    <w:rsid w:val="005A3E3D"/>
    <w:rsid w:val="005B2819"/>
    <w:rsid w:val="005B48E8"/>
    <w:rsid w:val="005B6210"/>
    <w:rsid w:val="005C3D36"/>
    <w:rsid w:val="005C6CD3"/>
    <w:rsid w:val="005D4D0A"/>
    <w:rsid w:val="005D5203"/>
    <w:rsid w:val="005E59CB"/>
    <w:rsid w:val="00601B5C"/>
    <w:rsid w:val="00614FE2"/>
    <w:rsid w:val="00627405"/>
    <w:rsid w:val="006466D5"/>
    <w:rsid w:val="00647308"/>
    <w:rsid w:val="006533A2"/>
    <w:rsid w:val="006558D9"/>
    <w:rsid w:val="00660B57"/>
    <w:rsid w:val="00663481"/>
    <w:rsid w:val="00666E54"/>
    <w:rsid w:val="006759DA"/>
    <w:rsid w:val="0068656C"/>
    <w:rsid w:val="006A2A26"/>
    <w:rsid w:val="006A484E"/>
    <w:rsid w:val="006A5C4D"/>
    <w:rsid w:val="006C4944"/>
    <w:rsid w:val="006D0772"/>
    <w:rsid w:val="006D4EC2"/>
    <w:rsid w:val="006D6296"/>
    <w:rsid w:val="006D64FE"/>
    <w:rsid w:val="006E5B96"/>
    <w:rsid w:val="006E70DD"/>
    <w:rsid w:val="006F0859"/>
    <w:rsid w:val="006F0FDA"/>
    <w:rsid w:val="007160EB"/>
    <w:rsid w:val="007264F2"/>
    <w:rsid w:val="0072764F"/>
    <w:rsid w:val="00735374"/>
    <w:rsid w:val="007412B9"/>
    <w:rsid w:val="007472DD"/>
    <w:rsid w:val="00751536"/>
    <w:rsid w:val="00753B64"/>
    <w:rsid w:val="00776730"/>
    <w:rsid w:val="00781BC5"/>
    <w:rsid w:val="00783398"/>
    <w:rsid w:val="007904E1"/>
    <w:rsid w:val="007918F7"/>
    <w:rsid w:val="007957FB"/>
    <w:rsid w:val="007A16D4"/>
    <w:rsid w:val="007A4CDE"/>
    <w:rsid w:val="007A796A"/>
    <w:rsid w:val="007B0044"/>
    <w:rsid w:val="007B14F7"/>
    <w:rsid w:val="007B5A36"/>
    <w:rsid w:val="007B7366"/>
    <w:rsid w:val="007C4A27"/>
    <w:rsid w:val="007D3336"/>
    <w:rsid w:val="007D75B2"/>
    <w:rsid w:val="007F13CF"/>
    <w:rsid w:val="007F43A2"/>
    <w:rsid w:val="007F7013"/>
    <w:rsid w:val="00801BBE"/>
    <w:rsid w:val="00804375"/>
    <w:rsid w:val="0080513B"/>
    <w:rsid w:val="008157F4"/>
    <w:rsid w:val="00825A08"/>
    <w:rsid w:val="008343DD"/>
    <w:rsid w:val="0083509B"/>
    <w:rsid w:val="008350EC"/>
    <w:rsid w:val="008372E9"/>
    <w:rsid w:val="0084427F"/>
    <w:rsid w:val="00844427"/>
    <w:rsid w:val="008446FF"/>
    <w:rsid w:val="00845830"/>
    <w:rsid w:val="00852330"/>
    <w:rsid w:val="008612BB"/>
    <w:rsid w:val="008653DF"/>
    <w:rsid w:val="0088007B"/>
    <w:rsid w:val="008814A2"/>
    <w:rsid w:val="008844E1"/>
    <w:rsid w:val="0088652C"/>
    <w:rsid w:val="00894628"/>
    <w:rsid w:val="008966B9"/>
    <w:rsid w:val="008A10C6"/>
    <w:rsid w:val="008A55A6"/>
    <w:rsid w:val="008B790F"/>
    <w:rsid w:val="008C1991"/>
    <w:rsid w:val="008C22AC"/>
    <w:rsid w:val="008C2790"/>
    <w:rsid w:val="008C5C67"/>
    <w:rsid w:val="008C7A13"/>
    <w:rsid w:val="008D385F"/>
    <w:rsid w:val="008D5488"/>
    <w:rsid w:val="008D688D"/>
    <w:rsid w:val="008D6E07"/>
    <w:rsid w:val="008F17DC"/>
    <w:rsid w:val="008F1C74"/>
    <w:rsid w:val="008F7DC9"/>
    <w:rsid w:val="0090274D"/>
    <w:rsid w:val="009048C3"/>
    <w:rsid w:val="00926563"/>
    <w:rsid w:val="0094391E"/>
    <w:rsid w:val="00946F1A"/>
    <w:rsid w:val="00951E3C"/>
    <w:rsid w:val="00955E69"/>
    <w:rsid w:val="00992E01"/>
    <w:rsid w:val="00993451"/>
    <w:rsid w:val="009951A5"/>
    <w:rsid w:val="009A454A"/>
    <w:rsid w:val="009A710D"/>
    <w:rsid w:val="009B553A"/>
    <w:rsid w:val="009B6F94"/>
    <w:rsid w:val="009C0C85"/>
    <w:rsid w:val="009E36D9"/>
    <w:rsid w:val="009F512C"/>
    <w:rsid w:val="00A12DEF"/>
    <w:rsid w:val="00A432A1"/>
    <w:rsid w:val="00A53FFE"/>
    <w:rsid w:val="00A708B4"/>
    <w:rsid w:val="00A70FAF"/>
    <w:rsid w:val="00A74445"/>
    <w:rsid w:val="00A76592"/>
    <w:rsid w:val="00A84328"/>
    <w:rsid w:val="00A92BF9"/>
    <w:rsid w:val="00AA1F00"/>
    <w:rsid w:val="00AA33F5"/>
    <w:rsid w:val="00AA4903"/>
    <w:rsid w:val="00AB794E"/>
    <w:rsid w:val="00AB7DA3"/>
    <w:rsid w:val="00AC4E4C"/>
    <w:rsid w:val="00AC7271"/>
    <w:rsid w:val="00AD2733"/>
    <w:rsid w:val="00AD4544"/>
    <w:rsid w:val="00AD749D"/>
    <w:rsid w:val="00AE00D5"/>
    <w:rsid w:val="00AE77C7"/>
    <w:rsid w:val="00AF52EE"/>
    <w:rsid w:val="00B10E3A"/>
    <w:rsid w:val="00B12B04"/>
    <w:rsid w:val="00B12DF1"/>
    <w:rsid w:val="00B145EC"/>
    <w:rsid w:val="00B176F5"/>
    <w:rsid w:val="00B20B67"/>
    <w:rsid w:val="00B33575"/>
    <w:rsid w:val="00B435E1"/>
    <w:rsid w:val="00B4661E"/>
    <w:rsid w:val="00B47016"/>
    <w:rsid w:val="00B544B8"/>
    <w:rsid w:val="00B608FE"/>
    <w:rsid w:val="00B6579E"/>
    <w:rsid w:val="00B72F17"/>
    <w:rsid w:val="00B74EC1"/>
    <w:rsid w:val="00B83F23"/>
    <w:rsid w:val="00B868A5"/>
    <w:rsid w:val="00B9224F"/>
    <w:rsid w:val="00BA07D2"/>
    <w:rsid w:val="00BA5F0B"/>
    <w:rsid w:val="00BB0A06"/>
    <w:rsid w:val="00BB14B3"/>
    <w:rsid w:val="00BB3EB7"/>
    <w:rsid w:val="00BB722F"/>
    <w:rsid w:val="00BC202A"/>
    <w:rsid w:val="00BC5A34"/>
    <w:rsid w:val="00BE0A31"/>
    <w:rsid w:val="00BF4253"/>
    <w:rsid w:val="00C10BD2"/>
    <w:rsid w:val="00C10F6F"/>
    <w:rsid w:val="00C12450"/>
    <w:rsid w:val="00C176BE"/>
    <w:rsid w:val="00C20CDE"/>
    <w:rsid w:val="00C344D6"/>
    <w:rsid w:val="00C41453"/>
    <w:rsid w:val="00C471D6"/>
    <w:rsid w:val="00C51434"/>
    <w:rsid w:val="00C5478F"/>
    <w:rsid w:val="00C56E2A"/>
    <w:rsid w:val="00C57528"/>
    <w:rsid w:val="00C66A47"/>
    <w:rsid w:val="00C7564A"/>
    <w:rsid w:val="00C75967"/>
    <w:rsid w:val="00C761F1"/>
    <w:rsid w:val="00C8096B"/>
    <w:rsid w:val="00C835EA"/>
    <w:rsid w:val="00C90C8A"/>
    <w:rsid w:val="00C9373C"/>
    <w:rsid w:val="00CA2690"/>
    <w:rsid w:val="00CA7213"/>
    <w:rsid w:val="00CB2C5A"/>
    <w:rsid w:val="00CB4A7F"/>
    <w:rsid w:val="00CC2E9F"/>
    <w:rsid w:val="00CC5A94"/>
    <w:rsid w:val="00CC7AE8"/>
    <w:rsid w:val="00CD07D9"/>
    <w:rsid w:val="00CD3A89"/>
    <w:rsid w:val="00CD3C37"/>
    <w:rsid w:val="00CD3EE1"/>
    <w:rsid w:val="00CF2B66"/>
    <w:rsid w:val="00D042AC"/>
    <w:rsid w:val="00D147DC"/>
    <w:rsid w:val="00D22194"/>
    <w:rsid w:val="00D22F85"/>
    <w:rsid w:val="00D24A8C"/>
    <w:rsid w:val="00D26F56"/>
    <w:rsid w:val="00D525C1"/>
    <w:rsid w:val="00D5324F"/>
    <w:rsid w:val="00D55195"/>
    <w:rsid w:val="00D600AF"/>
    <w:rsid w:val="00D7354E"/>
    <w:rsid w:val="00D749A8"/>
    <w:rsid w:val="00D86260"/>
    <w:rsid w:val="00D9058E"/>
    <w:rsid w:val="00D979AC"/>
    <w:rsid w:val="00DA4634"/>
    <w:rsid w:val="00DB1FE0"/>
    <w:rsid w:val="00DC0B70"/>
    <w:rsid w:val="00DD6A21"/>
    <w:rsid w:val="00DD7019"/>
    <w:rsid w:val="00DF015C"/>
    <w:rsid w:val="00DF28A5"/>
    <w:rsid w:val="00E00603"/>
    <w:rsid w:val="00E04883"/>
    <w:rsid w:val="00E153AE"/>
    <w:rsid w:val="00E174A7"/>
    <w:rsid w:val="00E21431"/>
    <w:rsid w:val="00E27905"/>
    <w:rsid w:val="00E31960"/>
    <w:rsid w:val="00E36B27"/>
    <w:rsid w:val="00E47746"/>
    <w:rsid w:val="00E53775"/>
    <w:rsid w:val="00E53EE8"/>
    <w:rsid w:val="00E5497C"/>
    <w:rsid w:val="00E61031"/>
    <w:rsid w:val="00E6241B"/>
    <w:rsid w:val="00E63A2D"/>
    <w:rsid w:val="00E64CA2"/>
    <w:rsid w:val="00E723CE"/>
    <w:rsid w:val="00E75936"/>
    <w:rsid w:val="00E765E5"/>
    <w:rsid w:val="00E87755"/>
    <w:rsid w:val="00EA3C07"/>
    <w:rsid w:val="00EA73EC"/>
    <w:rsid w:val="00EB0751"/>
    <w:rsid w:val="00EB5228"/>
    <w:rsid w:val="00EB60CF"/>
    <w:rsid w:val="00EB71B4"/>
    <w:rsid w:val="00EC6873"/>
    <w:rsid w:val="00EC6998"/>
    <w:rsid w:val="00ED05F1"/>
    <w:rsid w:val="00ED20B1"/>
    <w:rsid w:val="00ED353B"/>
    <w:rsid w:val="00EE2DD1"/>
    <w:rsid w:val="00EF0116"/>
    <w:rsid w:val="00EF0B45"/>
    <w:rsid w:val="00F02733"/>
    <w:rsid w:val="00F066AD"/>
    <w:rsid w:val="00F205E7"/>
    <w:rsid w:val="00F32670"/>
    <w:rsid w:val="00F33BEF"/>
    <w:rsid w:val="00F3659F"/>
    <w:rsid w:val="00F40CFA"/>
    <w:rsid w:val="00F454B4"/>
    <w:rsid w:val="00F50A6D"/>
    <w:rsid w:val="00F525E6"/>
    <w:rsid w:val="00F81D17"/>
    <w:rsid w:val="00F86151"/>
    <w:rsid w:val="00F861B8"/>
    <w:rsid w:val="00F86732"/>
    <w:rsid w:val="00F96D1F"/>
    <w:rsid w:val="00F96F66"/>
    <w:rsid w:val="00F976DF"/>
    <w:rsid w:val="00FA5481"/>
    <w:rsid w:val="00FB1A74"/>
    <w:rsid w:val="00FB59A7"/>
    <w:rsid w:val="00FC6EA8"/>
    <w:rsid w:val="00FE0F9F"/>
    <w:rsid w:val="00FE14BC"/>
    <w:rsid w:val="00FE14C1"/>
    <w:rsid w:val="00FE15EB"/>
    <w:rsid w:val="00FE29DF"/>
    <w:rsid w:val="00FE492F"/>
    <w:rsid w:val="00FF0CE3"/>
    <w:rsid w:val="313651D3"/>
    <w:rsid w:val="5A88DBBE"/>
    <w:rsid w:val="5E952E4A"/>
    <w:rsid w:val="63A6C3EC"/>
    <w:rsid w:val="68771A13"/>
    <w:rsid w:val="7BF1DF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4CD8A8"/>
  <w15:chartTrackingRefBased/>
  <w15:docId w15:val="{99C645CD-A265-417F-8DEA-8CBF6E8323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57F0"/>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362CF"/>
    <w:pPr>
      <w:spacing w:after="0" w:line="240" w:lineRule="auto"/>
      <w:jc w:val="both"/>
    </w:pPr>
    <w:rPr>
      <w:rFonts w:ascii="Agfa Rotis Semisans" w:eastAsia="Times New Roman" w:hAnsi="Agfa Rotis Semisans"/>
      <w:sz w:val="24"/>
      <w:szCs w:val="24"/>
    </w:rPr>
  </w:style>
  <w:style w:type="character" w:customStyle="1" w:styleId="BodyTextChar">
    <w:name w:val="Body Text Char"/>
    <w:link w:val="BodyText"/>
    <w:rsid w:val="000362CF"/>
    <w:rPr>
      <w:rFonts w:ascii="Agfa Rotis Semisans" w:eastAsia="Times New Roman" w:hAnsi="Agfa Rotis Semisans"/>
      <w:sz w:val="24"/>
      <w:szCs w:val="24"/>
      <w:lang w:eastAsia="en-US"/>
    </w:rPr>
  </w:style>
  <w:style w:type="paragraph" w:styleId="BalloonText">
    <w:name w:val="Balloon Text"/>
    <w:basedOn w:val="Normal"/>
    <w:link w:val="BalloonTextChar"/>
    <w:uiPriority w:val="99"/>
    <w:semiHidden/>
    <w:unhideWhenUsed/>
    <w:rsid w:val="008C279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8C2790"/>
    <w:rPr>
      <w:rFonts w:ascii="Tahoma" w:hAnsi="Tahoma" w:cs="Tahoma"/>
      <w:sz w:val="16"/>
      <w:szCs w:val="16"/>
      <w:lang w:eastAsia="en-US"/>
    </w:rPr>
  </w:style>
  <w:style w:type="paragraph" w:styleId="ListParagraph">
    <w:name w:val="List Paragraph"/>
    <w:basedOn w:val="Normal"/>
    <w:uiPriority w:val="34"/>
    <w:qFormat/>
    <w:rsid w:val="007A16D4"/>
    <w:pPr>
      <w:ind w:left="720"/>
      <w:contextualSpacing/>
    </w:pPr>
    <w:rPr>
      <w:rFonts w:eastAsia="Times New Roman"/>
      <w:lang w:eastAsia="en-GB"/>
    </w:rPr>
  </w:style>
  <w:style w:type="paragraph" w:styleId="FootnoteText">
    <w:name w:val="footnote text"/>
    <w:basedOn w:val="Normal"/>
    <w:link w:val="FootnoteTextChar"/>
    <w:uiPriority w:val="99"/>
    <w:semiHidden/>
    <w:unhideWhenUsed/>
    <w:rsid w:val="006C4944"/>
    <w:rPr>
      <w:sz w:val="20"/>
      <w:szCs w:val="20"/>
    </w:rPr>
  </w:style>
  <w:style w:type="character" w:customStyle="1" w:styleId="FootnoteTextChar">
    <w:name w:val="Footnote Text Char"/>
    <w:link w:val="FootnoteText"/>
    <w:uiPriority w:val="99"/>
    <w:semiHidden/>
    <w:rsid w:val="006C4944"/>
    <w:rPr>
      <w:lang w:eastAsia="en-US"/>
    </w:rPr>
  </w:style>
  <w:style w:type="character" w:styleId="FootnoteReference">
    <w:name w:val="footnote reference"/>
    <w:uiPriority w:val="99"/>
    <w:semiHidden/>
    <w:unhideWhenUsed/>
    <w:rsid w:val="006C4944"/>
    <w:rPr>
      <w:vertAlign w:val="superscript"/>
    </w:rPr>
  </w:style>
  <w:style w:type="table" w:styleId="TableGrid">
    <w:name w:val="Table Grid"/>
    <w:basedOn w:val="TableNormal"/>
    <w:rsid w:val="00FE0F9F"/>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EA73EC"/>
    <w:rPr>
      <w:i/>
      <w:iCs/>
    </w:rPr>
  </w:style>
  <w:style w:type="paragraph" w:styleId="Header">
    <w:name w:val="header"/>
    <w:basedOn w:val="Normal"/>
    <w:link w:val="HeaderChar"/>
    <w:unhideWhenUsed/>
    <w:rsid w:val="000E0C04"/>
    <w:pPr>
      <w:tabs>
        <w:tab w:val="center" w:pos="4513"/>
        <w:tab w:val="right" w:pos="9026"/>
      </w:tabs>
    </w:pPr>
    <w:rPr>
      <w:rFonts w:eastAsia="Times New Roman"/>
      <w:lang w:eastAsia="en-GB"/>
    </w:rPr>
  </w:style>
  <w:style w:type="character" w:customStyle="1" w:styleId="HeaderChar">
    <w:name w:val="Header Char"/>
    <w:basedOn w:val="DefaultParagraphFont"/>
    <w:link w:val="Header"/>
    <w:rsid w:val="000E0C04"/>
    <w:rPr>
      <w:rFonts w:eastAsia="Times New Roman"/>
      <w:sz w:val="22"/>
      <w:szCs w:val="22"/>
    </w:rPr>
  </w:style>
  <w:style w:type="table" w:customStyle="1" w:styleId="TableGrid1">
    <w:name w:val="Table Grid1"/>
    <w:basedOn w:val="TableNormal"/>
    <w:next w:val="TableGrid"/>
    <w:uiPriority w:val="59"/>
    <w:rsid w:val="004F2064"/>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6354339">
      <w:bodyDiv w:val="1"/>
      <w:marLeft w:val="0"/>
      <w:marRight w:val="0"/>
      <w:marTop w:val="0"/>
      <w:marBottom w:val="0"/>
      <w:divBdr>
        <w:top w:val="none" w:sz="0" w:space="0" w:color="auto"/>
        <w:left w:val="none" w:sz="0" w:space="0" w:color="auto"/>
        <w:bottom w:val="none" w:sz="0" w:space="0" w:color="auto"/>
        <w:right w:val="none" w:sz="0" w:space="0" w:color="auto"/>
      </w:divBdr>
      <w:divsChild>
        <w:div w:id="618030731">
          <w:marLeft w:val="0"/>
          <w:marRight w:val="0"/>
          <w:marTop w:val="0"/>
          <w:marBottom w:val="0"/>
          <w:divBdr>
            <w:top w:val="none" w:sz="0" w:space="0" w:color="auto"/>
            <w:left w:val="none" w:sz="0" w:space="0" w:color="auto"/>
            <w:bottom w:val="none" w:sz="0" w:space="0" w:color="auto"/>
            <w:right w:val="none" w:sz="0" w:space="0" w:color="auto"/>
          </w:divBdr>
          <w:divsChild>
            <w:div w:id="1161581531">
              <w:marLeft w:val="0"/>
              <w:marRight w:val="0"/>
              <w:marTop w:val="0"/>
              <w:marBottom w:val="0"/>
              <w:divBdr>
                <w:top w:val="none" w:sz="0" w:space="0" w:color="auto"/>
                <w:left w:val="none" w:sz="0" w:space="0" w:color="auto"/>
                <w:bottom w:val="none" w:sz="0" w:space="0" w:color="auto"/>
                <w:right w:val="none" w:sz="0" w:space="0" w:color="auto"/>
              </w:divBdr>
              <w:divsChild>
                <w:div w:id="1435663023">
                  <w:marLeft w:val="0"/>
                  <w:marRight w:val="0"/>
                  <w:marTop w:val="0"/>
                  <w:marBottom w:val="0"/>
                  <w:divBdr>
                    <w:top w:val="none" w:sz="0" w:space="0" w:color="auto"/>
                    <w:left w:val="none" w:sz="0" w:space="0" w:color="auto"/>
                    <w:bottom w:val="none" w:sz="0" w:space="0" w:color="auto"/>
                    <w:right w:val="none" w:sz="0" w:space="0" w:color="auto"/>
                  </w:divBdr>
                  <w:divsChild>
                    <w:div w:id="1779525992">
                      <w:marLeft w:val="0"/>
                      <w:marRight w:val="0"/>
                      <w:marTop w:val="0"/>
                      <w:marBottom w:val="0"/>
                      <w:divBdr>
                        <w:top w:val="none" w:sz="0" w:space="0" w:color="auto"/>
                        <w:left w:val="none" w:sz="0" w:space="0" w:color="auto"/>
                        <w:bottom w:val="none" w:sz="0" w:space="0" w:color="auto"/>
                        <w:right w:val="none" w:sz="0" w:space="0" w:color="auto"/>
                      </w:divBdr>
                      <w:divsChild>
                        <w:div w:id="1143498929">
                          <w:marLeft w:val="0"/>
                          <w:marRight w:val="0"/>
                          <w:marTop w:val="0"/>
                          <w:marBottom w:val="0"/>
                          <w:divBdr>
                            <w:top w:val="none" w:sz="0" w:space="0" w:color="auto"/>
                            <w:left w:val="none" w:sz="0" w:space="0" w:color="auto"/>
                            <w:bottom w:val="none" w:sz="0" w:space="0" w:color="auto"/>
                            <w:right w:val="none" w:sz="0" w:space="0" w:color="auto"/>
                          </w:divBdr>
                          <w:divsChild>
                            <w:div w:id="902060921">
                              <w:marLeft w:val="0"/>
                              <w:marRight w:val="0"/>
                              <w:marTop w:val="0"/>
                              <w:marBottom w:val="0"/>
                              <w:divBdr>
                                <w:top w:val="none" w:sz="0" w:space="0" w:color="auto"/>
                                <w:left w:val="none" w:sz="0" w:space="0" w:color="auto"/>
                                <w:bottom w:val="none" w:sz="0" w:space="0" w:color="auto"/>
                                <w:right w:val="none" w:sz="0" w:space="0" w:color="auto"/>
                              </w:divBdr>
                              <w:divsChild>
                                <w:div w:id="170491200">
                                  <w:marLeft w:val="0"/>
                                  <w:marRight w:val="0"/>
                                  <w:marTop w:val="0"/>
                                  <w:marBottom w:val="0"/>
                                  <w:divBdr>
                                    <w:top w:val="none" w:sz="0" w:space="0" w:color="auto"/>
                                    <w:left w:val="none" w:sz="0" w:space="0" w:color="auto"/>
                                    <w:bottom w:val="none" w:sz="0" w:space="0" w:color="auto"/>
                                    <w:right w:val="none" w:sz="0" w:space="0" w:color="auto"/>
                                  </w:divBdr>
                                  <w:divsChild>
                                    <w:div w:id="2077698975">
                                      <w:marLeft w:val="0"/>
                                      <w:marRight w:val="0"/>
                                      <w:marTop w:val="0"/>
                                      <w:marBottom w:val="0"/>
                                      <w:divBdr>
                                        <w:top w:val="single" w:sz="6" w:space="0" w:color="F5F5F5"/>
                                        <w:left w:val="single" w:sz="6" w:space="0" w:color="F5F5F5"/>
                                        <w:bottom w:val="single" w:sz="6" w:space="0" w:color="F5F5F5"/>
                                        <w:right w:val="single" w:sz="6" w:space="0" w:color="F5F5F5"/>
                                      </w:divBdr>
                                      <w:divsChild>
                                        <w:div w:id="364984160">
                                          <w:marLeft w:val="0"/>
                                          <w:marRight w:val="0"/>
                                          <w:marTop w:val="0"/>
                                          <w:marBottom w:val="0"/>
                                          <w:divBdr>
                                            <w:top w:val="none" w:sz="0" w:space="0" w:color="auto"/>
                                            <w:left w:val="none" w:sz="0" w:space="0" w:color="auto"/>
                                            <w:bottom w:val="none" w:sz="0" w:space="0" w:color="auto"/>
                                            <w:right w:val="none" w:sz="0" w:space="0" w:color="auto"/>
                                          </w:divBdr>
                                          <w:divsChild>
                                            <w:div w:id="132520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file://SCO-FOR-FS01/Department/Yard%20and%20On%20Site%20Harvest/New%20SSWs/LOG%20SHEETS/Harness%20Log.xls" TargetMode="External"/><Relationship Id="rId18" Type="http://schemas.openxmlformats.org/officeDocument/2006/relationships/image" Target="media/image4.jpeg"/><Relationship Id="rId26" Type="http://schemas.openxmlformats.org/officeDocument/2006/relationships/image" Target="media/image9.jpeg"/><Relationship Id="rId39" Type="http://schemas.openxmlformats.org/officeDocument/2006/relationships/image" Target="media/image22.jpeg"/><Relationship Id="rId21" Type="http://schemas.openxmlformats.org/officeDocument/2006/relationships/image" Target="media/image6.jpeg"/><Relationship Id="rId34" Type="http://schemas.openxmlformats.org/officeDocument/2006/relationships/image" Target="media/image17.jpeg"/><Relationship Id="rId42"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hyperlink" Target="http://www.google.pl/url?sa=i&amp;rct=j&amp;q=helly%20hansen%20orange%20rain%20gear&amp;source=images&amp;cd=&amp;cad=rja&amp;docid=De2QSPsHUZ42PM&amp;tbnid=LiMFeOAS1XgfMM:&amp;ved=0CAUQjRw&amp;url=http://workingperson.com/helly-hansen-orange-waterproof-a-series-bib-70511-290-130434.html&amp;ei=2br3UejDM6yn0wWvvIGIAQ&amp;bvm=bv.49967636,d.d2k&amp;psig=AFQjCNGDPtO_gPBEURdI2xfdXvXUY2WaeQ&amp;ust=1375275996194884" TargetMode="External"/><Relationship Id="rId29" Type="http://schemas.openxmlformats.org/officeDocument/2006/relationships/image" Target="media/image12.jpe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www.google.pl/url?sa=i&amp;rct=j&amp;q=safety%20harness&amp;source=images&amp;cd=&amp;cad=rja&amp;docid=0eq6JKcjC3XGmM&amp;tbnid=EPIl4icYKMs7wM:&amp;ved=0CAUQjRw&amp;url=http://www.directindustry.com/prod/somain-securite/safety-harnesses-54662-498342.html&amp;ei=Vrn3UbTfK-zY0QW984GgBQ&amp;bvm=bv.49967636,d.d2k&amp;psig=AFQjCNGjtKTvKv7n_fFVSjgFNyZCrbh7Xg&amp;ust=1375275644422325" TargetMode="External"/><Relationship Id="rId32" Type="http://schemas.openxmlformats.org/officeDocument/2006/relationships/image" Target="media/image15.jpeg"/><Relationship Id="rId37" Type="http://schemas.openxmlformats.org/officeDocument/2006/relationships/image" Target="media/image20.jpeg"/><Relationship Id="rId40" Type="http://schemas.openxmlformats.org/officeDocument/2006/relationships/image" Target="media/image23.jpeg"/><Relationship Id="rId5" Type="http://schemas.openxmlformats.org/officeDocument/2006/relationships/numbering" Target="numbering.xml"/><Relationship Id="rId15" Type="http://schemas.openxmlformats.org/officeDocument/2006/relationships/hyperlink" Target="http://www.google.pl/url" TargetMode="External"/><Relationship Id="rId23" Type="http://schemas.openxmlformats.org/officeDocument/2006/relationships/image" Target="media/image7.jpeg"/><Relationship Id="rId28" Type="http://schemas.openxmlformats.org/officeDocument/2006/relationships/image" Target="media/image11.jpeg"/><Relationship Id="rId36" Type="http://schemas.openxmlformats.org/officeDocument/2006/relationships/image" Target="media/image19.jpeg"/><Relationship Id="rId10" Type="http://schemas.openxmlformats.org/officeDocument/2006/relationships/endnotes" Target="endnotes.xml"/><Relationship Id="rId19" Type="http://schemas.openxmlformats.org/officeDocument/2006/relationships/image" Target="media/image5.jpeg"/><Relationship Id="rId31" Type="http://schemas.openxmlformats.org/officeDocument/2006/relationships/image" Target="media/image14.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eg"/><Relationship Id="rId22" Type="http://schemas.openxmlformats.org/officeDocument/2006/relationships/hyperlink" Target="http://www.google.co.uk/imgres" TargetMode="External"/><Relationship Id="rId27" Type="http://schemas.openxmlformats.org/officeDocument/2006/relationships/image" Target="media/image10.jpeg"/><Relationship Id="rId30" Type="http://schemas.openxmlformats.org/officeDocument/2006/relationships/image" Target="media/image13.jpeg"/><Relationship Id="rId35" Type="http://schemas.openxmlformats.org/officeDocument/2006/relationships/image" Target="media/image18.jpeg"/><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file:///C:/Users/Janice.Andrews/AppData/Local/Microsoft/Windows/Temporary%20Internet%20Files/Content.Outlook/LOG%20SHEETS/blar%20mhor%20tanker%20slush%20checks%20%20.xls" TargetMode="External"/><Relationship Id="rId17" Type="http://schemas.openxmlformats.org/officeDocument/2006/relationships/hyperlink" Target="http://www.google.pl/url?sa=i&amp;rct=j&amp;q=dunlop+brown+wellington+boots&amp;source=images&amp;cd=&amp;cad=rja&amp;docid=S3ZQ9Cy4MgEEOM&amp;tbnid=NU_lyn5c4H1PpM:&amp;ved=0CAUQjRw&amp;url=http://www.boots4work.com/safety-wellingtons/45-dunlop-rig-air-lined-safety-rigger-boot.html&amp;ei=BZTNUf3IM6Gs0QW3toDgDw&amp;psig=AFQjCNH7_ZKDlFvh--Ld984XGUkVQj8PcA&amp;ust=1372513479206079" TargetMode="External"/><Relationship Id="rId25" Type="http://schemas.openxmlformats.org/officeDocument/2006/relationships/image" Target="media/image8.jpeg"/><Relationship Id="rId33" Type="http://schemas.openxmlformats.org/officeDocument/2006/relationships/image" Target="media/image16.jpeg"/><Relationship Id="rId38" Type="http://schemas.openxmlformats.org/officeDocument/2006/relationships/image" Target="media/image2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855A64C00A0BF47808BD9BD4EB0D461" ma:contentTypeVersion="7" ma:contentTypeDescription="Create a new document." ma:contentTypeScope="" ma:versionID="749bc13df98e5007b6a6c1c900df34ca">
  <xsd:schema xmlns:xsd="http://www.w3.org/2001/XMLSchema" xmlns:xs="http://www.w3.org/2001/XMLSchema" xmlns:p="http://schemas.microsoft.com/office/2006/metadata/properties" xmlns:ns2="025e5a0a-6713-4d9c-b95c-4897dca49c0c" xmlns:ns3="ef493a37-5760-4435-82b6-ebe3efadbd0d" targetNamespace="http://schemas.microsoft.com/office/2006/metadata/properties" ma:root="true" ma:fieldsID="b8b06ac7a62f4ee3a2d1315a9c711c67" ns2:_="" ns3:_="">
    <xsd:import namespace="025e5a0a-6713-4d9c-b95c-4897dca49c0c"/>
    <xsd:import namespace="ef493a37-5760-4435-82b6-ebe3efadbd0d"/>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5e5a0a-6713-4d9c-b95c-4897dca49c0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be5dfa9b-c63a-4d6d-be36-abf998174eaa"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f493a37-5760-4435-82b6-ebe3efadbd0d"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22b85ef2-1c96-40c5-b531-302a182a6828}" ma:internalName="TaxCatchAll" ma:showField="CatchAllData" ma:web="ef493a37-5760-4435-82b6-ebe3efadbd0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025e5a0a-6713-4d9c-b95c-4897dca49c0c">
      <Terms xmlns="http://schemas.microsoft.com/office/infopath/2007/PartnerControls"/>
    </lcf76f155ced4ddcb4097134ff3c332f>
    <TaxCatchAll xmlns="ef493a37-5760-4435-82b6-ebe3efadbd0d" xsi:nil="true"/>
  </documentManagement>
</p:properties>
</file>

<file path=customXml/itemProps1.xml><?xml version="1.0" encoding="utf-8"?>
<ds:datastoreItem xmlns:ds="http://schemas.openxmlformats.org/officeDocument/2006/customXml" ds:itemID="{6C0BD80F-5070-4E7D-AD1C-8C86C305A571}">
  <ds:schemaRefs>
    <ds:schemaRef ds:uri="http://schemas.openxmlformats.org/officeDocument/2006/bibliography"/>
  </ds:schemaRefs>
</ds:datastoreItem>
</file>

<file path=customXml/itemProps2.xml><?xml version="1.0" encoding="utf-8"?>
<ds:datastoreItem xmlns:ds="http://schemas.openxmlformats.org/officeDocument/2006/customXml" ds:itemID="{6E600EAE-CDCF-4B2A-A486-D95A64C22497}">
  <ds:schemaRefs>
    <ds:schemaRef ds:uri="http://schemas.microsoft.com/sharepoint/v3/contenttype/forms"/>
  </ds:schemaRefs>
</ds:datastoreItem>
</file>

<file path=customXml/itemProps3.xml><?xml version="1.0" encoding="utf-8"?>
<ds:datastoreItem xmlns:ds="http://schemas.openxmlformats.org/officeDocument/2006/customXml" ds:itemID="{AA9A7389-C44A-430C-B1AE-563BEDA2720F}"/>
</file>

<file path=customXml/itemProps4.xml><?xml version="1.0" encoding="utf-8"?>
<ds:datastoreItem xmlns:ds="http://schemas.openxmlformats.org/officeDocument/2006/customXml" ds:itemID="{80554E9C-6072-456E-8A01-A2730606C2D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1926</Words>
  <Characters>10981</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Marine Harvest ASA</Company>
  <LinksUpToDate>false</LinksUpToDate>
  <CharactersWithSpaces>12882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Borciuch, Joanna</dc:creator>
  <cp:keywords/>
  <cp:lastModifiedBy>Haincz, Kamil</cp:lastModifiedBy>
  <cp:revision>2</cp:revision>
  <cp:lastPrinted>2016-08-11T10:07:00Z</cp:lastPrinted>
  <dcterms:created xsi:type="dcterms:W3CDTF">2022-07-06T08:31:00Z</dcterms:created>
  <dcterms:modified xsi:type="dcterms:W3CDTF">2022-07-06T08:31:00Z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0x0101004855A64C00A0BF47808BD9BD4EB0D461</vt:lpwstr>
  </property>
</Properties>
</file>